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11" w:rsidRPr="001E0C11" w:rsidRDefault="001E0C11" w:rsidP="001E0C1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E0C11">
        <w:rPr>
          <w:rFonts w:eastAsia="Calibri"/>
          <w:sz w:val="28"/>
          <w:szCs w:val="28"/>
          <w:lang w:eastAsia="en-US"/>
        </w:rPr>
        <w:t>КРАСНОДАРСКИЙ КРАЙ</w:t>
      </w:r>
    </w:p>
    <w:p w:rsidR="001E0C11" w:rsidRPr="001E0C11" w:rsidRDefault="001E0C11" w:rsidP="001E0C1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E0C11">
        <w:rPr>
          <w:rFonts w:eastAsia="Calibri"/>
          <w:sz w:val="28"/>
          <w:szCs w:val="28"/>
          <w:lang w:eastAsia="en-US"/>
        </w:rPr>
        <w:t xml:space="preserve"> МУНИЦИПАЛЬНОЕ БЮДЖЕТНОЕ ОБЩЕОБРАЗОВАТЕЛЬНОЕ УЧРЕЖДЕНИЕ </w:t>
      </w:r>
    </w:p>
    <w:p w:rsidR="001E0C11" w:rsidRPr="001E0C11" w:rsidRDefault="001E0C11" w:rsidP="001E0C1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E0C11">
        <w:rPr>
          <w:rFonts w:eastAsia="Calibri"/>
          <w:sz w:val="28"/>
          <w:szCs w:val="28"/>
          <w:lang w:eastAsia="en-US"/>
        </w:rPr>
        <w:t>СРЕДНЯЯ ОБЩЕОБРАЗОВАТЕЛЬНАЯ ШКОЛА №13 ИМЕНИ</w:t>
      </w:r>
    </w:p>
    <w:p w:rsidR="001E0C11" w:rsidRPr="001E0C11" w:rsidRDefault="001E0C11" w:rsidP="001E0C1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E0C11">
        <w:rPr>
          <w:rFonts w:eastAsia="Calibri"/>
          <w:sz w:val="28"/>
          <w:szCs w:val="28"/>
          <w:lang w:eastAsia="en-US"/>
        </w:rPr>
        <w:t xml:space="preserve"> МАРШАЛА СОВЕТСКОГО СОЮЗА СЕМЕНА МИХАЙЛОВИЧА БУДЕННОГО</w:t>
      </w:r>
    </w:p>
    <w:p w:rsidR="001E0C11" w:rsidRPr="001E0C11" w:rsidRDefault="001E0C11" w:rsidP="001E0C1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E0C11">
        <w:rPr>
          <w:rFonts w:eastAsia="Calibri"/>
          <w:sz w:val="28"/>
          <w:szCs w:val="28"/>
          <w:lang w:eastAsia="en-US"/>
        </w:rPr>
        <w:t xml:space="preserve"> ПОСЕЛКА ВОСТОЧНОГО МУНИЦИПАЛЬНОГО ОБРАЗОВАНИЯ МОСТОВСКИЙ РАЙОН</w:t>
      </w:r>
    </w:p>
    <w:p w:rsidR="001E0C11" w:rsidRPr="001E0C11" w:rsidRDefault="001E0C11" w:rsidP="001E0C11">
      <w:pPr>
        <w:shd w:val="clear" w:color="auto" w:fill="FFFFFF"/>
        <w:spacing w:line="276" w:lineRule="auto"/>
        <w:ind w:left="4962"/>
      </w:pPr>
    </w:p>
    <w:p w:rsidR="001E0C11" w:rsidRPr="001E0C11" w:rsidRDefault="001E0C11" w:rsidP="001E0C11">
      <w:pPr>
        <w:shd w:val="clear" w:color="auto" w:fill="FFFFFF"/>
        <w:spacing w:line="276" w:lineRule="auto"/>
        <w:ind w:left="4962"/>
      </w:pPr>
    </w:p>
    <w:p w:rsidR="001E0C11" w:rsidRPr="001E0C11" w:rsidRDefault="001E0C11" w:rsidP="001E0C11">
      <w:pPr>
        <w:shd w:val="clear" w:color="auto" w:fill="FFFFFF"/>
        <w:spacing w:line="276" w:lineRule="auto"/>
      </w:pPr>
      <w:r w:rsidRPr="001E0C11">
        <w:rPr>
          <w:sz w:val="22"/>
          <w:szCs w:val="22"/>
        </w:rPr>
        <w:t xml:space="preserve">                                                                             УТВЕРЖДЕНО</w:t>
      </w:r>
    </w:p>
    <w:p w:rsidR="001E0C11" w:rsidRPr="001E0C11" w:rsidRDefault="001E0C11" w:rsidP="001E0C11">
      <w:pPr>
        <w:shd w:val="clear" w:color="auto" w:fill="FFFFFF"/>
        <w:spacing w:line="276" w:lineRule="auto"/>
      </w:pPr>
      <w:r w:rsidRPr="001E0C11">
        <w:t xml:space="preserve">                                                                      решением педагогического совета</w:t>
      </w:r>
    </w:p>
    <w:p w:rsidR="001E0C11" w:rsidRPr="001E0C11" w:rsidRDefault="001E0C11" w:rsidP="001E0C11">
      <w:pPr>
        <w:shd w:val="clear" w:color="auto" w:fill="FFFFFF"/>
        <w:spacing w:line="276" w:lineRule="auto"/>
      </w:pPr>
      <w:r w:rsidRPr="001E0C11">
        <w:t xml:space="preserve">                                                                     от  ________________  2022 года протокол №1</w:t>
      </w:r>
    </w:p>
    <w:p w:rsidR="001E0C11" w:rsidRPr="001E0C11" w:rsidRDefault="001E0C11" w:rsidP="001E0C11">
      <w:pPr>
        <w:shd w:val="clear" w:color="auto" w:fill="FFFFFF"/>
        <w:spacing w:line="276" w:lineRule="auto"/>
      </w:pPr>
      <w:r w:rsidRPr="001E0C11">
        <w:t xml:space="preserve">                                                                     Председатель педсовета  ___________  </w:t>
      </w:r>
      <w:proofErr w:type="spellStart"/>
      <w:r w:rsidRPr="001E0C11">
        <w:t>Гречишникова</w:t>
      </w:r>
      <w:proofErr w:type="spellEnd"/>
      <w:r w:rsidRPr="001E0C11">
        <w:t xml:space="preserve"> И.Д</w:t>
      </w:r>
    </w:p>
    <w:p w:rsidR="001E0C11" w:rsidRPr="001E0C11" w:rsidRDefault="001E0C11" w:rsidP="001E0C11">
      <w:pPr>
        <w:shd w:val="clear" w:color="auto" w:fill="FFFFFF"/>
        <w:spacing w:line="276" w:lineRule="auto"/>
        <w:ind w:left="4962"/>
        <w:jc w:val="right"/>
        <w:rPr>
          <w:rFonts w:eastAsia="Calibri"/>
          <w:sz w:val="22"/>
          <w:szCs w:val="22"/>
          <w:lang w:eastAsia="en-US"/>
        </w:rPr>
      </w:pPr>
    </w:p>
    <w:p w:rsidR="001E0C11" w:rsidRPr="001E0C11" w:rsidRDefault="001E0C11" w:rsidP="001E0C11">
      <w:pPr>
        <w:shd w:val="clear" w:color="auto" w:fill="FFFFFF"/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</w:p>
    <w:p w:rsidR="001E0C11" w:rsidRPr="001E0C11" w:rsidRDefault="001E0C11" w:rsidP="001E0C11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67"/>
        <w:gridCol w:w="617"/>
        <w:gridCol w:w="1134"/>
        <w:gridCol w:w="1840"/>
        <w:gridCol w:w="1420"/>
        <w:gridCol w:w="1560"/>
        <w:gridCol w:w="1275"/>
        <w:gridCol w:w="1451"/>
      </w:tblGrid>
      <w:tr w:rsidR="001E0C11" w:rsidRPr="001E0C11" w:rsidTr="00B47071">
        <w:tc>
          <w:tcPr>
            <w:tcW w:w="10064" w:type="dxa"/>
            <w:gridSpan w:val="8"/>
          </w:tcPr>
          <w:p w:rsidR="001E0C11" w:rsidRPr="001E0C11" w:rsidRDefault="001E0C11" w:rsidP="001E0C11">
            <w:pPr>
              <w:keepNext/>
              <w:snapToGrid w:val="0"/>
              <w:spacing w:before="100" w:beforeAutospacing="1" w:line="180" w:lineRule="atLeast"/>
              <w:jc w:val="center"/>
              <w:outlineLvl w:val="2"/>
              <w:rPr>
                <w:rFonts w:eastAsia="Calibri"/>
                <w:b/>
                <w:lang w:eastAsia="en-US"/>
              </w:rPr>
            </w:pPr>
            <w:r w:rsidRPr="001E0C11">
              <w:rPr>
                <w:rFonts w:eastAsia="Calibri"/>
                <w:b/>
                <w:sz w:val="22"/>
                <w:szCs w:val="22"/>
                <w:lang w:eastAsia="en-US"/>
              </w:rPr>
              <w:t>РАБОЧАЯ  ПРОГРАММА</w:t>
            </w:r>
          </w:p>
          <w:p w:rsidR="001E0C11" w:rsidRPr="001E0C11" w:rsidRDefault="001E0C11" w:rsidP="001E0C11">
            <w:pPr>
              <w:keepNext/>
              <w:snapToGrid w:val="0"/>
              <w:spacing w:before="100" w:beforeAutospacing="1" w:line="180" w:lineRule="atLeast"/>
              <w:jc w:val="center"/>
              <w:outlineLvl w:val="2"/>
              <w:rPr>
                <w:rFonts w:eastAsia="Calibri"/>
                <w:b/>
                <w:lang w:eastAsia="en-US"/>
              </w:rPr>
            </w:pPr>
          </w:p>
        </w:tc>
      </w:tr>
      <w:tr w:rsidR="001E0C11" w:rsidRPr="001E0C11" w:rsidTr="00B47071">
        <w:tc>
          <w:tcPr>
            <w:tcW w:w="767" w:type="dxa"/>
          </w:tcPr>
          <w:p w:rsidR="001E0C11" w:rsidRPr="001E0C11" w:rsidRDefault="001E0C11" w:rsidP="001E0C11">
            <w:pPr>
              <w:shd w:val="clear" w:color="auto" w:fill="FFFFFF"/>
              <w:spacing w:before="100" w:beforeAutospacing="1" w:line="276" w:lineRule="auto"/>
              <w:rPr>
                <w:rFonts w:eastAsia="Calibri"/>
                <w:b/>
                <w:bCs/>
                <w:lang w:eastAsia="en-US"/>
              </w:rPr>
            </w:pPr>
            <w:r w:rsidRPr="001E0C1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   </w:t>
            </w:r>
          </w:p>
        </w:tc>
        <w:tc>
          <w:tcPr>
            <w:tcW w:w="9297" w:type="dxa"/>
            <w:gridSpan w:val="7"/>
            <w:shd w:val="clear" w:color="auto" w:fill="auto"/>
          </w:tcPr>
          <w:p w:rsidR="001E0C11" w:rsidRPr="001E0C11" w:rsidRDefault="001E0C11" w:rsidP="001E0C11">
            <w:pPr>
              <w:shd w:val="clear" w:color="auto" w:fill="FFFFFF"/>
              <w:spacing w:before="100" w:beforeAutospacing="1" w:line="276" w:lineRule="auto"/>
              <w:rPr>
                <w:rFonts w:eastAsia="Calibri"/>
                <w:b/>
                <w:bCs/>
                <w:i/>
                <w:lang w:eastAsia="en-US"/>
              </w:rPr>
            </w:pPr>
            <w:r w:rsidRPr="001E0C11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                     «ОРК и СЭ» </w:t>
            </w:r>
          </w:p>
        </w:tc>
      </w:tr>
      <w:tr w:rsidR="001E0C11" w:rsidRPr="001E0C11" w:rsidTr="00B47071">
        <w:tc>
          <w:tcPr>
            <w:tcW w:w="10064" w:type="dxa"/>
            <w:gridSpan w:val="8"/>
          </w:tcPr>
          <w:p w:rsidR="001E0C11" w:rsidRPr="001E0C11" w:rsidRDefault="001E0C11" w:rsidP="001E0C11">
            <w:pPr>
              <w:shd w:val="clear" w:color="auto" w:fill="FFFFFF"/>
              <w:spacing w:before="100" w:beforeAutospacing="1" w:line="276" w:lineRule="auto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sz w:val="22"/>
                <w:szCs w:val="22"/>
                <w:lang w:eastAsia="en-US"/>
              </w:rPr>
              <w:t xml:space="preserve">         </w:t>
            </w:r>
            <w:r w:rsidR="004971CC">
              <w:rPr>
                <w:rFonts w:eastAsia="Calibri"/>
                <w:sz w:val="22"/>
                <w:szCs w:val="22"/>
                <w:lang w:eastAsia="en-US"/>
              </w:rPr>
              <w:t xml:space="preserve">                    </w:t>
            </w:r>
            <w:bookmarkStart w:id="0" w:name="_GoBack"/>
            <w:bookmarkEnd w:id="0"/>
            <w:r w:rsidRPr="001E0C11">
              <w:rPr>
                <w:rFonts w:eastAsia="Calibri"/>
                <w:sz w:val="22"/>
                <w:szCs w:val="22"/>
                <w:lang w:eastAsia="en-US"/>
              </w:rPr>
              <w:t>(предмет, курс, модуль)</w:t>
            </w:r>
          </w:p>
        </w:tc>
      </w:tr>
      <w:tr w:rsidR="001E0C11" w:rsidRPr="001E0C11" w:rsidTr="00B47071">
        <w:tc>
          <w:tcPr>
            <w:tcW w:w="10064" w:type="dxa"/>
            <w:gridSpan w:val="8"/>
          </w:tcPr>
          <w:p w:rsidR="001E0C11" w:rsidRPr="001E0C11" w:rsidRDefault="001E0C11" w:rsidP="001E0C11">
            <w:pPr>
              <w:spacing w:before="100" w:beforeAutospacing="1" w:line="276" w:lineRule="auto"/>
              <w:rPr>
                <w:rFonts w:eastAsia="Calibri"/>
                <w:lang w:eastAsia="en-US"/>
              </w:rPr>
            </w:pPr>
          </w:p>
          <w:p w:rsidR="001E0C11" w:rsidRPr="001E0C11" w:rsidRDefault="001E0C11" w:rsidP="001E0C11">
            <w:pPr>
              <w:spacing w:before="100" w:beforeAutospacing="1" w:line="276" w:lineRule="auto"/>
              <w:rPr>
                <w:rFonts w:eastAsia="Calibri"/>
                <w:lang w:eastAsia="en-US"/>
              </w:rPr>
            </w:pPr>
          </w:p>
        </w:tc>
      </w:tr>
      <w:tr w:rsidR="001E0C11" w:rsidRPr="001E0C11" w:rsidTr="00B47071">
        <w:tc>
          <w:tcPr>
            <w:tcW w:w="2518" w:type="dxa"/>
            <w:gridSpan w:val="3"/>
          </w:tcPr>
          <w:p w:rsidR="001E0C11" w:rsidRPr="001E0C11" w:rsidRDefault="001E0C11" w:rsidP="001E0C11">
            <w:pPr>
              <w:spacing w:before="100" w:beforeAutospacing="1" w:line="276" w:lineRule="auto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sz w:val="22"/>
                <w:szCs w:val="22"/>
                <w:lang w:eastAsia="en-US"/>
              </w:rPr>
              <w:t xml:space="preserve">Ступень обучения: </w:t>
            </w:r>
          </w:p>
        </w:tc>
        <w:tc>
          <w:tcPr>
            <w:tcW w:w="4820" w:type="dxa"/>
            <w:gridSpan w:val="3"/>
          </w:tcPr>
          <w:p w:rsidR="001E0C11" w:rsidRPr="001E0C11" w:rsidRDefault="001E0C11" w:rsidP="001E0C11">
            <w:pPr>
              <w:spacing w:before="100" w:beforeAutospacing="1" w:line="276" w:lineRule="auto"/>
              <w:ind w:left="72"/>
              <w:rPr>
                <w:rFonts w:eastAsia="Calibri"/>
                <w:b/>
                <w:i/>
                <w:lang w:eastAsia="en-US"/>
              </w:rPr>
            </w:pPr>
            <w:r w:rsidRPr="001E0C11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среднее общее образование</w:t>
            </w:r>
            <w:r w:rsidRPr="001E0C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:rsidR="001E0C11" w:rsidRPr="001E0C11" w:rsidRDefault="001E0C11" w:rsidP="001E0C11">
            <w:pPr>
              <w:spacing w:before="100" w:beforeAutospacing="1" w:line="276" w:lineRule="auto"/>
              <w:ind w:left="27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sz w:val="22"/>
                <w:szCs w:val="22"/>
                <w:lang w:eastAsia="en-US"/>
              </w:rPr>
              <w:t>Класс:</w:t>
            </w:r>
          </w:p>
        </w:tc>
        <w:tc>
          <w:tcPr>
            <w:tcW w:w="1451" w:type="dxa"/>
          </w:tcPr>
          <w:p w:rsidR="001E0C11" w:rsidRPr="001E0C11" w:rsidRDefault="001E0C11" w:rsidP="001E0C11">
            <w:pPr>
              <w:spacing w:before="100" w:beforeAutospacing="1"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  <w:r w:rsidRPr="001E0C11">
              <w:rPr>
                <w:rFonts w:eastAsia="Calibri"/>
                <w:b/>
                <w:i/>
                <w:sz w:val="22"/>
                <w:szCs w:val="22"/>
                <w:lang w:eastAsia="en-US"/>
              </w:rPr>
              <w:t>4</w:t>
            </w:r>
          </w:p>
        </w:tc>
      </w:tr>
      <w:tr w:rsidR="001E0C11" w:rsidRPr="001E0C11" w:rsidTr="00B47071">
        <w:tc>
          <w:tcPr>
            <w:tcW w:w="10064" w:type="dxa"/>
            <w:gridSpan w:val="8"/>
          </w:tcPr>
          <w:p w:rsidR="001E0C11" w:rsidRPr="001E0C11" w:rsidRDefault="001E0C11" w:rsidP="001E0C11">
            <w:pPr>
              <w:spacing w:before="100" w:beforeAutospacing="1" w:line="276" w:lineRule="auto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sz w:val="22"/>
                <w:szCs w:val="22"/>
                <w:lang w:eastAsia="en-US"/>
              </w:rPr>
              <w:t>(начальное общее, основное общее, среднее (полное) общее образование с указанием классов)</w:t>
            </w:r>
          </w:p>
        </w:tc>
      </w:tr>
      <w:tr w:rsidR="001E0C11" w:rsidRPr="001E0C11" w:rsidTr="00B47071">
        <w:tc>
          <w:tcPr>
            <w:tcW w:w="10064" w:type="dxa"/>
            <w:gridSpan w:val="8"/>
          </w:tcPr>
          <w:p w:rsidR="001E0C11" w:rsidRPr="001E0C11" w:rsidRDefault="001E0C11" w:rsidP="001E0C11">
            <w:pPr>
              <w:spacing w:before="100" w:beforeAutospacing="1" w:line="276" w:lineRule="auto"/>
              <w:rPr>
                <w:rFonts w:eastAsia="Calibri"/>
                <w:lang w:eastAsia="en-US"/>
              </w:rPr>
            </w:pPr>
          </w:p>
        </w:tc>
      </w:tr>
      <w:tr w:rsidR="001E0C11" w:rsidRPr="001E0C11" w:rsidTr="00B47071">
        <w:tc>
          <w:tcPr>
            <w:tcW w:w="2518" w:type="dxa"/>
            <w:gridSpan w:val="3"/>
          </w:tcPr>
          <w:p w:rsidR="001E0C11" w:rsidRPr="001E0C11" w:rsidRDefault="001E0C11" w:rsidP="001E0C11">
            <w:pPr>
              <w:spacing w:before="100" w:beforeAutospacing="1" w:line="276" w:lineRule="auto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sz w:val="22"/>
                <w:szCs w:val="22"/>
                <w:lang w:eastAsia="en-US"/>
              </w:rPr>
              <w:t>Количество часов:</w:t>
            </w:r>
          </w:p>
        </w:tc>
        <w:tc>
          <w:tcPr>
            <w:tcW w:w="1840" w:type="dxa"/>
          </w:tcPr>
          <w:p w:rsidR="001E0C11" w:rsidRPr="001E0C11" w:rsidRDefault="001E0C11" w:rsidP="001E0C11">
            <w:pPr>
              <w:spacing w:before="100" w:beforeAutospacing="1" w:line="276" w:lineRule="auto"/>
              <w:rPr>
                <w:rFonts w:eastAsia="Calibri"/>
                <w:b/>
                <w:i/>
                <w:lang w:eastAsia="en-US"/>
              </w:rPr>
            </w:pPr>
            <w:r w:rsidRPr="001E0C11">
              <w:rPr>
                <w:rFonts w:eastAsia="Calibri"/>
                <w:b/>
                <w:i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420" w:type="dxa"/>
          </w:tcPr>
          <w:p w:rsidR="001E0C11" w:rsidRPr="001E0C11" w:rsidRDefault="001E0C11" w:rsidP="001E0C11">
            <w:pPr>
              <w:spacing w:before="100" w:beforeAutospacing="1" w:line="276" w:lineRule="auto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sz w:val="22"/>
                <w:szCs w:val="22"/>
                <w:lang w:eastAsia="en-US"/>
              </w:rPr>
              <w:t>Уровень:</w:t>
            </w:r>
          </w:p>
        </w:tc>
        <w:tc>
          <w:tcPr>
            <w:tcW w:w="4286" w:type="dxa"/>
            <w:gridSpan w:val="3"/>
          </w:tcPr>
          <w:p w:rsidR="001E0C11" w:rsidRPr="001E0C11" w:rsidRDefault="001E0C11" w:rsidP="001E0C11">
            <w:pPr>
              <w:spacing w:before="100" w:beforeAutospacing="1" w:line="276" w:lineRule="auto"/>
              <w:rPr>
                <w:rFonts w:eastAsia="Calibri"/>
                <w:b/>
                <w:i/>
                <w:lang w:eastAsia="en-US"/>
              </w:rPr>
            </w:pPr>
            <w:r w:rsidRPr="001E0C11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базовый</w:t>
            </w:r>
          </w:p>
        </w:tc>
      </w:tr>
      <w:tr w:rsidR="001E0C11" w:rsidRPr="001E0C11" w:rsidTr="00B47071">
        <w:tc>
          <w:tcPr>
            <w:tcW w:w="10064" w:type="dxa"/>
            <w:gridSpan w:val="8"/>
          </w:tcPr>
          <w:p w:rsidR="001E0C11" w:rsidRPr="001E0C11" w:rsidRDefault="001E0C11" w:rsidP="001E0C11">
            <w:pPr>
              <w:spacing w:before="100" w:beforeAutospacing="1" w:line="276" w:lineRule="auto"/>
              <w:ind w:left="842"/>
              <w:jc w:val="center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(базовый, профильный)  </w:t>
            </w:r>
          </w:p>
          <w:p w:rsidR="001E0C11" w:rsidRPr="001E0C11" w:rsidRDefault="001E0C11" w:rsidP="001E0C11">
            <w:pPr>
              <w:spacing w:before="100" w:beforeAutospacing="1" w:line="276" w:lineRule="auto"/>
              <w:ind w:left="842"/>
              <w:jc w:val="center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sz w:val="22"/>
                <w:szCs w:val="22"/>
                <w:lang w:eastAsia="en-US"/>
              </w:rPr>
              <w:t xml:space="preserve">           </w:t>
            </w:r>
          </w:p>
        </w:tc>
      </w:tr>
      <w:tr w:rsidR="001E0C11" w:rsidRPr="001E0C11" w:rsidTr="00B47071">
        <w:tc>
          <w:tcPr>
            <w:tcW w:w="1384" w:type="dxa"/>
            <w:gridSpan w:val="2"/>
          </w:tcPr>
          <w:p w:rsidR="001E0C11" w:rsidRPr="001E0C11" w:rsidRDefault="001E0C11" w:rsidP="001E0C11">
            <w:pPr>
              <w:shd w:val="clear" w:color="auto" w:fill="FFFFFF"/>
              <w:spacing w:before="100" w:beforeAutospacing="1" w:line="276" w:lineRule="auto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sz w:val="22"/>
                <w:szCs w:val="22"/>
                <w:lang w:eastAsia="en-US"/>
              </w:rPr>
              <w:t>Учитель:</w:t>
            </w:r>
          </w:p>
        </w:tc>
        <w:tc>
          <w:tcPr>
            <w:tcW w:w="8680" w:type="dxa"/>
            <w:gridSpan w:val="6"/>
          </w:tcPr>
          <w:p w:rsidR="001E0C11" w:rsidRPr="001E0C11" w:rsidRDefault="001E0C11" w:rsidP="001E0C11">
            <w:pPr>
              <w:shd w:val="clear" w:color="auto" w:fill="FFFFFF"/>
              <w:spacing w:before="100" w:beforeAutospacing="1" w:line="276" w:lineRule="auto"/>
              <w:ind w:left="112"/>
              <w:rPr>
                <w:rFonts w:eastAsia="Calibri"/>
                <w:b/>
                <w:i/>
                <w:lang w:eastAsia="en-US"/>
              </w:rPr>
            </w:pPr>
            <w:r w:rsidRPr="001E0C11">
              <w:rPr>
                <w:b/>
                <w:i/>
              </w:rPr>
              <w:t>Молчанов Андрей Николаевич</w:t>
            </w:r>
          </w:p>
        </w:tc>
      </w:tr>
      <w:tr w:rsidR="001E0C11" w:rsidRPr="001E0C11" w:rsidTr="00B47071">
        <w:tc>
          <w:tcPr>
            <w:tcW w:w="10064" w:type="dxa"/>
            <w:gridSpan w:val="8"/>
          </w:tcPr>
          <w:p w:rsidR="001E0C11" w:rsidRPr="001E0C11" w:rsidRDefault="001E0C11" w:rsidP="001E0C11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sz w:val="22"/>
                <w:szCs w:val="22"/>
                <w:lang w:eastAsia="en-US"/>
              </w:rPr>
              <w:t xml:space="preserve">Программа разработана на основе: </w:t>
            </w:r>
          </w:p>
          <w:p w:rsidR="001E0C11" w:rsidRPr="001E0C11" w:rsidRDefault="001E0C11" w:rsidP="001E0C11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</w:p>
          <w:p w:rsidR="001E0C11" w:rsidRPr="001E0C11" w:rsidRDefault="001E0C11" w:rsidP="001E0C11">
            <w:pPr>
              <w:spacing w:line="276" w:lineRule="auto"/>
              <w:rPr>
                <w:rFonts w:eastAsia="Calibri"/>
                <w:b/>
                <w:i/>
                <w:lang w:eastAsia="en-US"/>
              </w:rPr>
            </w:pPr>
            <w:r w:rsidRPr="001E0C11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Программа разработана на основе: </w:t>
            </w:r>
          </w:p>
          <w:p w:rsidR="001E0C11" w:rsidRPr="001E0C11" w:rsidRDefault="001E0C11" w:rsidP="001E0C11">
            <w:pPr>
              <w:spacing w:after="200" w:line="276" w:lineRule="auto"/>
              <w:ind w:right="-143"/>
              <w:contextualSpacing/>
              <w:jc w:val="both"/>
              <w:rPr>
                <w:rFonts w:eastAsia="Calibri"/>
                <w:b/>
                <w:i/>
                <w:u w:val="single"/>
                <w:lang w:eastAsia="en-US"/>
              </w:rPr>
            </w:pPr>
            <w:r w:rsidRPr="001E0C11">
              <w:rPr>
                <w:rFonts w:eastAsia="Calibri"/>
                <w:lang w:eastAsia="en-US"/>
              </w:rPr>
              <w:t>Примерной программы «Основы духовно-нравственной культуры народов России. Основы православной культуры» издательства «Русское слово»</w:t>
            </w:r>
            <w:proofErr w:type="gramStart"/>
            <w:r w:rsidRPr="001E0C11">
              <w:rPr>
                <w:rFonts w:eastAsia="Calibri"/>
                <w:lang w:eastAsia="en-US"/>
              </w:rPr>
              <w:t>.</w:t>
            </w:r>
            <w:proofErr w:type="gramEnd"/>
            <w:r w:rsidRPr="001E0C11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1E0C11">
              <w:rPr>
                <w:rFonts w:eastAsia="Calibri"/>
                <w:lang w:eastAsia="en-US"/>
              </w:rPr>
              <w:t>д</w:t>
            </w:r>
            <w:proofErr w:type="gramEnd"/>
            <w:r w:rsidRPr="001E0C11">
              <w:rPr>
                <w:rFonts w:eastAsia="Calibri"/>
                <w:lang w:eastAsia="en-US"/>
              </w:rPr>
              <w:t xml:space="preserve">ля 5 класса общеобразовательных организаций / протоиерей Виктор Дорофеев, О.Л. </w:t>
            </w:r>
            <w:proofErr w:type="spellStart"/>
            <w:r w:rsidRPr="001E0C11">
              <w:rPr>
                <w:rFonts w:eastAsia="Calibri"/>
                <w:lang w:eastAsia="en-US"/>
              </w:rPr>
              <w:t>Янушкявичене</w:t>
            </w:r>
            <w:proofErr w:type="spellEnd"/>
            <w:r w:rsidRPr="001E0C11">
              <w:rPr>
                <w:rFonts w:eastAsia="Calibri"/>
                <w:lang w:eastAsia="en-US"/>
              </w:rPr>
              <w:t xml:space="preserve">. – М.: ООО «Русское слово – учебник», 2017.  на основании Федерального закона «Об образовании в Российской Федерации» №273-ФЗ ст.35 п.3;  </w:t>
            </w:r>
          </w:p>
        </w:tc>
      </w:tr>
      <w:tr w:rsidR="001E0C11" w:rsidRPr="001E0C11" w:rsidTr="00B47071">
        <w:tc>
          <w:tcPr>
            <w:tcW w:w="10064" w:type="dxa"/>
            <w:gridSpan w:val="8"/>
          </w:tcPr>
          <w:p w:rsidR="001E0C11" w:rsidRPr="001E0C11" w:rsidRDefault="001E0C11" w:rsidP="001E0C1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sz w:val="22"/>
                <w:szCs w:val="22"/>
                <w:lang w:eastAsia="en-US"/>
              </w:rPr>
              <w:t>(указать примерную или авторскую программу/программы, издательство, год издания при наличии)</w:t>
            </w:r>
          </w:p>
          <w:p w:rsidR="001E0C11" w:rsidRPr="001E0C11" w:rsidRDefault="001E0C11" w:rsidP="001E0C1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1E0C11" w:rsidRPr="001E0C11" w:rsidRDefault="001E0C11" w:rsidP="001E0C11">
            <w:pPr>
              <w:spacing w:line="276" w:lineRule="auto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sz w:val="22"/>
                <w:szCs w:val="22"/>
                <w:lang w:eastAsia="en-US"/>
              </w:rPr>
              <w:t>С учетом УМК</w:t>
            </w:r>
            <w:proofErr w:type="gramStart"/>
            <w:r w:rsidRPr="001E0C11">
              <w:rPr>
                <w:rFonts w:eastAsia="Calibri"/>
                <w:sz w:val="22"/>
                <w:szCs w:val="22"/>
                <w:lang w:eastAsia="en-US"/>
              </w:rPr>
              <w:t xml:space="preserve"> :</w:t>
            </w:r>
            <w:proofErr w:type="gramEnd"/>
          </w:p>
          <w:p w:rsidR="001E0C11" w:rsidRPr="00927B48" w:rsidRDefault="001E0C11" w:rsidP="00927B48">
            <w:pPr>
              <w:shd w:val="clear" w:color="auto" w:fill="FFFFFF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E0C11">
              <w:rPr>
                <w:rFonts w:eastAsia="Calibri" w:cs="Arial"/>
                <w:szCs w:val="28"/>
                <w:lang w:eastAsia="en-US"/>
              </w:rPr>
              <w:t xml:space="preserve">  </w:t>
            </w:r>
            <w:r w:rsidRPr="00927B48">
              <w:rPr>
                <w:rFonts w:eastAsia="Calibri"/>
                <w:sz w:val="22"/>
                <w:szCs w:val="22"/>
                <w:lang w:eastAsia="en-US"/>
              </w:rPr>
              <w:t>Учебник ОДНКНР  5 класс</w:t>
            </w:r>
            <w:proofErr w:type="gramStart"/>
            <w:r w:rsidRPr="00927B48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927B4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proofErr w:type="gramStart"/>
            <w:r w:rsidRPr="00927B48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927B48">
              <w:rPr>
                <w:rFonts w:eastAsia="Calibri"/>
                <w:sz w:val="22"/>
                <w:szCs w:val="22"/>
                <w:lang w:eastAsia="en-US"/>
              </w:rPr>
              <w:t xml:space="preserve">ротоиерей Виктор Дорофеев, О.Л. </w:t>
            </w:r>
            <w:proofErr w:type="spellStart"/>
            <w:r w:rsidRPr="00927B48">
              <w:rPr>
                <w:rFonts w:eastAsia="Calibri"/>
                <w:sz w:val="22"/>
                <w:szCs w:val="22"/>
                <w:lang w:eastAsia="en-US"/>
              </w:rPr>
              <w:t>Янушкявичене</w:t>
            </w:r>
            <w:proofErr w:type="spellEnd"/>
            <w:r w:rsidRPr="00927B48">
              <w:rPr>
                <w:rFonts w:eastAsia="Calibri"/>
                <w:sz w:val="22"/>
                <w:szCs w:val="22"/>
                <w:lang w:eastAsia="en-US"/>
              </w:rPr>
              <w:t>. – М.: ООО «Русское слово – учебник», 2019</w:t>
            </w:r>
          </w:p>
          <w:p w:rsidR="001E0C11" w:rsidRPr="001E0C11" w:rsidRDefault="001E0C11" w:rsidP="001E0C11">
            <w:pPr>
              <w:ind w:left="708"/>
              <w:rPr>
                <w:rFonts w:eastAsia="Calibri"/>
                <w:lang w:eastAsia="en-US"/>
              </w:rPr>
            </w:pPr>
          </w:p>
        </w:tc>
      </w:tr>
    </w:tbl>
    <w:p w:rsidR="001E0C11" w:rsidRDefault="001E0C11" w:rsidP="007105AE">
      <w:pPr>
        <w:keepNext/>
        <w:keepLines/>
        <w:spacing w:line="270" w:lineRule="exact"/>
        <w:ind w:left="40"/>
        <w:rPr>
          <w:b/>
          <w:sz w:val="28"/>
          <w:szCs w:val="28"/>
        </w:rPr>
        <w:sectPr w:rsidR="001E0C11" w:rsidSect="001E0C11">
          <w:footerReference w:type="default" r:id="rId8"/>
          <w:pgSz w:w="11906" w:h="16838"/>
          <w:pgMar w:top="1134" w:right="284" w:bottom="1134" w:left="851" w:header="709" w:footer="709" w:gutter="0"/>
          <w:cols w:space="708"/>
          <w:docGrid w:linePitch="360"/>
        </w:sectPr>
      </w:pPr>
    </w:p>
    <w:p w:rsidR="007105AE" w:rsidRDefault="007105AE" w:rsidP="007105AE">
      <w:pPr>
        <w:pStyle w:val="a4"/>
        <w:numPr>
          <w:ilvl w:val="0"/>
          <w:numId w:val="15"/>
        </w:numPr>
        <w:spacing w:before="0" w:beforeAutospacing="0" w:after="0" w:afterAutospacing="0" w:line="487" w:lineRule="atLeast"/>
        <w:jc w:val="center"/>
      </w:pPr>
      <w:r>
        <w:rPr>
          <w:b/>
          <w:bCs/>
        </w:rPr>
        <w:lastRenderedPageBreak/>
        <w:t>Планируемые результаты.</w:t>
      </w:r>
    </w:p>
    <w:p w:rsidR="005D13D5" w:rsidRPr="009A48EC" w:rsidRDefault="005D13D5" w:rsidP="005D13D5">
      <w:pPr>
        <w:pStyle w:val="a9"/>
        <w:spacing w:line="274" w:lineRule="exact"/>
        <w:ind w:left="821"/>
        <w:jc w:val="both"/>
        <w:rPr>
          <w:b/>
        </w:rPr>
      </w:pPr>
      <w:r w:rsidRPr="009A48EC">
        <w:rPr>
          <w:b/>
        </w:rPr>
        <w:t>Личностные результаты:</w:t>
      </w:r>
    </w:p>
    <w:p w:rsidR="001E0C11" w:rsidRPr="001E0C11" w:rsidRDefault="001E0C11" w:rsidP="001E0C11">
      <w:pPr>
        <w:ind w:firstLine="567"/>
        <w:jc w:val="both"/>
        <w:rPr>
          <w:rFonts w:eastAsia="Calibri"/>
          <w:lang w:eastAsia="en-US"/>
        </w:rPr>
      </w:pPr>
      <w:r w:rsidRPr="001E0C11">
        <w:rPr>
          <w:rFonts w:eastAsia="Calibri"/>
          <w:lang w:eastAsia="en-US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1E0C11">
        <w:rPr>
          <w:rFonts w:eastAsia="Calibri"/>
          <w:lang w:eastAsia="en-US"/>
        </w:rPr>
        <w:t>социализации</w:t>
      </w:r>
      <w:proofErr w:type="gramEnd"/>
      <w:r w:rsidRPr="001E0C11">
        <w:rPr>
          <w:rFonts w:eastAsia="Calibri"/>
          <w:lang w:eastAsia="en-US"/>
        </w:rPr>
        <w:t xml:space="preserve"> обучающихся средствами предмета.</w:t>
      </w:r>
    </w:p>
    <w:p w:rsidR="001E0C11" w:rsidRPr="001E0C11" w:rsidRDefault="001E0C11" w:rsidP="001E0C11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lang w:eastAsia="en-US"/>
        </w:rPr>
      </w:pPr>
      <w:r w:rsidRPr="001E0C11">
        <w:rPr>
          <w:rFonts w:eastAsia="Calibri"/>
          <w:b/>
          <w:i/>
          <w:lang w:eastAsia="en-US"/>
        </w:rPr>
        <w:t>Гражданское воспитание:</w:t>
      </w:r>
    </w:p>
    <w:p w:rsidR="001E0C11" w:rsidRPr="001E0C11" w:rsidRDefault="001E0C11" w:rsidP="001E0C11">
      <w:pPr>
        <w:numPr>
          <w:ilvl w:val="0"/>
          <w:numId w:val="21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1E0C11" w:rsidRPr="001E0C11" w:rsidRDefault="001E0C11" w:rsidP="001E0C11">
      <w:pPr>
        <w:numPr>
          <w:ilvl w:val="0"/>
          <w:numId w:val="21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 xml:space="preserve">признание </w:t>
      </w:r>
      <w:proofErr w:type="spellStart"/>
      <w:r w:rsidRPr="001E0C11">
        <w:rPr>
          <w:rFonts w:eastAsia="Calibri"/>
          <w:lang w:val="x-none" w:eastAsia="en-US"/>
        </w:rPr>
        <w:t>неотчуждаемости</w:t>
      </w:r>
      <w:proofErr w:type="spellEnd"/>
      <w:r w:rsidRPr="001E0C11">
        <w:rPr>
          <w:rFonts w:eastAsia="Calibri"/>
          <w:lang w:val="x-none" w:eastAsia="en-US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1E0C11" w:rsidRPr="001E0C11" w:rsidRDefault="001E0C11" w:rsidP="001E0C11">
      <w:pPr>
        <w:numPr>
          <w:ilvl w:val="0"/>
          <w:numId w:val="21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1E0C11" w:rsidRPr="001E0C11" w:rsidRDefault="001E0C11" w:rsidP="001E0C11">
      <w:pPr>
        <w:numPr>
          <w:ilvl w:val="0"/>
          <w:numId w:val="21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proofErr w:type="spellStart"/>
      <w:r w:rsidRPr="001E0C11">
        <w:rPr>
          <w:rFonts w:eastAsia="Calibri"/>
          <w:lang w:val="x-none" w:eastAsia="en-US"/>
        </w:rPr>
        <w:t>интериоризация</w:t>
      </w:r>
      <w:proofErr w:type="spellEnd"/>
      <w:r w:rsidRPr="001E0C11">
        <w:rPr>
          <w:rFonts w:eastAsia="Calibri"/>
          <w:lang w:val="x-none" w:eastAsia="en-US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E0C11" w:rsidRPr="001E0C11" w:rsidRDefault="001E0C11" w:rsidP="001E0C11">
      <w:pPr>
        <w:numPr>
          <w:ilvl w:val="0"/>
          <w:numId w:val="21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1E0C11" w:rsidRPr="001E0C11" w:rsidRDefault="001E0C11" w:rsidP="001E0C11">
      <w:pPr>
        <w:numPr>
          <w:ilvl w:val="0"/>
          <w:numId w:val="21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</w:t>
      </w:r>
    </w:p>
    <w:p w:rsidR="001E0C11" w:rsidRPr="001E0C11" w:rsidRDefault="001E0C11" w:rsidP="001E0C11">
      <w:pPr>
        <w:numPr>
          <w:ilvl w:val="0"/>
          <w:numId w:val="21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</w:t>
      </w:r>
    </w:p>
    <w:p w:rsidR="001E0C11" w:rsidRPr="001E0C11" w:rsidRDefault="001E0C11" w:rsidP="001E0C11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lang w:eastAsia="en-US"/>
        </w:rPr>
      </w:pPr>
      <w:r w:rsidRPr="001E0C11">
        <w:rPr>
          <w:rFonts w:eastAsia="Calibri"/>
          <w:b/>
          <w:i/>
          <w:lang w:eastAsia="en-US"/>
        </w:rPr>
        <w:t>Патриотическое воспитание:</w:t>
      </w:r>
    </w:p>
    <w:p w:rsidR="001E0C11" w:rsidRPr="001E0C11" w:rsidRDefault="001E0C11" w:rsidP="001E0C11">
      <w:pPr>
        <w:numPr>
          <w:ilvl w:val="0"/>
          <w:numId w:val="21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1E0C11" w:rsidRPr="001E0C11" w:rsidRDefault="001E0C11" w:rsidP="001E0C11">
      <w:pPr>
        <w:numPr>
          <w:ilvl w:val="0"/>
          <w:numId w:val="21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E0C11" w:rsidRPr="001E0C11" w:rsidRDefault="001E0C11" w:rsidP="001E0C11">
      <w:pPr>
        <w:numPr>
          <w:ilvl w:val="0"/>
          <w:numId w:val="21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E0C11" w:rsidRPr="001E0C11" w:rsidRDefault="001E0C11" w:rsidP="001E0C11">
      <w:pPr>
        <w:numPr>
          <w:ilvl w:val="0"/>
          <w:numId w:val="21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lastRenderedPageBreak/>
        <w:t>воспитание уважения к культуре, языкам, традициям и обычаям народов, проживающих в Российской Федерации.</w:t>
      </w:r>
    </w:p>
    <w:p w:rsidR="001E0C11" w:rsidRPr="001E0C11" w:rsidRDefault="001E0C11" w:rsidP="001E0C11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lang w:eastAsia="en-US"/>
        </w:rPr>
      </w:pPr>
      <w:r w:rsidRPr="001E0C11">
        <w:rPr>
          <w:rFonts w:eastAsia="Calibri"/>
          <w:b/>
          <w:i/>
          <w:lang w:eastAsia="en-US"/>
        </w:rPr>
        <w:t>Духовно-нравственное воспитание:</w:t>
      </w:r>
    </w:p>
    <w:p w:rsidR="001E0C11" w:rsidRPr="001E0C11" w:rsidRDefault="001E0C11" w:rsidP="001E0C11">
      <w:pPr>
        <w:numPr>
          <w:ilvl w:val="0"/>
          <w:numId w:val="25"/>
        </w:numPr>
        <w:suppressAutoHyphens/>
        <w:spacing w:after="200" w:line="276" w:lineRule="auto"/>
        <w:ind w:left="0" w:firstLine="567"/>
        <w:jc w:val="both"/>
        <w:rPr>
          <w:rFonts w:eastAsia="Calibri"/>
          <w:u w:color="000000"/>
          <w:bdr w:val="nil"/>
          <w:lang w:val="x-none" w:eastAsia="x-none"/>
        </w:rPr>
      </w:pPr>
      <w:r w:rsidRPr="001E0C11">
        <w:rPr>
          <w:rFonts w:eastAsia="Calibri"/>
          <w:u w:color="000000"/>
          <w:bdr w:val="nil"/>
          <w:lang w:val="x-none" w:eastAsia="x-none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1E0C11" w:rsidRPr="001E0C11" w:rsidRDefault="001E0C11" w:rsidP="001E0C11">
      <w:pPr>
        <w:numPr>
          <w:ilvl w:val="0"/>
          <w:numId w:val="25"/>
        </w:numPr>
        <w:suppressAutoHyphens/>
        <w:spacing w:after="200" w:line="276" w:lineRule="auto"/>
        <w:ind w:left="0" w:firstLine="567"/>
        <w:jc w:val="both"/>
        <w:rPr>
          <w:rFonts w:eastAsia="Calibri"/>
          <w:u w:color="000000"/>
          <w:bdr w:val="nil"/>
          <w:lang w:val="x-none" w:eastAsia="x-none"/>
        </w:rPr>
      </w:pPr>
      <w:r w:rsidRPr="001E0C11">
        <w:rPr>
          <w:rFonts w:eastAsia="Calibri"/>
          <w:u w:color="000000"/>
          <w:bdr w:val="nil"/>
          <w:lang w:val="x-none" w:eastAsia="x-none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E0C11" w:rsidRPr="001E0C11" w:rsidRDefault="001E0C11" w:rsidP="001E0C11">
      <w:pPr>
        <w:numPr>
          <w:ilvl w:val="0"/>
          <w:numId w:val="25"/>
        </w:numPr>
        <w:suppressAutoHyphens/>
        <w:spacing w:after="200" w:line="276" w:lineRule="auto"/>
        <w:ind w:left="0" w:firstLine="567"/>
        <w:jc w:val="both"/>
        <w:rPr>
          <w:rFonts w:eastAsia="Calibri"/>
          <w:u w:color="000000"/>
          <w:bdr w:val="nil"/>
          <w:lang w:val="x-none" w:eastAsia="x-none"/>
        </w:rPr>
      </w:pPr>
      <w:r w:rsidRPr="001E0C11">
        <w:rPr>
          <w:rFonts w:eastAsia="Calibri"/>
          <w:u w:color="000000"/>
          <w:bdr w:val="nil"/>
          <w:lang w:val="x-none" w:eastAsia="x-none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1E0C11" w:rsidRPr="001E0C11" w:rsidRDefault="001E0C11" w:rsidP="001E0C11">
      <w:pPr>
        <w:numPr>
          <w:ilvl w:val="0"/>
          <w:numId w:val="25"/>
        </w:numPr>
        <w:suppressAutoHyphens/>
        <w:spacing w:after="200" w:line="276" w:lineRule="auto"/>
        <w:ind w:left="0" w:firstLine="567"/>
        <w:jc w:val="both"/>
        <w:rPr>
          <w:rFonts w:eastAsia="Calibri"/>
          <w:u w:color="000000"/>
          <w:bdr w:val="nil"/>
          <w:lang w:val="x-none" w:eastAsia="x-none"/>
        </w:rPr>
      </w:pPr>
      <w:r w:rsidRPr="001E0C11">
        <w:rPr>
          <w:rFonts w:eastAsia="Calibri"/>
          <w:u w:color="000000"/>
          <w:bdr w:val="nil"/>
          <w:lang w:val="x-none" w:eastAsia="x-none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1E0C11" w:rsidRPr="001E0C11" w:rsidRDefault="001E0C11" w:rsidP="001E0C11">
      <w:pPr>
        <w:numPr>
          <w:ilvl w:val="0"/>
          <w:numId w:val="25"/>
        </w:numPr>
        <w:suppressAutoHyphens/>
        <w:spacing w:after="200" w:line="276" w:lineRule="auto"/>
        <w:ind w:left="0" w:firstLine="567"/>
        <w:jc w:val="both"/>
        <w:rPr>
          <w:rFonts w:eastAsia="Calibri"/>
          <w:u w:color="000000"/>
          <w:bdr w:val="nil"/>
          <w:lang w:val="x-none" w:eastAsia="x-none"/>
        </w:rPr>
      </w:pPr>
      <w:r w:rsidRPr="001E0C11">
        <w:rPr>
          <w:rFonts w:eastAsia="Calibri"/>
          <w:u w:color="000000"/>
          <w:bdr w:val="nil"/>
          <w:lang w:val="x-none" w:eastAsia="x-none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1E0C11" w:rsidRPr="001E0C11" w:rsidRDefault="001E0C11" w:rsidP="001E0C11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lang w:eastAsia="en-US"/>
        </w:rPr>
      </w:pPr>
      <w:r w:rsidRPr="001E0C11">
        <w:rPr>
          <w:rFonts w:eastAsia="Calibri"/>
          <w:b/>
          <w:i/>
          <w:lang w:eastAsia="en-US"/>
        </w:rPr>
        <w:t>Эстетическое воспитание:</w:t>
      </w:r>
    </w:p>
    <w:p w:rsidR="001E0C11" w:rsidRPr="001E0C11" w:rsidRDefault="001E0C11" w:rsidP="001E0C11">
      <w:pPr>
        <w:numPr>
          <w:ilvl w:val="0"/>
          <w:numId w:val="27"/>
        </w:numPr>
        <w:suppressAutoHyphens/>
        <w:spacing w:after="200" w:line="276" w:lineRule="auto"/>
        <w:ind w:left="0" w:firstLine="567"/>
        <w:jc w:val="both"/>
        <w:rPr>
          <w:rFonts w:eastAsia="Calibri"/>
          <w:u w:color="000000"/>
          <w:bdr w:val="nil"/>
          <w:lang w:val="x-none" w:eastAsia="x-none"/>
        </w:rPr>
      </w:pPr>
      <w:r w:rsidRPr="001E0C11">
        <w:rPr>
          <w:rFonts w:eastAsia="Calibri"/>
          <w:u w:color="000000"/>
          <w:bdr w:val="nil"/>
          <w:lang w:val="x-none" w:eastAsia="x-none"/>
        </w:rPr>
        <w:t xml:space="preserve">ответственное отношение к созданию семьи на основе осознанного принятия ценностей семейной жизни; </w:t>
      </w:r>
    </w:p>
    <w:p w:rsidR="001E0C11" w:rsidRPr="001E0C11" w:rsidRDefault="001E0C11" w:rsidP="001E0C11">
      <w:pPr>
        <w:numPr>
          <w:ilvl w:val="0"/>
          <w:numId w:val="27"/>
        </w:numPr>
        <w:suppressAutoHyphens/>
        <w:spacing w:after="200" w:line="276" w:lineRule="auto"/>
        <w:ind w:left="0" w:firstLine="567"/>
        <w:jc w:val="both"/>
        <w:rPr>
          <w:rFonts w:eastAsia="Calibri"/>
          <w:u w:color="000000"/>
          <w:bdr w:val="nil"/>
          <w:lang w:val="x-none" w:eastAsia="x-none"/>
        </w:rPr>
      </w:pPr>
      <w:r w:rsidRPr="001E0C11">
        <w:rPr>
          <w:rFonts w:eastAsia="Calibri"/>
          <w:u w:color="000000"/>
          <w:bdr w:val="nil"/>
          <w:lang w:val="x-none" w:eastAsia="x-none"/>
        </w:rPr>
        <w:t xml:space="preserve">положительный образ семьи, </w:t>
      </w:r>
      <w:proofErr w:type="spellStart"/>
      <w:r w:rsidRPr="001E0C11">
        <w:rPr>
          <w:rFonts w:eastAsia="Calibri"/>
          <w:u w:color="000000"/>
          <w:bdr w:val="nil"/>
          <w:lang w:val="x-none" w:eastAsia="x-none"/>
        </w:rPr>
        <w:t>родительства</w:t>
      </w:r>
      <w:proofErr w:type="spellEnd"/>
      <w:r w:rsidRPr="001E0C11">
        <w:rPr>
          <w:rFonts w:eastAsia="Calibri"/>
          <w:u w:color="000000"/>
          <w:bdr w:val="nil"/>
          <w:lang w:val="x-none" w:eastAsia="x-none"/>
        </w:rPr>
        <w:t xml:space="preserve"> (отцовства и материнства), </w:t>
      </w:r>
      <w:proofErr w:type="spellStart"/>
      <w:r w:rsidRPr="001E0C11">
        <w:rPr>
          <w:rFonts w:eastAsia="Calibri"/>
          <w:u w:color="000000"/>
          <w:bdr w:val="nil"/>
          <w:lang w:val="x-none" w:eastAsia="x-none"/>
        </w:rPr>
        <w:t>интериоризация</w:t>
      </w:r>
      <w:proofErr w:type="spellEnd"/>
      <w:r w:rsidRPr="001E0C11">
        <w:rPr>
          <w:rFonts w:eastAsia="Calibri"/>
          <w:u w:color="000000"/>
          <w:bdr w:val="nil"/>
          <w:lang w:val="x-none" w:eastAsia="x-none"/>
        </w:rPr>
        <w:t xml:space="preserve"> традиционных семейных ценностей. </w:t>
      </w:r>
    </w:p>
    <w:p w:rsidR="001E0C11" w:rsidRPr="001E0C11" w:rsidRDefault="001E0C11" w:rsidP="001E0C11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lang w:eastAsia="en-US"/>
        </w:rPr>
      </w:pPr>
      <w:r w:rsidRPr="001E0C11">
        <w:rPr>
          <w:rFonts w:eastAsia="Calibri"/>
          <w:b/>
          <w:i/>
          <w:lang w:eastAsia="en-US"/>
        </w:rPr>
        <w:t>Физическое воспитание, формирование культуры здоровья и эмоционального благополучия:</w:t>
      </w:r>
    </w:p>
    <w:p w:rsidR="001E0C11" w:rsidRPr="001E0C11" w:rsidRDefault="001E0C11" w:rsidP="001E0C11">
      <w:pPr>
        <w:numPr>
          <w:ilvl w:val="0"/>
          <w:numId w:val="24"/>
        </w:numPr>
        <w:suppressAutoHyphens/>
        <w:spacing w:after="200" w:line="276" w:lineRule="auto"/>
        <w:ind w:left="0" w:firstLine="567"/>
        <w:jc w:val="both"/>
        <w:rPr>
          <w:rFonts w:eastAsia="Calibri"/>
          <w:u w:color="000000"/>
          <w:bdr w:val="nil"/>
          <w:lang w:val="x-none" w:eastAsia="x-none"/>
        </w:rPr>
      </w:pPr>
      <w:r w:rsidRPr="001E0C11">
        <w:rPr>
          <w:rFonts w:eastAsia="Calibri"/>
          <w:u w:color="000000"/>
          <w:bdr w:val="nil"/>
          <w:lang w:val="x-none" w:eastAsia="x-none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1E0C11" w:rsidRPr="001E0C11" w:rsidRDefault="001E0C11" w:rsidP="001E0C11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lang w:eastAsia="en-US"/>
        </w:rPr>
      </w:pPr>
      <w:r w:rsidRPr="001E0C11">
        <w:rPr>
          <w:rFonts w:eastAsia="Calibri"/>
          <w:b/>
          <w:i/>
          <w:lang w:eastAsia="en-US"/>
        </w:rPr>
        <w:t>Трудовое воспитание:</w:t>
      </w:r>
    </w:p>
    <w:p w:rsidR="001E0C11" w:rsidRPr="001E0C11" w:rsidRDefault="001E0C11" w:rsidP="001E0C11">
      <w:pPr>
        <w:numPr>
          <w:ilvl w:val="0"/>
          <w:numId w:val="23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 xml:space="preserve">уважение ко всем формам собственности, готовность к защите своей собственности, </w:t>
      </w:r>
    </w:p>
    <w:p w:rsidR="001E0C11" w:rsidRPr="001E0C11" w:rsidRDefault="001E0C11" w:rsidP="001E0C11">
      <w:pPr>
        <w:numPr>
          <w:ilvl w:val="0"/>
          <w:numId w:val="23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>осознанный выбор будущей профессии как путь и способ реализации собственных жизненных планов;</w:t>
      </w:r>
    </w:p>
    <w:p w:rsidR="001E0C11" w:rsidRPr="001E0C11" w:rsidRDefault="001E0C11" w:rsidP="001E0C11">
      <w:pPr>
        <w:numPr>
          <w:ilvl w:val="0"/>
          <w:numId w:val="23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lastRenderedPageBreak/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E0C11" w:rsidRPr="001E0C11" w:rsidRDefault="001E0C11" w:rsidP="001E0C11">
      <w:pPr>
        <w:numPr>
          <w:ilvl w:val="0"/>
          <w:numId w:val="23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E0C11" w:rsidRPr="001E0C11" w:rsidRDefault="001E0C11" w:rsidP="001E0C11">
      <w:pPr>
        <w:numPr>
          <w:ilvl w:val="0"/>
          <w:numId w:val="23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>готовность к самообслуживанию, включая обучение и выполнение домашних обязанностей.</w:t>
      </w:r>
    </w:p>
    <w:p w:rsidR="001E0C11" w:rsidRPr="001E0C11" w:rsidRDefault="001E0C11" w:rsidP="001E0C11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lang w:eastAsia="en-US"/>
        </w:rPr>
      </w:pPr>
      <w:r w:rsidRPr="001E0C11">
        <w:rPr>
          <w:rFonts w:eastAsia="Calibri"/>
          <w:b/>
          <w:i/>
          <w:lang w:eastAsia="en-US"/>
        </w:rPr>
        <w:t>Экологическое воспитание:</w:t>
      </w:r>
    </w:p>
    <w:p w:rsidR="001E0C11" w:rsidRPr="001E0C11" w:rsidRDefault="001E0C11" w:rsidP="001E0C11">
      <w:pPr>
        <w:numPr>
          <w:ilvl w:val="0"/>
          <w:numId w:val="22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E0C11" w:rsidRPr="001E0C11" w:rsidRDefault="001E0C11" w:rsidP="001E0C11">
      <w:pPr>
        <w:numPr>
          <w:ilvl w:val="0"/>
          <w:numId w:val="22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1E0C11" w:rsidRPr="001E0C11" w:rsidRDefault="001E0C11" w:rsidP="001E0C11">
      <w:pPr>
        <w:numPr>
          <w:ilvl w:val="0"/>
          <w:numId w:val="22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1E0C11" w:rsidRPr="001E0C11" w:rsidRDefault="001E0C11" w:rsidP="001E0C11">
      <w:pPr>
        <w:numPr>
          <w:ilvl w:val="0"/>
          <w:numId w:val="22"/>
        </w:numPr>
        <w:suppressAutoHyphens/>
        <w:spacing w:after="200" w:line="276" w:lineRule="auto"/>
        <w:ind w:left="0" w:firstLine="567"/>
        <w:jc w:val="both"/>
        <w:rPr>
          <w:rFonts w:eastAsia="Calibri"/>
          <w:lang w:val="x-none" w:eastAsia="en-US"/>
        </w:rPr>
      </w:pPr>
      <w:r w:rsidRPr="001E0C11">
        <w:rPr>
          <w:rFonts w:eastAsia="Calibri"/>
          <w:lang w:val="x-none" w:eastAsia="en-US"/>
        </w:rPr>
        <w:t xml:space="preserve">эстетическое отношения к миру, готовность к эстетическому обустройству собственного быта. </w:t>
      </w:r>
    </w:p>
    <w:p w:rsidR="001E0C11" w:rsidRPr="001E0C11" w:rsidRDefault="001E0C11" w:rsidP="001E0C11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lang w:eastAsia="en-US"/>
        </w:rPr>
      </w:pPr>
      <w:r w:rsidRPr="001E0C11">
        <w:rPr>
          <w:rFonts w:eastAsia="Calibri"/>
          <w:b/>
          <w:i/>
          <w:lang w:eastAsia="en-US"/>
        </w:rPr>
        <w:t>Ценности научного познания:</w:t>
      </w:r>
    </w:p>
    <w:p w:rsidR="001E0C11" w:rsidRPr="001E0C11" w:rsidRDefault="001E0C11" w:rsidP="001E0C11">
      <w:pPr>
        <w:numPr>
          <w:ilvl w:val="0"/>
          <w:numId w:val="26"/>
        </w:numPr>
        <w:suppressAutoHyphens/>
        <w:spacing w:after="200" w:line="276" w:lineRule="auto"/>
        <w:ind w:left="0" w:firstLine="567"/>
        <w:jc w:val="both"/>
        <w:rPr>
          <w:rFonts w:eastAsia="Calibri"/>
          <w:u w:color="000000"/>
          <w:bdr w:val="nil"/>
          <w:lang w:val="x-none" w:eastAsia="x-none"/>
        </w:rPr>
      </w:pPr>
      <w:r w:rsidRPr="001E0C11">
        <w:rPr>
          <w:rFonts w:eastAsia="Calibri"/>
          <w:u w:color="000000"/>
          <w:bdr w:val="nil"/>
          <w:lang w:val="x-none" w:eastAsia="x-none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1E0C11" w:rsidRPr="001E0C11" w:rsidRDefault="001E0C11" w:rsidP="001E0C11">
      <w:pPr>
        <w:numPr>
          <w:ilvl w:val="0"/>
          <w:numId w:val="26"/>
        </w:numPr>
        <w:suppressAutoHyphens/>
        <w:spacing w:after="200" w:line="276" w:lineRule="auto"/>
        <w:ind w:left="0" w:firstLine="567"/>
        <w:jc w:val="both"/>
        <w:rPr>
          <w:rFonts w:eastAsia="Calibri"/>
          <w:u w:color="000000"/>
          <w:bdr w:val="nil"/>
          <w:lang w:val="x-none" w:eastAsia="x-none"/>
        </w:rPr>
      </w:pPr>
      <w:r w:rsidRPr="001E0C11">
        <w:rPr>
          <w:rFonts w:eastAsia="Calibri"/>
          <w:u w:color="000000"/>
          <w:bdr w:val="nil"/>
          <w:lang w:val="x-none" w:eastAsia="x-none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E0C11" w:rsidRPr="001E0C11" w:rsidRDefault="001E0C11" w:rsidP="001E0C11">
      <w:pPr>
        <w:numPr>
          <w:ilvl w:val="0"/>
          <w:numId w:val="26"/>
        </w:numPr>
        <w:suppressAutoHyphens/>
        <w:spacing w:after="200" w:line="276" w:lineRule="auto"/>
        <w:ind w:left="0" w:firstLine="567"/>
        <w:jc w:val="both"/>
        <w:rPr>
          <w:rFonts w:eastAsia="Calibri"/>
          <w:u w:color="000000"/>
          <w:bdr w:val="nil"/>
          <w:lang w:val="x-none" w:eastAsia="x-none"/>
        </w:rPr>
      </w:pPr>
      <w:r w:rsidRPr="001E0C11">
        <w:rPr>
          <w:rFonts w:eastAsia="Calibri"/>
          <w:u w:color="000000"/>
          <w:bdr w:val="nil"/>
          <w:lang w:val="x-none" w:eastAsia="x-none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1E0C11" w:rsidRPr="001E0C11" w:rsidRDefault="001E0C11" w:rsidP="001E0C11">
      <w:pPr>
        <w:numPr>
          <w:ilvl w:val="0"/>
          <w:numId w:val="26"/>
        </w:numPr>
        <w:suppressAutoHyphens/>
        <w:spacing w:after="200" w:line="276" w:lineRule="auto"/>
        <w:ind w:left="0" w:firstLine="567"/>
        <w:jc w:val="both"/>
        <w:rPr>
          <w:rFonts w:eastAsia="Calibri"/>
          <w:u w:color="000000"/>
          <w:bdr w:val="nil"/>
          <w:lang w:val="x-none" w:eastAsia="x-none"/>
        </w:rPr>
      </w:pPr>
      <w:r w:rsidRPr="001E0C11">
        <w:rPr>
          <w:rFonts w:eastAsia="Calibri"/>
          <w:u w:color="000000"/>
          <w:bdr w:val="nil"/>
          <w:lang w:val="x-none" w:eastAsia="x-none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1E0C11" w:rsidRPr="001E0C11" w:rsidRDefault="001E0C11" w:rsidP="001E0C11">
      <w:pPr>
        <w:numPr>
          <w:ilvl w:val="0"/>
          <w:numId w:val="26"/>
        </w:numPr>
        <w:suppressAutoHyphens/>
        <w:spacing w:after="200" w:line="276" w:lineRule="auto"/>
        <w:ind w:left="0" w:firstLine="567"/>
        <w:jc w:val="both"/>
        <w:rPr>
          <w:rFonts w:eastAsia="Calibri"/>
          <w:u w:color="000000"/>
          <w:bdr w:val="nil"/>
          <w:lang w:val="x-none" w:eastAsia="x-none"/>
        </w:rPr>
      </w:pPr>
      <w:r w:rsidRPr="001E0C11">
        <w:rPr>
          <w:rFonts w:eastAsia="Calibri"/>
          <w:u w:color="000000"/>
          <w:bdr w:val="nil"/>
          <w:lang w:val="x-none" w:eastAsia="x-none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1E0C11" w:rsidRPr="001E0C11" w:rsidRDefault="001E0C11" w:rsidP="001E0C11">
      <w:pPr>
        <w:numPr>
          <w:ilvl w:val="0"/>
          <w:numId w:val="26"/>
        </w:numPr>
        <w:suppressAutoHyphens/>
        <w:spacing w:after="200" w:line="276" w:lineRule="auto"/>
        <w:ind w:left="0" w:firstLine="567"/>
        <w:jc w:val="both"/>
        <w:rPr>
          <w:rFonts w:eastAsia="Calibri"/>
          <w:u w:color="000000"/>
          <w:bdr w:val="nil"/>
          <w:lang w:val="x-none" w:eastAsia="x-none"/>
        </w:rPr>
      </w:pPr>
      <w:r w:rsidRPr="001E0C11">
        <w:rPr>
          <w:rFonts w:eastAsia="Calibri"/>
          <w:u w:color="000000"/>
          <w:bdr w:val="nil"/>
          <w:lang w:val="x-none" w:eastAsia="x-none"/>
        </w:rPr>
        <w:t>неприятие вредных привычек: курения, употребления алкоголя, наркотиков.</w:t>
      </w:r>
    </w:p>
    <w:p w:rsidR="005D13D5" w:rsidRPr="001E0C11" w:rsidRDefault="005D13D5" w:rsidP="005D13D5">
      <w:pPr>
        <w:pStyle w:val="a9"/>
        <w:spacing w:before="9"/>
        <w:rPr>
          <w:sz w:val="23"/>
          <w:lang w:val="x-none"/>
        </w:rPr>
      </w:pPr>
    </w:p>
    <w:p w:rsidR="005D13D5" w:rsidRPr="009A48EC" w:rsidRDefault="005D13D5" w:rsidP="005D13D5">
      <w:pPr>
        <w:pStyle w:val="a9"/>
        <w:ind w:left="821"/>
        <w:rPr>
          <w:b/>
        </w:rPr>
      </w:pPr>
      <w:proofErr w:type="spellStart"/>
      <w:r w:rsidRPr="009A48EC">
        <w:rPr>
          <w:b/>
        </w:rPr>
        <w:t>Метапредметные</w:t>
      </w:r>
      <w:proofErr w:type="spellEnd"/>
      <w:r w:rsidRPr="009A48EC">
        <w:rPr>
          <w:b/>
        </w:rPr>
        <w:t xml:space="preserve"> результаты:</w:t>
      </w:r>
    </w:p>
    <w:p w:rsidR="005D13D5" w:rsidRDefault="005D13D5" w:rsidP="005D13D5">
      <w:pPr>
        <w:pStyle w:val="a5"/>
        <w:widowControl w:val="0"/>
        <w:numPr>
          <w:ilvl w:val="1"/>
          <w:numId w:val="18"/>
        </w:numPr>
        <w:tabs>
          <w:tab w:val="left" w:pos="1062"/>
        </w:tabs>
        <w:autoSpaceDE w:val="0"/>
        <w:autoSpaceDN w:val="0"/>
        <w:ind w:hanging="241"/>
        <w:contextualSpacing w:val="0"/>
        <w:rPr>
          <w:i/>
        </w:rPr>
      </w:pPr>
      <w:r>
        <w:rPr>
          <w:i/>
        </w:rPr>
        <w:t>Регулятивные</w:t>
      </w:r>
      <w:r>
        <w:rPr>
          <w:i/>
          <w:spacing w:val="-2"/>
        </w:rPr>
        <w:t xml:space="preserve"> </w:t>
      </w:r>
      <w:r>
        <w:rPr>
          <w:i/>
        </w:rPr>
        <w:t>УУД: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before="5" w:line="237" w:lineRule="auto"/>
        <w:ind w:left="102" w:right="108" w:firstLine="0"/>
        <w:contextualSpacing w:val="0"/>
      </w:pPr>
      <w:r>
        <w:t>самостоятельно определять цели, ставить и формулировать собственные задачи, определять адекватные формы поведения в различных жизненных</w:t>
      </w:r>
      <w:r>
        <w:rPr>
          <w:spacing w:val="-6"/>
        </w:rPr>
        <w:t xml:space="preserve"> </w:t>
      </w:r>
      <w:r>
        <w:t>ситуациях;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before="4" w:line="237" w:lineRule="auto"/>
        <w:ind w:left="102" w:right="107" w:firstLine="0"/>
        <w:contextualSpacing w:val="0"/>
      </w:pPr>
      <w:r>
        <w:t>умение самостоятельно соотносить свои земные цели с духовно-нравственными нормами</w:t>
      </w:r>
      <w:r>
        <w:rPr>
          <w:spacing w:val="-1"/>
        </w:rPr>
        <w:t xml:space="preserve"> </w:t>
      </w:r>
      <w:r>
        <w:t>Православия;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before="5" w:line="237" w:lineRule="auto"/>
        <w:ind w:left="102" w:right="109" w:firstLine="0"/>
        <w:contextualSpacing w:val="0"/>
      </w:pPr>
      <w:r>
        <w:t>способность с духовной точки зрения оценивать возможные последствия собственных действий;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before="4" w:line="237" w:lineRule="auto"/>
        <w:ind w:left="102" w:right="111" w:firstLine="0"/>
        <w:contextualSpacing w:val="0"/>
      </w:pPr>
      <w:r>
        <w:t>умение организовывать эффективный поиск необходимых ресурсов для достижения поставленной</w:t>
      </w:r>
      <w:r>
        <w:rPr>
          <w:spacing w:val="-1"/>
        </w:rPr>
        <w:t xml:space="preserve"> </w:t>
      </w:r>
      <w:r>
        <w:t>цели.</w:t>
      </w:r>
    </w:p>
    <w:p w:rsidR="005D13D5" w:rsidRDefault="005D13D5" w:rsidP="005D13D5">
      <w:pPr>
        <w:pStyle w:val="a5"/>
        <w:widowControl w:val="0"/>
        <w:numPr>
          <w:ilvl w:val="1"/>
          <w:numId w:val="18"/>
        </w:numPr>
        <w:tabs>
          <w:tab w:val="left" w:pos="1062"/>
        </w:tabs>
        <w:autoSpaceDE w:val="0"/>
        <w:autoSpaceDN w:val="0"/>
        <w:ind w:hanging="241"/>
        <w:contextualSpacing w:val="0"/>
        <w:rPr>
          <w:i/>
        </w:rPr>
      </w:pPr>
      <w:r>
        <w:rPr>
          <w:i/>
        </w:rPr>
        <w:t>Познавательные</w:t>
      </w:r>
      <w:r>
        <w:rPr>
          <w:i/>
          <w:spacing w:val="-2"/>
        </w:rPr>
        <w:t xml:space="preserve"> </w:t>
      </w:r>
      <w:r>
        <w:rPr>
          <w:i/>
        </w:rPr>
        <w:t>УУД: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92"/>
        </w:tabs>
        <w:autoSpaceDE w:val="0"/>
        <w:autoSpaceDN w:val="0"/>
        <w:spacing w:before="2"/>
        <w:ind w:left="102" w:right="104" w:firstLine="0"/>
        <w:contextualSpacing w:val="0"/>
        <w:jc w:val="both"/>
      </w:pPr>
      <w:r>
        <w:t>умение работать с разными источниками информации (текст учебника, научн</w:t>
      </w:r>
      <w:proofErr w:type="gramStart"/>
      <w:r>
        <w:t>о-</w:t>
      </w:r>
      <w:proofErr w:type="gramEnd"/>
      <w:r>
        <w:t xml:space="preserve"> популярная литература, словари, справочники, Интернет), анализировать и оценивать информацию;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30"/>
        </w:tabs>
        <w:autoSpaceDE w:val="0"/>
        <w:autoSpaceDN w:val="0"/>
        <w:spacing w:line="293" w:lineRule="exact"/>
        <w:ind w:left="529" w:hanging="428"/>
        <w:contextualSpacing w:val="0"/>
        <w:jc w:val="both"/>
      </w:pPr>
      <w:r>
        <w:t>умение преобразовывать информацию из одной формы в</w:t>
      </w:r>
      <w:r>
        <w:rPr>
          <w:spacing w:val="-9"/>
        </w:rPr>
        <w:t xml:space="preserve"> </w:t>
      </w:r>
      <w:r>
        <w:t>другую;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30"/>
        </w:tabs>
        <w:autoSpaceDE w:val="0"/>
        <w:autoSpaceDN w:val="0"/>
        <w:spacing w:before="88"/>
        <w:ind w:left="102" w:right="111" w:firstLine="0"/>
        <w:contextualSpacing w:val="0"/>
        <w:jc w:val="both"/>
      </w:pPr>
      <w:r>
        <w:t>умение находить и приводить критические аргументы в отношении действий и суждений</w:t>
      </w:r>
      <w:r>
        <w:rPr>
          <w:spacing w:val="-14"/>
        </w:rPr>
        <w:t xml:space="preserve"> </w:t>
      </w:r>
      <w:r>
        <w:t>другого;</w:t>
      </w:r>
      <w:r>
        <w:rPr>
          <w:spacing w:val="-14"/>
        </w:rPr>
        <w:t xml:space="preserve"> </w:t>
      </w:r>
      <w:r>
        <w:t>спокойно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разумно</w:t>
      </w:r>
      <w:r>
        <w:rPr>
          <w:spacing w:val="-14"/>
        </w:rPr>
        <w:t xml:space="preserve"> </w:t>
      </w:r>
      <w:r>
        <w:t>относиться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критическим</w:t>
      </w:r>
      <w:r>
        <w:rPr>
          <w:spacing w:val="-15"/>
        </w:rPr>
        <w:t xml:space="preserve"> </w:t>
      </w:r>
      <w:r>
        <w:t>замечаниям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отношении собственного</w:t>
      </w:r>
      <w:r>
        <w:rPr>
          <w:spacing w:val="-1"/>
        </w:rPr>
        <w:t xml:space="preserve"> </w:t>
      </w:r>
      <w:r>
        <w:t>суждения.</w:t>
      </w:r>
    </w:p>
    <w:p w:rsidR="005D13D5" w:rsidRDefault="005D13D5" w:rsidP="005D13D5">
      <w:pPr>
        <w:pStyle w:val="a5"/>
        <w:widowControl w:val="0"/>
        <w:numPr>
          <w:ilvl w:val="1"/>
          <w:numId w:val="18"/>
        </w:numPr>
        <w:tabs>
          <w:tab w:val="left" w:pos="1062"/>
        </w:tabs>
        <w:autoSpaceDE w:val="0"/>
        <w:autoSpaceDN w:val="0"/>
        <w:spacing w:line="276" w:lineRule="exact"/>
        <w:ind w:hanging="241"/>
        <w:contextualSpacing w:val="0"/>
        <w:jc w:val="both"/>
        <w:rPr>
          <w:i/>
        </w:rPr>
      </w:pPr>
      <w:r>
        <w:rPr>
          <w:i/>
        </w:rPr>
        <w:t>Коммуникативные</w:t>
      </w:r>
      <w:r>
        <w:rPr>
          <w:i/>
          <w:spacing w:val="-2"/>
        </w:rPr>
        <w:t xml:space="preserve"> </w:t>
      </w:r>
      <w:r>
        <w:rPr>
          <w:i/>
        </w:rPr>
        <w:t>УУД: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before="4" w:line="237" w:lineRule="auto"/>
        <w:ind w:left="102" w:right="114" w:firstLine="0"/>
        <w:contextualSpacing w:val="0"/>
      </w:pPr>
      <w:r>
        <w:t xml:space="preserve">осуществлять деловую коммуникацию, как со сверстниками, так и </w:t>
      </w:r>
      <w:proofErr w:type="gramStart"/>
      <w:r>
        <w:t>со</w:t>
      </w:r>
      <w:proofErr w:type="gramEnd"/>
      <w:r>
        <w:t xml:space="preserve"> взрослыми (как внутри образовательной организации, так и за её</w:t>
      </w:r>
      <w:r>
        <w:rPr>
          <w:spacing w:val="-5"/>
        </w:rPr>
        <w:t xml:space="preserve"> </w:t>
      </w:r>
      <w:r>
        <w:t>пределами);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before="3" w:line="293" w:lineRule="exact"/>
        <w:ind w:left="529" w:hanging="428"/>
        <w:contextualSpacing w:val="0"/>
      </w:pPr>
      <w:r>
        <w:t>умение развёрнуто, логично и точно излагать свою точку</w:t>
      </w:r>
      <w:r>
        <w:rPr>
          <w:spacing w:val="-9"/>
        </w:rPr>
        <w:t xml:space="preserve"> </w:t>
      </w:r>
      <w:r>
        <w:t>зрения;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  <w:tab w:val="left" w:pos="1485"/>
          <w:tab w:val="left" w:pos="2363"/>
          <w:tab w:val="left" w:pos="3298"/>
          <w:tab w:val="left" w:pos="3621"/>
          <w:tab w:val="left" w:pos="4844"/>
          <w:tab w:val="left" w:pos="5921"/>
          <w:tab w:val="left" w:pos="8017"/>
          <w:tab w:val="left" w:pos="9318"/>
        </w:tabs>
        <w:autoSpaceDE w:val="0"/>
        <w:autoSpaceDN w:val="0"/>
        <w:spacing w:before="1" w:line="237" w:lineRule="auto"/>
        <w:ind w:left="102" w:right="116" w:firstLine="0"/>
        <w:contextualSpacing w:val="0"/>
      </w:pPr>
      <w:r>
        <w:t>умение</w:t>
      </w:r>
      <w:r>
        <w:tab/>
        <w:t>давать</w:t>
      </w:r>
      <w:r>
        <w:tab/>
        <w:t>оценку</w:t>
      </w:r>
      <w:r>
        <w:tab/>
        <w:t>с</w:t>
      </w:r>
      <w:r>
        <w:tab/>
        <w:t>духовных</w:t>
      </w:r>
      <w:r>
        <w:tab/>
        <w:t>позиций</w:t>
      </w:r>
      <w:r>
        <w:tab/>
      </w:r>
      <w:proofErr w:type="spellStart"/>
      <w:r>
        <w:t>конфликтогенным</w:t>
      </w:r>
      <w:proofErr w:type="spellEnd"/>
      <w:r>
        <w:tab/>
        <w:t>ситуациям</w:t>
      </w:r>
      <w:r>
        <w:tab/>
      </w:r>
      <w:r>
        <w:rPr>
          <w:spacing w:val="-17"/>
        </w:rPr>
        <w:t xml:space="preserve">и </w:t>
      </w:r>
      <w:r>
        <w:t>предотвращать их.</w:t>
      </w:r>
    </w:p>
    <w:p w:rsidR="005D13D5" w:rsidRDefault="005D13D5" w:rsidP="005D13D5">
      <w:pPr>
        <w:pStyle w:val="a9"/>
      </w:pPr>
    </w:p>
    <w:p w:rsidR="005D13D5" w:rsidRDefault="009A48EC" w:rsidP="005D13D5">
      <w:pPr>
        <w:ind w:left="102" w:firstLine="719"/>
        <w:rPr>
          <w:b/>
        </w:rPr>
      </w:pPr>
      <w:r w:rsidRPr="009A48EC">
        <w:rPr>
          <w:b/>
        </w:rPr>
        <w:t>Предметные результаты:</w:t>
      </w:r>
    </w:p>
    <w:p w:rsidR="009A48EC" w:rsidRPr="009A48EC" w:rsidRDefault="009A48EC" w:rsidP="005D13D5">
      <w:pPr>
        <w:ind w:left="102" w:firstLine="719"/>
        <w:rPr>
          <w:i/>
        </w:rPr>
      </w:pPr>
      <w:r w:rsidRPr="009A48EC">
        <w:rPr>
          <w:i/>
        </w:rPr>
        <w:t>Ученик научится: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before="2" w:line="294" w:lineRule="exact"/>
        <w:ind w:left="529" w:hanging="428"/>
        <w:contextualSpacing w:val="0"/>
      </w:pPr>
      <w:r>
        <w:t>характеризовать отдельные этапы библейской</w:t>
      </w:r>
      <w:r>
        <w:rPr>
          <w:spacing w:val="-3"/>
        </w:rPr>
        <w:t xml:space="preserve"> </w:t>
      </w:r>
      <w:r>
        <w:t>истории;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line="293" w:lineRule="exact"/>
        <w:ind w:left="529" w:hanging="428"/>
        <w:contextualSpacing w:val="0"/>
      </w:pPr>
      <w:r>
        <w:t>раскрывать сущность христианских заповедей;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line="293" w:lineRule="exact"/>
        <w:ind w:left="529" w:hanging="428"/>
        <w:contextualSpacing w:val="0"/>
      </w:pPr>
      <w:r>
        <w:t>формулировать основные духовно-нравственные нормы</w:t>
      </w:r>
      <w:r>
        <w:rPr>
          <w:spacing w:val="-6"/>
        </w:rPr>
        <w:t xml:space="preserve"> </w:t>
      </w:r>
      <w:r>
        <w:t>Православия;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before="4" w:line="237" w:lineRule="auto"/>
        <w:ind w:left="102" w:right="106" w:firstLine="0"/>
        <w:contextualSpacing w:val="0"/>
      </w:pPr>
      <w:r>
        <w:t>характеризовать основные явления духовно-нравственного порядка в современном мире;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before="2" w:line="293" w:lineRule="exact"/>
        <w:ind w:left="529" w:hanging="428"/>
        <w:contextualSpacing w:val="0"/>
      </w:pPr>
      <w:r>
        <w:t>формулировать и объяснять смысл жизни человека с позиций</w:t>
      </w:r>
      <w:r>
        <w:rPr>
          <w:spacing w:val="-8"/>
        </w:rPr>
        <w:t xml:space="preserve"> </w:t>
      </w:r>
      <w:r>
        <w:t>Православия;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line="293" w:lineRule="exact"/>
        <w:ind w:left="529" w:hanging="428"/>
        <w:contextualSpacing w:val="0"/>
      </w:pPr>
      <w:r>
        <w:t>излагать основные воззрения христианства на устройство духовного</w:t>
      </w:r>
      <w:r>
        <w:rPr>
          <w:spacing w:val="-9"/>
        </w:rPr>
        <w:t xml:space="preserve"> </w:t>
      </w:r>
      <w:r>
        <w:t>мира;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line="293" w:lineRule="exact"/>
        <w:ind w:left="529" w:hanging="428"/>
        <w:contextualSpacing w:val="0"/>
      </w:pPr>
      <w:r>
        <w:t>характеризовать основные средства совершенствования</w:t>
      </w:r>
      <w:r>
        <w:rPr>
          <w:spacing w:val="-4"/>
        </w:rPr>
        <w:t xml:space="preserve"> </w:t>
      </w:r>
      <w:r>
        <w:t>христиан;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before="2" w:line="237" w:lineRule="auto"/>
        <w:ind w:left="102" w:right="104" w:firstLine="0"/>
        <w:contextualSpacing w:val="0"/>
      </w:pPr>
      <w:r>
        <w:t>определять и характеризовать основные этапы жизни человека в контексте духовно- нравственного</w:t>
      </w:r>
      <w:r>
        <w:rPr>
          <w:spacing w:val="-1"/>
        </w:rPr>
        <w:t xml:space="preserve"> </w:t>
      </w:r>
      <w:r>
        <w:t>развития;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before="2"/>
        <w:ind w:left="529" w:hanging="428"/>
        <w:contextualSpacing w:val="0"/>
      </w:pPr>
      <w:r>
        <w:t>анализировать с духовных позиций проблемы современного</w:t>
      </w:r>
      <w:r>
        <w:rPr>
          <w:spacing w:val="-3"/>
        </w:rPr>
        <w:t xml:space="preserve"> </w:t>
      </w:r>
      <w:r>
        <w:t>мира;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before="1" w:line="294" w:lineRule="exact"/>
        <w:ind w:left="529" w:hanging="428"/>
        <w:contextualSpacing w:val="0"/>
      </w:pPr>
      <w:r>
        <w:t>критически анализировать источники информации, касающиеся проблем</w:t>
      </w:r>
      <w:r>
        <w:rPr>
          <w:spacing w:val="-22"/>
        </w:rPr>
        <w:t xml:space="preserve"> </w:t>
      </w:r>
      <w:r>
        <w:t>духовности;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before="2" w:line="237" w:lineRule="auto"/>
        <w:ind w:left="102" w:right="113" w:firstLine="0"/>
        <w:contextualSpacing w:val="0"/>
      </w:pPr>
      <w:r>
        <w:t>использовать полученные знания и освоенные умения в повседневной жизни для определения собственных жизненных</w:t>
      </w:r>
      <w:r>
        <w:rPr>
          <w:spacing w:val="2"/>
        </w:rPr>
        <w:t xml:space="preserve"> </w:t>
      </w:r>
      <w:r>
        <w:t>целей.</w:t>
      </w:r>
    </w:p>
    <w:p w:rsidR="005D13D5" w:rsidRDefault="005D13D5" w:rsidP="005D13D5">
      <w:pPr>
        <w:pStyle w:val="a5"/>
        <w:widowControl w:val="0"/>
        <w:numPr>
          <w:ilvl w:val="0"/>
          <w:numId w:val="17"/>
        </w:numPr>
        <w:tabs>
          <w:tab w:val="left" w:pos="529"/>
          <w:tab w:val="left" w:pos="530"/>
        </w:tabs>
        <w:autoSpaceDE w:val="0"/>
        <w:autoSpaceDN w:val="0"/>
        <w:spacing w:before="2"/>
        <w:ind w:left="529" w:hanging="428"/>
        <w:contextualSpacing w:val="0"/>
      </w:pPr>
      <w:r>
        <w:t>излагать точку зрения Православия на дальнейшую судьбу современного</w:t>
      </w:r>
      <w:r>
        <w:rPr>
          <w:spacing w:val="-19"/>
        </w:rPr>
        <w:t xml:space="preserve"> </w:t>
      </w:r>
      <w:r>
        <w:t>мира.</w:t>
      </w:r>
    </w:p>
    <w:p w:rsidR="007105AE" w:rsidRPr="009A48EC" w:rsidRDefault="007105AE" w:rsidP="009A48EC">
      <w:pPr>
        <w:pStyle w:val="a4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</w:rPr>
        <w:tab/>
      </w:r>
      <w:r w:rsidR="00A87955" w:rsidRPr="00A87955">
        <w:rPr>
          <w:bCs/>
          <w:i/>
          <w:color w:val="000000"/>
        </w:rPr>
        <w:t>Ученик</w:t>
      </w:r>
      <w:r w:rsidRPr="00A87955">
        <w:rPr>
          <w:bCs/>
          <w:i/>
          <w:color w:val="000000"/>
        </w:rPr>
        <w:t xml:space="preserve"> получит возможность научиться:</w:t>
      </w:r>
    </w:p>
    <w:p w:rsidR="007105AE" w:rsidRDefault="007105AE" w:rsidP="00A87955">
      <w:pPr>
        <w:pStyle w:val="a4"/>
        <w:numPr>
          <w:ilvl w:val="0"/>
          <w:numId w:val="14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 w:line="487" w:lineRule="atLeast"/>
        <w:ind w:left="426" w:hanging="426"/>
        <w:jc w:val="both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давать сопоставительную характеристику традиций, религий, менталитетов, ценностей народов России;</w:t>
      </w:r>
    </w:p>
    <w:p w:rsidR="007105AE" w:rsidRDefault="00A87955" w:rsidP="00A87955">
      <w:pPr>
        <w:pStyle w:val="a4"/>
        <w:numPr>
          <w:ilvl w:val="0"/>
          <w:numId w:val="14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 w:line="487" w:lineRule="atLeast"/>
        <w:ind w:left="284" w:hanging="284"/>
        <w:jc w:val="both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  </w:t>
      </w:r>
      <w:r w:rsidR="007105AE">
        <w:rPr>
          <w:color w:val="000000"/>
        </w:rPr>
        <w:t>сравнивать свидетельства различных источников, выявлять в них общее и различия;</w:t>
      </w:r>
    </w:p>
    <w:p w:rsidR="007105AE" w:rsidRPr="00A87955" w:rsidRDefault="007105AE" w:rsidP="00A87955">
      <w:pPr>
        <w:pStyle w:val="a4"/>
        <w:numPr>
          <w:ilvl w:val="0"/>
          <w:numId w:val="14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 w:line="487" w:lineRule="atLeast"/>
        <w:ind w:left="426" w:hanging="426"/>
        <w:jc w:val="both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составлять на основе полученной на уроке информации и дополнительной литературы описания событий, явлений, имен, памятников, традиций духовно-нравственной культуры народов России.</w:t>
      </w:r>
    </w:p>
    <w:p w:rsidR="00A87955" w:rsidRDefault="00A87955" w:rsidP="00A87955">
      <w:pPr>
        <w:pStyle w:val="a4"/>
        <w:shd w:val="clear" w:color="auto" w:fill="FFFFFF"/>
        <w:spacing w:before="0" w:beforeAutospacing="0" w:after="0" w:afterAutospacing="0" w:line="487" w:lineRule="atLeast"/>
        <w:ind w:left="426"/>
        <w:jc w:val="both"/>
        <w:rPr>
          <w:rFonts w:ascii="Arial" w:hAnsi="Arial" w:cs="Arial"/>
          <w:color w:val="000000"/>
          <w:sz w:val="35"/>
          <w:szCs w:val="35"/>
        </w:rPr>
      </w:pPr>
    </w:p>
    <w:p w:rsidR="00A87955" w:rsidRDefault="00A87955" w:rsidP="00A87955">
      <w:pPr>
        <w:pStyle w:val="a5"/>
        <w:numPr>
          <w:ilvl w:val="0"/>
          <w:numId w:val="15"/>
        </w:numPr>
        <w:jc w:val="center"/>
        <w:rPr>
          <w:b/>
        </w:rPr>
      </w:pPr>
      <w:r w:rsidRPr="00A87955">
        <w:rPr>
          <w:b/>
        </w:rPr>
        <w:t>Содержание учебного предмета</w:t>
      </w:r>
    </w:p>
    <w:p w:rsidR="009A48EC" w:rsidRDefault="009A48EC" w:rsidP="009A48EC">
      <w:pPr>
        <w:pStyle w:val="a5"/>
        <w:rPr>
          <w:b/>
        </w:rPr>
      </w:pPr>
    </w:p>
    <w:p w:rsidR="005D13D5" w:rsidRDefault="005D13D5" w:rsidP="001E0C11">
      <w:pPr>
        <w:pStyle w:val="a9"/>
        <w:ind w:left="4831" w:right="2886" w:hanging="1215"/>
        <w:jc w:val="center"/>
        <w:rPr>
          <w:rFonts w:ascii="Arial"/>
        </w:rPr>
      </w:pPr>
      <w:r w:rsidRPr="009A48EC">
        <w:rPr>
          <w:b/>
        </w:rPr>
        <w:t xml:space="preserve">Раздел 1. Кто ты, человек? </w:t>
      </w:r>
    </w:p>
    <w:p w:rsidR="005D13D5" w:rsidRDefault="005D13D5" w:rsidP="005D13D5">
      <w:pPr>
        <w:pStyle w:val="1"/>
      </w:pPr>
      <w:r>
        <w:t>Тема 1. Как произошёл наш мир</w:t>
      </w:r>
    </w:p>
    <w:p w:rsidR="005D13D5" w:rsidRDefault="005D13D5" w:rsidP="005D13D5">
      <w:pPr>
        <w:pStyle w:val="a9"/>
        <w:ind w:left="102" w:right="105" w:firstLine="719"/>
        <w:jc w:val="both"/>
      </w:pPr>
      <w:r>
        <w:t>Введение в предмет «Основы православной культуры». Теории происхождения Вселенной. Библейское повествование о творении мира. Значение библейского описания дней творения.</w:t>
      </w:r>
    </w:p>
    <w:p w:rsidR="005D13D5" w:rsidRDefault="005D13D5" w:rsidP="001E0C11">
      <w:pPr>
        <w:ind w:left="102" w:right="105" w:firstLine="719"/>
        <w:jc w:val="both"/>
      </w:pPr>
      <w:r>
        <w:rPr>
          <w:i/>
        </w:rPr>
        <w:t>Основные</w:t>
      </w:r>
      <w:r>
        <w:rPr>
          <w:i/>
          <w:spacing w:val="-16"/>
        </w:rPr>
        <w:t xml:space="preserve"> </w:t>
      </w:r>
      <w:r>
        <w:rPr>
          <w:i/>
        </w:rPr>
        <w:t>термины</w:t>
      </w:r>
      <w:r>
        <w:rPr>
          <w:i/>
          <w:spacing w:val="-14"/>
        </w:rPr>
        <w:t xml:space="preserve"> </w:t>
      </w:r>
      <w:r>
        <w:rPr>
          <w:i/>
        </w:rPr>
        <w:t>и</w:t>
      </w:r>
      <w:r>
        <w:rPr>
          <w:i/>
          <w:spacing w:val="-14"/>
        </w:rPr>
        <w:t xml:space="preserve"> </w:t>
      </w:r>
      <w:r>
        <w:rPr>
          <w:i/>
        </w:rPr>
        <w:t>понятия:</w:t>
      </w:r>
      <w:r>
        <w:rPr>
          <w:i/>
          <w:spacing w:val="-14"/>
        </w:rPr>
        <w:t xml:space="preserve"> </w:t>
      </w:r>
      <w:r>
        <w:t>теория</w:t>
      </w:r>
      <w:r>
        <w:rPr>
          <w:spacing w:val="-14"/>
        </w:rPr>
        <w:t xml:space="preserve"> </w:t>
      </w:r>
      <w:r>
        <w:t>эволюции,</w:t>
      </w:r>
      <w:r>
        <w:rPr>
          <w:spacing w:val="-15"/>
        </w:rPr>
        <w:t xml:space="preserve"> </w:t>
      </w:r>
      <w:r>
        <w:t>теория</w:t>
      </w:r>
      <w:r>
        <w:rPr>
          <w:spacing w:val="-12"/>
        </w:rPr>
        <w:t xml:space="preserve"> </w:t>
      </w:r>
      <w:r>
        <w:t>«большого</w:t>
      </w:r>
      <w:r>
        <w:rPr>
          <w:spacing w:val="-14"/>
        </w:rPr>
        <w:t xml:space="preserve"> </w:t>
      </w:r>
      <w:r>
        <w:t>взрыва»,</w:t>
      </w:r>
      <w:r>
        <w:rPr>
          <w:spacing w:val="-11"/>
        </w:rPr>
        <w:t xml:space="preserve"> </w:t>
      </w:r>
      <w:r>
        <w:t>теория творения мира Богом (креационизм), дни</w:t>
      </w:r>
      <w:r>
        <w:rPr>
          <w:spacing w:val="-2"/>
        </w:rPr>
        <w:t xml:space="preserve"> </w:t>
      </w:r>
      <w:r>
        <w:t>творения.</w:t>
      </w:r>
    </w:p>
    <w:p w:rsidR="005D13D5" w:rsidRDefault="005D13D5" w:rsidP="005D13D5">
      <w:pPr>
        <w:pStyle w:val="1"/>
      </w:pPr>
      <w:r>
        <w:t>Тема 2. Сотворение человека</w:t>
      </w:r>
    </w:p>
    <w:p w:rsidR="005D13D5" w:rsidRDefault="005D13D5" w:rsidP="005D13D5">
      <w:pPr>
        <w:pStyle w:val="a9"/>
        <w:ind w:left="102" w:right="105" w:firstLine="719"/>
        <w:jc w:val="both"/>
      </w:pPr>
      <w:r>
        <w:t>Статус человека в представлении Библии. Сотворение первого человека (Адама) по образу и подобию Бога. Сотворение жены. Первая заповедь Бога человеку. Искушение Адама и Евы дьяволом. Последствия грехопадения.</w:t>
      </w:r>
    </w:p>
    <w:p w:rsidR="005D13D5" w:rsidRDefault="005D13D5" w:rsidP="005D13D5">
      <w:pPr>
        <w:ind w:left="821"/>
        <w:jc w:val="both"/>
      </w:pPr>
      <w:r>
        <w:rPr>
          <w:i/>
        </w:rPr>
        <w:t xml:space="preserve">Основные термины и понятия: </w:t>
      </w:r>
      <w:r>
        <w:t>дерево познания добра и зла, грехопадение.</w:t>
      </w:r>
    </w:p>
    <w:p w:rsidR="005D13D5" w:rsidRPr="009A48EC" w:rsidRDefault="005D13D5" w:rsidP="005D13D5">
      <w:pPr>
        <w:pStyle w:val="1"/>
        <w:spacing w:before="67"/>
        <w:jc w:val="left"/>
      </w:pPr>
      <w:r w:rsidRPr="009A48EC">
        <w:t>Тема 3. Бессмертная душа</w:t>
      </w:r>
    </w:p>
    <w:p w:rsidR="005D13D5" w:rsidRPr="00CC383D" w:rsidRDefault="005D13D5" w:rsidP="005D13D5">
      <w:pPr>
        <w:pStyle w:val="a9"/>
        <w:ind w:left="102" w:right="19" w:firstLine="719"/>
      </w:pPr>
      <w:r w:rsidRPr="00CC383D">
        <w:t>Понимание бессмертия в разных культурах. Бессмертие в христианстве. Посмертная участь человека. Отличие человека от животного. Человек – духовное существо.</w:t>
      </w:r>
    </w:p>
    <w:p w:rsidR="005D13D5" w:rsidRPr="00CC383D" w:rsidRDefault="005D13D5" w:rsidP="001E0C11">
      <w:pPr>
        <w:ind w:left="821"/>
      </w:pPr>
      <w:r w:rsidRPr="00CC383D">
        <w:rPr>
          <w:i/>
        </w:rPr>
        <w:t xml:space="preserve">Основные термины и понятия: </w:t>
      </w:r>
      <w:r w:rsidRPr="00CC383D">
        <w:t>бессмертие, душа, духовность.</w:t>
      </w:r>
    </w:p>
    <w:p w:rsidR="005D13D5" w:rsidRPr="009A48EC" w:rsidRDefault="005D13D5" w:rsidP="005D13D5">
      <w:pPr>
        <w:pStyle w:val="1"/>
        <w:jc w:val="left"/>
      </w:pPr>
      <w:r w:rsidRPr="009A48EC">
        <w:t>Тема 4. Свобода воли. Добро и зло</w:t>
      </w:r>
    </w:p>
    <w:p w:rsidR="005D13D5" w:rsidRPr="00CC383D" w:rsidRDefault="005D13D5" w:rsidP="005D13D5">
      <w:pPr>
        <w:pStyle w:val="a9"/>
        <w:ind w:left="102" w:firstLine="719"/>
      </w:pPr>
      <w:r w:rsidRPr="00CC383D">
        <w:t>Причина существования зла на земле. Добро и зло. Нравственный выбор. Свобода как свойство любви. Грех как «непопадание в цель».</w:t>
      </w:r>
    </w:p>
    <w:p w:rsidR="005D13D5" w:rsidRPr="00CC383D" w:rsidRDefault="005D13D5" w:rsidP="001E0C11">
      <w:pPr>
        <w:ind w:left="821"/>
      </w:pPr>
      <w:r w:rsidRPr="00CC383D">
        <w:rPr>
          <w:i/>
        </w:rPr>
        <w:t xml:space="preserve">Основные термины и понятия: </w:t>
      </w:r>
      <w:r w:rsidRPr="00CC383D">
        <w:t>добро, зло, грех, свобода воли.</w:t>
      </w:r>
    </w:p>
    <w:p w:rsidR="005D13D5" w:rsidRPr="009A48EC" w:rsidRDefault="005D13D5" w:rsidP="005D13D5">
      <w:pPr>
        <w:pStyle w:val="1"/>
      </w:pPr>
      <w:r w:rsidRPr="009A48EC">
        <w:t>Тема 5. Творчество Бога и человека</w:t>
      </w:r>
    </w:p>
    <w:p w:rsidR="005D13D5" w:rsidRPr="00CC383D" w:rsidRDefault="005D13D5" w:rsidP="005D13D5">
      <w:pPr>
        <w:pStyle w:val="a9"/>
        <w:ind w:left="102" w:right="108" w:firstLine="719"/>
        <w:jc w:val="both"/>
      </w:pPr>
      <w:r w:rsidRPr="00CC383D">
        <w:t xml:space="preserve">Христианское понимание Бога как Творца. Задача творчества человека – преображение мира. Виды творчества человека. Творчество и </w:t>
      </w:r>
      <w:proofErr w:type="spellStart"/>
      <w:r w:rsidRPr="00CC383D">
        <w:t>антитворчество</w:t>
      </w:r>
      <w:proofErr w:type="spellEnd"/>
      <w:r w:rsidRPr="00CC383D">
        <w:t>. Признаки творчества «от Бога». Икона «Троица» Андрея Рублёва как пример истинного творчества.</w:t>
      </w:r>
    </w:p>
    <w:p w:rsidR="005D13D5" w:rsidRPr="00CC383D" w:rsidRDefault="005D13D5" w:rsidP="001E0C11">
      <w:pPr>
        <w:ind w:left="821"/>
        <w:jc w:val="both"/>
      </w:pPr>
      <w:r w:rsidRPr="00CC383D">
        <w:rPr>
          <w:i/>
        </w:rPr>
        <w:t xml:space="preserve">Основные термины и понятия: </w:t>
      </w:r>
      <w:r w:rsidRPr="00CC383D">
        <w:t xml:space="preserve">творчество, молитва, </w:t>
      </w:r>
      <w:proofErr w:type="spellStart"/>
      <w:r w:rsidRPr="00CC383D">
        <w:t>антитворчество</w:t>
      </w:r>
      <w:proofErr w:type="spellEnd"/>
      <w:r w:rsidRPr="00CC383D">
        <w:t>.</w:t>
      </w:r>
    </w:p>
    <w:p w:rsidR="005D13D5" w:rsidRPr="009A48EC" w:rsidRDefault="005D13D5" w:rsidP="005D13D5">
      <w:pPr>
        <w:pStyle w:val="1"/>
        <w:jc w:val="left"/>
      </w:pPr>
      <w:r w:rsidRPr="009A48EC">
        <w:t>Тема 6. Обязанности человека по отношению к миру</w:t>
      </w:r>
    </w:p>
    <w:p w:rsidR="005D13D5" w:rsidRPr="00CC383D" w:rsidRDefault="005D13D5" w:rsidP="005D13D5">
      <w:pPr>
        <w:pStyle w:val="a9"/>
        <w:spacing w:line="274" w:lineRule="exact"/>
        <w:ind w:left="821"/>
      </w:pPr>
      <w:r w:rsidRPr="00CC383D">
        <w:t>Задача человека – сохранение мира. Современные экологические проблемы.</w:t>
      </w:r>
    </w:p>
    <w:p w:rsidR="005D13D5" w:rsidRPr="00CC383D" w:rsidRDefault="005D13D5" w:rsidP="005D13D5">
      <w:pPr>
        <w:pStyle w:val="a9"/>
        <w:ind w:left="102"/>
      </w:pPr>
      <w:r w:rsidRPr="00CC383D">
        <w:t>Ответственность за мир. Необходимое условие для изменения мира в лучшую сторону.</w:t>
      </w:r>
    </w:p>
    <w:p w:rsidR="005D13D5" w:rsidRPr="00CC383D" w:rsidRDefault="005D13D5" w:rsidP="001E0C11">
      <w:pPr>
        <w:ind w:left="821"/>
      </w:pPr>
      <w:r w:rsidRPr="00CC383D">
        <w:rPr>
          <w:i/>
        </w:rPr>
        <w:t xml:space="preserve">Основные термины и понятия: </w:t>
      </w:r>
      <w:r w:rsidRPr="00CC383D">
        <w:t>экология.</w:t>
      </w:r>
    </w:p>
    <w:p w:rsidR="005D13D5" w:rsidRPr="009A48EC" w:rsidRDefault="005D13D5" w:rsidP="005D13D5">
      <w:pPr>
        <w:pStyle w:val="1"/>
        <w:jc w:val="left"/>
      </w:pPr>
      <w:r w:rsidRPr="009A48EC">
        <w:t>Тема 7. Труд</w:t>
      </w:r>
    </w:p>
    <w:p w:rsidR="005D13D5" w:rsidRPr="00CC383D" w:rsidRDefault="005D13D5" w:rsidP="005D13D5">
      <w:pPr>
        <w:pStyle w:val="a9"/>
        <w:ind w:left="102" w:firstLine="719"/>
      </w:pPr>
      <w:r w:rsidRPr="00CC383D">
        <w:t>Необходимость труда. Смысл труда человека до грехопадения. Изменение цели труда после грехопадения. Понимание и цель труда в христианскую эпоху.</w:t>
      </w:r>
    </w:p>
    <w:p w:rsidR="005D13D5" w:rsidRPr="00CC383D" w:rsidRDefault="005D13D5" w:rsidP="001E0C11">
      <w:pPr>
        <w:ind w:left="821"/>
      </w:pPr>
      <w:r w:rsidRPr="00CC383D">
        <w:rPr>
          <w:i/>
        </w:rPr>
        <w:t xml:space="preserve">Основные термины и понятия: </w:t>
      </w:r>
      <w:r w:rsidRPr="00CC383D">
        <w:t>труд.</w:t>
      </w:r>
    </w:p>
    <w:p w:rsidR="005D13D5" w:rsidRPr="009A48EC" w:rsidRDefault="005D13D5" w:rsidP="005D13D5">
      <w:pPr>
        <w:pStyle w:val="1"/>
        <w:jc w:val="left"/>
      </w:pPr>
      <w:r w:rsidRPr="009A48EC">
        <w:t>Тема 8. Вред для души. Совесть</w:t>
      </w:r>
    </w:p>
    <w:p w:rsidR="005D13D5" w:rsidRPr="00CC383D" w:rsidRDefault="005D13D5" w:rsidP="005D13D5">
      <w:pPr>
        <w:pStyle w:val="a9"/>
        <w:spacing w:line="274" w:lineRule="exact"/>
        <w:ind w:left="821"/>
      </w:pPr>
      <w:r w:rsidRPr="00CC383D">
        <w:t>Понятие</w:t>
      </w:r>
      <w:r w:rsidRPr="00CC383D">
        <w:rPr>
          <w:spacing w:val="-18"/>
        </w:rPr>
        <w:t xml:space="preserve"> </w:t>
      </w:r>
      <w:r w:rsidRPr="00CC383D">
        <w:t>греха</w:t>
      </w:r>
      <w:r w:rsidRPr="00CC383D">
        <w:rPr>
          <w:spacing w:val="-17"/>
        </w:rPr>
        <w:t xml:space="preserve"> </w:t>
      </w:r>
      <w:r w:rsidRPr="00CC383D">
        <w:t>как</w:t>
      </w:r>
      <w:r w:rsidRPr="00CC383D">
        <w:rPr>
          <w:spacing w:val="-15"/>
        </w:rPr>
        <w:t xml:space="preserve"> </w:t>
      </w:r>
      <w:r w:rsidRPr="00CC383D">
        <w:t>вреда</w:t>
      </w:r>
      <w:r w:rsidRPr="00CC383D">
        <w:rPr>
          <w:spacing w:val="-17"/>
        </w:rPr>
        <w:t xml:space="preserve"> </w:t>
      </w:r>
      <w:r w:rsidRPr="00CC383D">
        <w:t>для</w:t>
      </w:r>
      <w:r w:rsidRPr="00CC383D">
        <w:rPr>
          <w:spacing w:val="-15"/>
        </w:rPr>
        <w:t xml:space="preserve"> </w:t>
      </w:r>
      <w:r w:rsidRPr="00CC383D">
        <w:t>души.</w:t>
      </w:r>
      <w:r w:rsidRPr="00CC383D">
        <w:rPr>
          <w:spacing w:val="-16"/>
        </w:rPr>
        <w:t xml:space="preserve"> </w:t>
      </w:r>
      <w:r w:rsidRPr="00CC383D">
        <w:t>Совесть</w:t>
      </w:r>
      <w:r w:rsidRPr="00CC383D">
        <w:rPr>
          <w:spacing w:val="-11"/>
        </w:rPr>
        <w:t xml:space="preserve"> </w:t>
      </w:r>
      <w:r w:rsidRPr="00CC383D">
        <w:t>–</w:t>
      </w:r>
      <w:r w:rsidRPr="00CC383D">
        <w:rPr>
          <w:spacing w:val="-13"/>
        </w:rPr>
        <w:t xml:space="preserve"> </w:t>
      </w:r>
      <w:r w:rsidRPr="00CC383D">
        <w:t>голос</w:t>
      </w:r>
      <w:r w:rsidRPr="00CC383D">
        <w:rPr>
          <w:spacing w:val="-17"/>
        </w:rPr>
        <w:t xml:space="preserve"> </w:t>
      </w:r>
      <w:r w:rsidRPr="00CC383D">
        <w:t>сердца.</w:t>
      </w:r>
      <w:r w:rsidRPr="00CC383D">
        <w:rPr>
          <w:spacing w:val="-13"/>
        </w:rPr>
        <w:t xml:space="preserve"> </w:t>
      </w:r>
      <w:r w:rsidRPr="00CC383D">
        <w:t>Совесть</w:t>
      </w:r>
      <w:r w:rsidRPr="00CC383D">
        <w:rPr>
          <w:spacing w:val="-14"/>
        </w:rPr>
        <w:t xml:space="preserve"> </w:t>
      </w:r>
      <w:r w:rsidRPr="00CC383D">
        <w:t>в</w:t>
      </w:r>
      <w:r w:rsidRPr="00CC383D">
        <w:rPr>
          <w:spacing w:val="-14"/>
        </w:rPr>
        <w:t xml:space="preserve"> </w:t>
      </w:r>
      <w:r w:rsidRPr="00CC383D">
        <w:t>сказке</w:t>
      </w:r>
      <w:r w:rsidRPr="00CC383D">
        <w:rPr>
          <w:spacing w:val="-17"/>
        </w:rPr>
        <w:t xml:space="preserve"> </w:t>
      </w:r>
      <w:r w:rsidRPr="00CC383D">
        <w:t>В.</w:t>
      </w:r>
      <w:r w:rsidRPr="00CC383D">
        <w:rPr>
          <w:spacing w:val="-16"/>
        </w:rPr>
        <w:t xml:space="preserve"> </w:t>
      </w:r>
      <w:proofErr w:type="spellStart"/>
      <w:r w:rsidRPr="00CC383D">
        <w:t>Гауфа</w:t>
      </w:r>
      <w:proofErr w:type="spellEnd"/>
    </w:p>
    <w:p w:rsidR="005D13D5" w:rsidRPr="00CC383D" w:rsidRDefault="005D13D5" w:rsidP="005D13D5">
      <w:pPr>
        <w:pStyle w:val="a9"/>
        <w:ind w:left="102"/>
      </w:pPr>
      <w:r w:rsidRPr="00CC383D">
        <w:t>«Холодное сердце». Причины «окаменения» сердца.</w:t>
      </w:r>
    </w:p>
    <w:p w:rsidR="005D13D5" w:rsidRPr="00CC383D" w:rsidRDefault="005D13D5" w:rsidP="001E0C11">
      <w:pPr>
        <w:ind w:left="821"/>
      </w:pPr>
      <w:r w:rsidRPr="00CC383D">
        <w:rPr>
          <w:i/>
        </w:rPr>
        <w:t xml:space="preserve">Основные термины и понятия: </w:t>
      </w:r>
      <w:r w:rsidRPr="00CC383D">
        <w:t>грех, совесть, свобода воли.</w:t>
      </w:r>
    </w:p>
    <w:p w:rsidR="005D13D5" w:rsidRPr="009A48EC" w:rsidRDefault="005D13D5" w:rsidP="005D13D5">
      <w:pPr>
        <w:pStyle w:val="1"/>
      </w:pPr>
      <w:r w:rsidRPr="009A48EC">
        <w:t>Тема 9. Спасение</w:t>
      </w:r>
    </w:p>
    <w:p w:rsidR="005D13D5" w:rsidRPr="00CC383D" w:rsidRDefault="005D13D5" w:rsidP="005D13D5">
      <w:pPr>
        <w:pStyle w:val="a9"/>
        <w:ind w:left="102" w:right="103" w:firstLine="719"/>
        <w:jc w:val="both"/>
      </w:pPr>
      <w:r w:rsidRPr="00CC383D">
        <w:t>Понятие спасения по представлениям христиан. Последствия грехопадения – разделение людей. Устранение разделения: христианское учение, проповедующее любовь к врагам.</w:t>
      </w:r>
    </w:p>
    <w:p w:rsidR="005D13D5" w:rsidRPr="009A48EC" w:rsidRDefault="005D13D5" w:rsidP="001E0C11">
      <w:pPr>
        <w:ind w:left="821"/>
        <w:jc w:val="both"/>
        <w:rPr>
          <w:b/>
        </w:rPr>
      </w:pPr>
      <w:r w:rsidRPr="00CC383D">
        <w:rPr>
          <w:i/>
        </w:rPr>
        <w:t xml:space="preserve">Основные термины и понятия: </w:t>
      </w:r>
      <w:r w:rsidRPr="00CC383D">
        <w:t>спасение, Небесное царство.</w:t>
      </w:r>
    </w:p>
    <w:p w:rsidR="005D13D5" w:rsidRPr="009A48EC" w:rsidRDefault="005D13D5" w:rsidP="005D13D5">
      <w:pPr>
        <w:pStyle w:val="1"/>
        <w:jc w:val="left"/>
      </w:pPr>
      <w:r w:rsidRPr="009A48EC">
        <w:t>Тема 10. Цель христианской жизни</w:t>
      </w:r>
    </w:p>
    <w:p w:rsidR="005D13D5" w:rsidRPr="00CC383D" w:rsidRDefault="005D13D5" w:rsidP="005D13D5">
      <w:pPr>
        <w:pStyle w:val="a9"/>
        <w:spacing w:line="274" w:lineRule="exact"/>
        <w:ind w:left="821"/>
      </w:pPr>
      <w:r w:rsidRPr="00CC383D">
        <w:t>Цель жизни христианина – стяжание благодати Святого Духа. Серафим Саровский.</w:t>
      </w:r>
    </w:p>
    <w:p w:rsidR="005D13D5" w:rsidRPr="00CC383D" w:rsidRDefault="005D13D5" w:rsidP="005D13D5">
      <w:pPr>
        <w:pStyle w:val="a9"/>
        <w:ind w:left="102"/>
      </w:pPr>
      <w:r w:rsidRPr="00CC383D">
        <w:t>Смысл термина «</w:t>
      </w:r>
      <w:proofErr w:type="spellStart"/>
      <w:r w:rsidRPr="00CC383D">
        <w:t>обожение</w:t>
      </w:r>
      <w:proofErr w:type="spellEnd"/>
      <w:r w:rsidRPr="00CC383D">
        <w:t>». Дела благочестия. Молитва – мать всех добродетелей.</w:t>
      </w:r>
    </w:p>
    <w:p w:rsidR="005D13D5" w:rsidRPr="00CC383D" w:rsidRDefault="005D13D5" w:rsidP="001E0C11">
      <w:pPr>
        <w:ind w:left="102" w:firstLine="719"/>
        <w:rPr>
          <w:sz w:val="20"/>
        </w:rPr>
      </w:pPr>
      <w:r w:rsidRPr="00CC383D">
        <w:rPr>
          <w:i/>
        </w:rPr>
        <w:t xml:space="preserve">Основные термины и понятия: </w:t>
      </w:r>
      <w:r w:rsidRPr="00CC383D">
        <w:t xml:space="preserve">стяжание благодати Святого Духа, </w:t>
      </w:r>
      <w:proofErr w:type="spellStart"/>
      <w:r w:rsidRPr="00CC383D">
        <w:t>обожение</w:t>
      </w:r>
      <w:proofErr w:type="spellEnd"/>
      <w:r w:rsidRPr="00CC383D">
        <w:t>, молитва.</w:t>
      </w:r>
    </w:p>
    <w:p w:rsidR="005D13D5" w:rsidRPr="009A48EC" w:rsidRDefault="005D13D5" w:rsidP="009A48EC">
      <w:pPr>
        <w:pStyle w:val="a9"/>
        <w:spacing w:before="92"/>
        <w:ind w:left="4898" w:right="3035" w:hanging="1136"/>
        <w:jc w:val="center"/>
        <w:rPr>
          <w:b/>
        </w:rPr>
      </w:pPr>
      <w:r w:rsidRPr="009A48EC">
        <w:rPr>
          <w:b/>
        </w:rPr>
        <w:t>Раздел 2. Духовный мир (2 ч)</w:t>
      </w:r>
    </w:p>
    <w:p w:rsidR="005D13D5" w:rsidRPr="009A48EC" w:rsidRDefault="005D13D5" w:rsidP="005D13D5">
      <w:pPr>
        <w:pStyle w:val="1"/>
        <w:spacing w:before="1" w:line="240" w:lineRule="auto"/>
        <w:jc w:val="left"/>
      </w:pPr>
      <w:r w:rsidRPr="009A48EC">
        <w:t>Тема 11. Небесные силы</w:t>
      </w:r>
    </w:p>
    <w:p w:rsidR="005D13D5" w:rsidRPr="00CC383D" w:rsidRDefault="005D13D5" w:rsidP="005D13D5">
      <w:pPr>
        <w:pStyle w:val="a9"/>
        <w:spacing w:line="272" w:lineRule="exact"/>
        <w:ind w:left="821"/>
      </w:pPr>
      <w:r w:rsidRPr="00CC383D">
        <w:t>Мир духовный. Ангелы – бестелесные духи. Ангельские чины, свойства ангелов.</w:t>
      </w:r>
    </w:p>
    <w:p w:rsidR="005D13D5" w:rsidRPr="00CC383D" w:rsidRDefault="005D13D5" w:rsidP="005D13D5">
      <w:pPr>
        <w:pStyle w:val="a9"/>
        <w:ind w:left="102"/>
      </w:pPr>
      <w:r w:rsidRPr="00CC383D">
        <w:t>Помощь ангелов людям. Падение Денницы. Силы Света и силы Тьмы.</w:t>
      </w:r>
    </w:p>
    <w:p w:rsidR="005D13D5" w:rsidRDefault="005D13D5" w:rsidP="005D13D5">
      <w:pPr>
        <w:ind w:left="821"/>
      </w:pPr>
      <w:r w:rsidRPr="00CC383D">
        <w:rPr>
          <w:i/>
        </w:rPr>
        <w:lastRenderedPageBreak/>
        <w:t>Основные термины и</w:t>
      </w:r>
      <w:r>
        <w:rPr>
          <w:i/>
        </w:rPr>
        <w:t xml:space="preserve"> понятия: </w:t>
      </w:r>
      <w:r>
        <w:t>ангельские чины, Небесные силы, тёмные силы.</w:t>
      </w:r>
    </w:p>
    <w:p w:rsidR="005D13D5" w:rsidRDefault="005D13D5" w:rsidP="005D13D5">
      <w:pPr>
        <w:pStyle w:val="1"/>
        <w:spacing w:before="67"/>
        <w:jc w:val="left"/>
      </w:pPr>
      <w:r>
        <w:t>Тема 12. Кто сильнее? Ангел-хранитель</w:t>
      </w:r>
    </w:p>
    <w:p w:rsidR="005D13D5" w:rsidRDefault="005D13D5" w:rsidP="005D13D5">
      <w:pPr>
        <w:pStyle w:val="a9"/>
        <w:ind w:left="102" w:firstLine="719"/>
      </w:pPr>
      <w:r>
        <w:t>Смысл чина отречения в таинстве Крещения. Ангел-хранитель. Помощь ангел</w:t>
      </w:r>
      <w:proofErr w:type="gramStart"/>
      <w:r>
        <w:t>а-</w:t>
      </w:r>
      <w:proofErr w:type="gramEnd"/>
      <w:r>
        <w:t xml:space="preserve"> хранителя людям. Причины, по которым ангелы-хранители не оказывают помощь.</w:t>
      </w:r>
    </w:p>
    <w:p w:rsidR="005D13D5" w:rsidRDefault="005D13D5" w:rsidP="001E0C11">
      <w:pPr>
        <w:ind w:left="821"/>
        <w:rPr>
          <w:sz w:val="22"/>
        </w:rPr>
      </w:pPr>
      <w:r>
        <w:rPr>
          <w:i/>
        </w:rPr>
        <w:t xml:space="preserve">Основные термины и понятия: </w:t>
      </w:r>
      <w:r>
        <w:t>ангел-хранитель, чин отречения.</w:t>
      </w:r>
    </w:p>
    <w:p w:rsidR="005D13D5" w:rsidRDefault="009A48EC" w:rsidP="001E0C11">
      <w:pPr>
        <w:pStyle w:val="a9"/>
        <w:ind w:left="3772" w:right="3060"/>
        <w:jc w:val="center"/>
        <w:rPr>
          <w:rFonts w:ascii="Arial"/>
        </w:rPr>
      </w:pPr>
      <w:r>
        <w:rPr>
          <w:b/>
        </w:rPr>
        <w:t>Раздел 3. Дорога в небо</w:t>
      </w:r>
    </w:p>
    <w:p w:rsidR="005D13D5" w:rsidRDefault="005D13D5" w:rsidP="005D13D5">
      <w:pPr>
        <w:pStyle w:val="1"/>
        <w:jc w:val="left"/>
      </w:pPr>
      <w:r>
        <w:t>Тема 13. Основы православной веры</w:t>
      </w:r>
    </w:p>
    <w:p w:rsidR="005D13D5" w:rsidRDefault="005D13D5" w:rsidP="005D13D5">
      <w:pPr>
        <w:pStyle w:val="a9"/>
        <w:ind w:left="102" w:firstLine="719"/>
      </w:pPr>
      <w:r>
        <w:t>Принципы, по которым христиане стараются строить свою жизнь. Значимость знаний о Боге. Символ веры. Смысл избранных положений Символа веры.</w:t>
      </w:r>
    </w:p>
    <w:p w:rsidR="005D13D5" w:rsidRDefault="005D13D5" w:rsidP="001E0C11">
      <w:pPr>
        <w:ind w:left="821"/>
      </w:pPr>
      <w:r>
        <w:rPr>
          <w:i/>
        </w:rPr>
        <w:t xml:space="preserve">Основные термины и понятия: </w:t>
      </w:r>
      <w:r>
        <w:t>Символ веры.</w:t>
      </w:r>
    </w:p>
    <w:p w:rsidR="005D13D5" w:rsidRDefault="005D13D5" w:rsidP="005D13D5">
      <w:pPr>
        <w:pStyle w:val="1"/>
        <w:jc w:val="left"/>
      </w:pPr>
      <w:r>
        <w:t>Тема 14. Как найти «дорогу в небо»?</w:t>
      </w:r>
    </w:p>
    <w:p w:rsidR="005D13D5" w:rsidRDefault="005D13D5" w:rsidP="005D13D5">
      <w:pPr>
        <w:pStyle w:val="a9"/>
        <w:spacing w:line="274" w:lineRule="exact"/>
        <w:ind w:left="821"/>
      </w:pPr>
      <w:r>
        <w:t>Суть данных Богом заповедей. Необходимость подвига в жизни каждого человека.</w:t>
      </w:r>
    </w:p>
    <w:p w:rsidR="005D13D5" w:rsidRDefault="005D13D5" w:rsidP="005D13D5">
      <w:pPr>
        <w:pStyle w:val="a9"/>
        <w:ind w:left="102"/>
      </w:pPr>
      <w:r>
        <w:t>Смысл поста, его главная сторона.</w:t>
      </w:r>
    </w:p>
    <w:p w:rsidR="005D13D5" w:rsidRDefault="005D13D5" w:rsidP="001E0C11">
      <w:pPr>
        <w:ind w:left="821"/>
      </w:pPr>
      <w:r>
        <w:rPr>
          <w:i/>
        </w:rPr>
        <w:t xml:space="preserve">Основные термины и понятия: </w:t>
      </w:r>
      <w:r>
        <w:t>заповеди, подвиг, пост.</w:t>
      </w:r>
    </w:p>
    <w:p w:rsidR="005D13D5" w:rsidRDefault="005D13D5" w:rsidP="005D13D5">
      <w:pPr>
        <w:pStyle w:val="1"/>
      </w:pPr>
      <w:r>
        <w:t>Тема 15. Молитва. Невидимая борьба</w:t>
      </w:r>
    </w:p>
    <w:p w:rsidR="005D13D5" w:rsidRDefault="005D13D5" w:rsidP="005D13D5">
      <w:pPr>
        <w:pStyle w:val="a9"/>
        <w:ind w:left="102" w:right="105" w:firstLine="719"/>
        <w:jc w:val="both"/>
      </w:pPr>
      <w:r>
        <w:t>Необходимость заботы о душе. Слово в жизни человека. Нецензурная брань, её действие на человека. Молитвенное правило христиан. Виды молитвы. Средства, позволяющие преуспеть в молитве.</w:t>
      </w:r>
    </w:p>
    <w:p w:rsidR="005D13D5" w:rsidRDefault="005D13D5" w:rsidP="001E0C11">
      <w:pPr>
        <w:ind w:left="821"/>
        <w:jc w:val="both"/>
      </w:pPr>
      <w:r>
        <w:rPr>
          <w:i/>
        </w:rPr>
        <w:t xml:space="preserve">Основные термины и понятия: </w:t>
      </w:r>
      <w:r>
        <w:t>молитва, «невидимая брань»</w:t>
      </w:r>
      <w:r>
        <w:rPr>
          <w:spacing w:val="55"/>
        </w:rPr>
        <w:t xml:space="preserve"> </w:t>
      </w:r>
    </w:p>
    <w:p w:rsidR="005D13D5" w:rsidRDefault="005D13D5" w:rsidP="005D13D5">
      <w:pPr>
        <w:pStyle w:val="1"/>
      </w:pPr>
      <w:r>
        <w:t>Тема 16. Монашество. Монастыри</w:t>
      </w:r>
    </w:p>
    <w:p w:rsidR="005D13D5" w:rsidRDefault="005D13D5" w:rsidP="005D13D5">
      <w:pPr>
        <w:pStyle w:val="a9"/>
        <w:ind w:left="102" w:right="105" w:firstLine="719"/>
        <w:jc w:val="both"/>
      </w:pPr>
      <w:r>
        <w:t>Причины появления монашества. Монахи – люди, посвятившие свою жизнь служению</w:t>
      </w:r>
      <w:r>
        <w:rPr>
          <w:spacing w:val="-15"/>
        </w:rPr>
        <w:t xml:space="preserve"> </w:t>
      </w:r>
      <w:r>
        <w:t>Богу.</w:t>
      </w:r>
      <w:r>
        <w:rPr>
          <w:spacing w:val="-14"/>
        </w:rPr>
        <w:t xml:space="preserve"> </w:t>
      </w:r>
      <w:r>
        <w:t>Основа</w:t>
      </w:r>
      <w:r>
        <w:rPr>
          <w:spacing w:val="-15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монахов</w:t>
      </w:r>
      <w:r>
        <w:rPr>
          <w:spacing w:val="-12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радость</w:t>
      </w:r>
      <w:r>
        <w:rPr>
          <w:spacing w:val="-14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Богом.</w:t>
      </w:r>
      <w:r>
        <w:rPr>
          <w:spacing w:val="-15"/>
        </w:rPr>
        <w:t xml:space="preserve"> </w:t>
      </w:r>
      <w:r>
        <w:t>Устроение</w:t>
      </w:r>
      <w:r>
        <w:rPr>
          <w:spacing w:val="-15"/>
        </w:rPr>
        <w:t xml:space="preserve"> </w:t>
      </w:r>
      <w:r>
        <w:t>монастырей. Монастырский распорядок жизни. Монашеские обеты. Российские</w:t>
      </w:r>
      <w:r>
        <w:rPr>
          <w:spacing w:val="-7"/>
        </w:rPr>
        <w:t xml:space="preserve"> </w:t>
      </w:r>
      <w:r>
        <w:t>монастыри.</w:t>
      </w:r>
    </w:p>
    <w:p w:rsidR="005D13D5" w:rsidRDefault="005D13D5" w:rsidP="001E0C11">
      <w:pPr>
        <w:ind w:left="102" w:right="109" w:firstLine="719"/>
        <w:jc w:val="both"/>
      </w:pPr>
      <w:r>
        <w:rPr>
          <w:i/>
        </w:rPr>
        <w:t xml:space="preserve">Основные термины и понятия: </w:t>
      </w:r>
      <w:r>
        <w:t xml:space="preserve">монашество, монастыри, лавра, монашеские обеты, послушник, </w:t>
      </w:r>
      <w:proofErr w:type="spellStart"/>
      <w:r>
        <w:t>постриженник</w:t>
      </w:r>
      <w:proofErr w:type="spellEnd"/>
      <w:r>
        <w:t>.</w:t>
      </w:r>
    </w:p>
    <w:p w:rsidR="005D13D5" w:rsidRDefault="005D13D5" w:rsidP="005D13D5">
      <w:pPr>
        <w:pStyle w:val="1"/>
      </w:pPr>
      <w:r>
        <w:t>Тема 17. На высотах духа</w:t>
      </w:r>
    </w:p>
    <w:p w:rsidR="005D13D5" w:rsidRDefault="005D13D5" w:rsidP="005D13D5">
      <w:pPr>
        <w:pStyle w:val="a9"/>
        <w:ind w:left="102" w:right="113" w:firstLine="719"/>
        <w:jc w:val="both"/>
      </w:pPr>
      <w:r>
        <w:t xml:space="preserve">Необходимое условие достижения полноты любви. Причина решимости христианских подвижников нести подвиг в трудных жизненных условиях. Духовные дары подвижников. Старцы. </w:t>
      </w:r>
      <w:proofErr w:type="spellStart"/>
      <w:r>
        <w:t>Оптина</w:t>
      </w:r>
      <w:proofErr w:type="spellEnd"/>
      <w:r>
        <w:t xml:space="preserve"> Пустынь и её старцы. Современные подвижники.</w:t>
      </w:r>
    </w:p>
    <w:p w:rsidR="005D13D5" w:rsidRDefault="005D13D5" w:rsidP="001E0C11">
      <w:pPr>
        <w:ind w:left="821"/>
        <w:jc w:val="both"/>
        <w:rPr>
          <w:sz w:val="22"/>
        </w:rPr>
      </w:pPr>
      <w:r>
        <w:rPr>
          <w:i/>
        </w:rPr>
        <w:t xml:space="preserve">Основные термины и понятия: </w:t>
      </w:r>
      <w:r>
        <w:t>подвижники, старцы.</w:t>
      </w:r>
    </w:p>
    <w:p w:rsidR="005D13D5" w:rsidRDefault="005D13D5" w:rsidP="001E0C11">
      <w:pPr>
        <w:pStyle w:val="a9"/>
        <w:ind w:left="2850" w:right="2137"/>
        <w:jc w:val="center"/>
        <w:rPr>
          <w:rFonts w:ascii="Arial"/>
        </w:rPr>
      </w:pPr>
      <w:r w:rsidRPr="009A48EC">
        <w:rPr>
          <w:b/>
        </w:rPr>
        <w:t>Раздел 4. Пу</w:t>
      </w:r>
      <w:r w:rsidR="009A48EC">
        <w:rPr>
          <w:b/>
        </w:rPr>
        <w:t xml:space="preserve">ть от рождения до вечности </w:t>
      </w:r>
    </w:p>
    <w:p w:rsidR="005D13D5" w:rsidRDefault="005D13D5" w:rsidP="005D13D5">
      <w:pPr>
        <w:pStyle w:val="1"/>
        <w:spacing w:before="1"/>
      </w:pPr>
      <w:r>
        <w:t>Тема 18. Начало. Мои наставники</w:t>
      </w:r>
    </w:p>
    <w:p w:rsidR="005D13D5" w:rsidRDefault="005D13D5" w:rsidP="005D13D5">
      <w:pPr>
        <w:pStyle w:val="a9"/>
        <w:ind w:left="102" w:right="109" w:firstLine="719"/>
        <w:jc w:val="both"/>
      </w:pPr>
      <w:r>
        <w:t>Последствия первородного греха. Смысл таинства Крещения. Восприемники. Именины или День ангела. Правила определения дня именин. Традиции, связанные с празднованием Дня ангела. Духовное руководство.</w:t>
      </w:r>
    </w:p>
    <w:p w:rsidR="005D13D5" w:rsidRDefault="005D13D5" w:rsidP="001E0C11">
      <w:pPr>
        <w:ind w:left="102" w:right="110" w:firstLine="719"/>
        <w:jc w:val="both"/>
      </w:pPr>
      <w:r>
        <w:rPr>
          <w:i/>
        </w:rPr>
        <w:t xml:space="preserve">Основные термины и понятия: </w:t>
      </w:r>
      <w:r>
        <w:t>таинство Крещения, крёстные родители, именины, духовник.</w:t>
      </w:r>
    </w:p>
    <w:p w:rsidR="005D13D5" w:rsidRDefault="005D13D5" w:rsidP="005D13D5">
      <w:pPr>
        <w:pStyle w:val="1"/>
        <w:jc w:val="left"/>
      </w:pPr>
      <w:r>
        <w:t>Тема 19. Середина пути. Устроение жизни христианина</w:t>
      </w:r>
    </w:p>
    <w:p w:rsidR="005D13D5" w:rsidRDefault="005D13D5" w:rsidP="005D13D5">
      <w:pPr>
        <w:pStyle w:val="a9"/>
        <w:spacing w:line="274" w:lineRule="exact"/>
        <w:ind w:left="821"/>
      </w:pPr>
      <w:r>
        <w:t>Необходимость приложения усилий для достижения духовного совершенства.</w:t>
      </w:r>
    </w:p>
    <w:p w:rsidR="005D13D5" w:rsidRDefault="005D13D5" w:rsidP="005D13D5">
      <w:pPr>
        <w:pStyle w:val="a9"/>
        <w:spacing w:before="66"/>
        <w:ind w:left="102" w:right="108"/>
        <w:jc w:val="both"/>
      </w:pPr>
      <w:r>
        <w:t>Последствия неумеренной привязанности к удовольствиям. Распорядок жизни православного христианина. Два жизненных пути: монашество и семейная жизнь. Необходимое условие создания хорошей семьи. Любовь – главное средство свидетельствования о христианстве перед людьми.</w:t>
      </w:r>
    </w:p>
    <w:p w:rsidR="005D13D5" w:rsidRDefault="005D13D5" w:rsidP="001E0C11">
      <w:pPr>
        <w:spacing w:before="1"/>
        <w:ind w:left="821"/>
        <w:jc w:val="both"/>
      </w:pPr>
      <w:r>
        <w:rPr>
          <w:i/>
        </w:rPr>
        <w:t xml:space="preserve">Основные термины и понятия: </w:t>
      </w:r>
      <w:r>
        <w:t>монашество, семья.</w:t>
      </w:r>
    </w:p>
    <w:p w:rsidR="005D13D5" w:rsidRDefault="005D13D5" w:rsidP="005D13D5">
      <w:pPr>
        <w:pStyle w:val="1"/>
        <w:jc w:val="left"/>
      </w:pPr>
      <w:r>
        <w:t>Тема 20. На пороге вечности. Отношение православных христиан к смерти</w:t>
      </w:r>
    </w:p>
    <w:p w:rsidR="005D13D5" w:rsidRDefault="005D13D5" w:rsidP="005D13D5">
      <w:pPr>
        <w:pStyle w:val="a9"/>
        <w:ind w:left="102" w:firstLine="719"/>
      </w:pPr>
      <w:r>
        <w:t>Отношения к смерти неверующих и верующих людей. Представление христиан о загробном мире. Духовные средства помощи умершим людям.</w:t>
      </w:r>
    </w:p>
    <w:p w:rsidR="00EC3B52" w:rsidRDefault="005D13D5" w:rsidP="00EC3B52">
      <w:pPr>
        <w:ind w:left="821"/>
      </w:pPr>
      <w:r>
        <w:rPr>
          <w:i/>
        </w:rPr>
        <w:t xml:space="preserve">Основные термины и понятия: </w:t>
      </w:r>
      <w:r>
        <w:t xml:space="preserve">смерть, загробный мир, молитва за </w:t>
      </w:r>
      <w:proofErr w:type="gramStart"/>
      <w:r>
        <w:t>умерших</w:t>
      </w:r>
      <w:proofErr w:type="gramEnd"/>
      <w:r>
        <w:t>.</w:t>
      </w:r>
    </w:p>
    <w:p w:rsidR="005D13D5" w:rsidRDefault="009A48EC" w:rsidP="00EC3B52">
      <w:pPr>
        <w:ind w:left="821"/>
        <w:jc w:val="center"/>
        <w:rPr>
          <w:rFonts w:ascii="Arial"/>
        </w:rPr>
      </w:pPr>
      <w:r w:rsidRPr="009A48EC">
        <w:rPr>
          <w:b/>
        </w:rPr>
        <w:t>Раздел 5. Не от мира сего</w:t>
      </w:r>
    </w:p>
    <w:p w:rsidR="005D13D5" w:rsidRDefault="005D13D5" w:rsidP="005D13D5">
      <w:pPr>
        <w:pStyle w:val="1"/>
        <w:spacing w:before="1"/>
        <w:jc w:val="left"/>
      </w:pPr>
      <w:r>
        <w:t>Тема 21. Чем отличаются христиане от других людей?</w:t>
      </w:r>
    </w:p>
    <w:p w:rsidR="005D13D5" w:rsidRDefault="005D13D5" w:rsidP="005D13D5">
      <w:pPr>
        <w:pStyle w:val="a9"/>
        <w:tabs>
          <w:tab w:val="left" w:pos="1922"/>
          <w:tab w:val="left" w:pos="3577"/>
          <w:tab w:val="left" w:pos="4735"/>
          <w:tab w:val="left" w:pos="5174"/>
          <w:tab w:val="left" w:pos="6095"/>
          <w:tab w:val="left" w:pos="7025"/>
          <w:tab w:val="left" w:pos="8469"/>
          <w:tab w:val="left" w:pos="9347"/>
        </w:tabs>
        <w:ind w:left="102" w:right="103" w:firstLine="719"/>
      </w:pPr>
      <w:r>
        <w:t>Отличия</w:t>
      </w:r>
      <w:r>
        <w:tab/>
        <w:t>православных</w:t>
      </w:r>
      <w:r>
        <w:tab/>
        <w:t>христиан</w:t>
      </w:r>
      <w:r>
        <w:tab/>
        <w:t>от</w:t>
      </w:r>
      <w:r>
        <w:tab/>
        <w:t>других</w:t>
      </w:r>
      <w:r>
        <w:tab/>
        <w:t>людей.</w:t>
      </w:r>
      <w:r>
        <w:tab/>
        <w:t>Проявление</w:t>
      </w:r>
      <w:r>
        <w:tab/>
        <w:t>любви</w:t>
      </w:r>
      <w:r>
        <w:tab/>
      </w:r>
      <w:r>
        <w:rPr>
          <w:spacing w:val="-17"/>
        </w:rPr>
        <w:t xml:space="preserve">в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5D13D5" w:rsidRDefault="005D13D5" w:rsidP="00EC3B52">
      <w:pPr>
        <w:ind w:left="821"/>
      </w:pPr>
      <w:r>
        <w:rPr>
          <w:i/>
        </w:rPr>
        <w:t xml:space="preserve">Основные термины и понятия: </w:t>
      </w:r>
      <w:r>
        <w:t>христианская любовь.</w:t>
      </w:r>
    </w:p>
    <w:p w:rsidR="005D13D5" w:rsidRDefault="005D13D5" w:rsidP="005D13D5">
      <w:pPr>
        <w:pStyle w:val="1"/>
      </w:pPr>
      <w:r>
        <w:lastRenderedPageBreak/>
        <w:t>Тема 22. В деньгах ли счастье?</w:t>
      </w:r>
    </w:p>
    <w:p w:rsidR="005D13D5" w:rsidRDefault="005D13D5" w:rsidP="005D13D5">
      <w:pPr>
        <w:pStyle w:val="a9"/>
        <w:ind w:left="102" w:right="104" w:firstLine="719"/>
        <w:jc w:val="both"/>
      </w:pPr>
      <w:r>
        <w:t>Разные варианты понимания термина «хорошая жизнь» в современном мире. Соотношение количества материальных благ и личного счастья. Отношение христиан к богатству. Определение христианами меры личного материального имущества.</w:t>
      </w:r>
    </w:p>
    <w:p w:rsidR="005D13D5" w:rsidRDefault="005D13D5" w:rsidP="00EC3B52">
      <w:pPr>
        <w:ind w:left="821"/>
        <w:jc w:val="both"/>
      </w:pPr>
      <w:r>
        <w:rPr>
          <w:i/>
        </w:rPr>
        <w:t xml:space="preserve">Основные термины и понятия: </w:t>
      </w:r>
      <w:r>
        <w:t>материальные блага, богатство.</w:t>
      </w:r>
    </w:p>
    <w:p w:rsidR="005D13D5" w:rsidRDefault="005D13D5" w:rsidP="005D13D5">
      <w:pPr>
        <w:pStyle w:val="1"/>
      </w:pPr>
      <w:r>
        <w:t>Тема 23. Гордость житейская</w:t>
      </w:r>
    </w:p>
    <w:p w:rsidR="005D13D5" w:rsidRDefault="005D13D5" w:rsidP="005D13D5">
      <w:pPr>
        <w:pStyle w:val="a9"/>
        <w:ind w:left="102" w:right="110" w:firstLine="719"/>
        <w:jc w:val="both"/>
      </w:pPr>
      <w:r>
        <w:t>Христианское понимание гордости. Проявление гордости у человека. Правила, помогающие уберечься от гордыни. Компьютерные игры как причина возрастания гордости.</w:t>
      </w:r>
    </w:p>
    <w:p w:rsidR="005D13D5" w:rsidRDefault="005D13D5" w:rsidP="00EC3B52">
      <w:pPr>
        <w:ind w:left="821"/>
        <w:jc w:val="both"/>
      </w:pPr>
      <w:r>
        <w:rPr>
          <w:i/>
        </w:rPr>
        <w:t xml:space="preserve">Основные термины и понятия: </w:t>
      </w:r>
      <w:r>
        <w:t>гордость, смирение.</w:t>
      </w:r>
    </w:p>
    <w:p w:rsidR="005D13D5" w:rsidRDefault="005D13D5" w:rsidP="005D13D5">
      <w:pPr>
        <w:pStyle w:val="1"/>
        <w:spacing w:before="1"/>
      </w:pPr>
      <w:r>
        <w:t>Тема 24. Отношение к испытаниям и страданиям. Защита Отечества</w:t>
      </w:r>
    </w:p>
    <w:p w:rsidR="005D13D5" w:rsidRDefault="005D13D5" w:rsidP="005D13D5">
      <w:pPr>
        <w:pStyle w:val="a9"/>
        <w:ind w:left="102" w:right="107" w:firstLine="719"/>
        <w:jc w:val="both"/>
      </w:pPr>
      <w:r>
        <w:t>Христианское понимание причин существующих в мире страданий. Три способа достижения духовного совершенства. Взгляд православных людей на личные скорби и болезни. Страдание ради других людей. Защита Отечества – исполнение главной заповеди о любви.</w:t>
      </w:r>
    </w:p>
    <w:p w:rsidR="005D13D5" w:rsidRDefault="005D13D5" w:rsidP="00EC3B52">
      <w:pPr>
        <w:ind w:left="821"/>
        <w:jc w:val="both"/>
      </w:pPr>
      <w:r>
        <w:rPr>
          <w:i/>
        </w:rPr>
        <w:t xml:space="preserve">Основные термины и понятия: </w:t>
      </w:r>
      <w:r>
        <w:t>страдания, духовное совершенство, воинский долг.</w:t>
      </w:r>
    </w:p>
    <w:p w:rsidR="005D13D5" w:rsidRDefault="005D13D5" w:rsidP="005D13D5">
      <w:pPr>
        <w:pStyle w:val="1"/>
      </w:pPr>
      <w:r>
        <w:t>Тема 25. Спасение от одиночества</w:t>
      </w:r>
    </w:p>
    <w:p w:rsidR="005D13D5" w:rsidRDefault="005D13D5" w:rsidP="005D13D5">
      <w:pPr>
        <w:pStyle w:val="a9"/>
        <w:ind w:left="102" w:right="111" w:firstLine="719"/>
        <w:jc w:val="both"/>
      </w:pPr>
      <w:r>
        <w:t>Необходимые</w:t>
      </w:r>
      <w:r>
        <w:rPr>
          <w:spacing w:val="-14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настоящей</w:t>
      </w:r>
      <w:r>
        <w:rPr>
          <w:spacing w:val="-14"/>
        </w:rPr>
        <w:t xml:space="preserve"> </w:t>
      </w:r>
      <w:r>
        <w:t>дружбы.</w:t>
      </w:r>
      <w:r>
        <w:rPr>
          <w:spacing w:val="-13"/>
        </w:rPr>
        <w:t xml:space="preserve"> </w:t>
      </w:r>
      <w:r>
        <w:t>Особенности</w:t>
      </w:r>
      <w:r>
        <w:rPr>
          <w:spacing w:val="-14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молодёжных субкультурах (хиппи, </w:t>
      </w:r>
      <w:proofErr w:type="spellStart"/>
      <w:r>
        <w:t>эмо</w:t>
      </w:r>
      <w:proofErr w:type="spellEnd"/>
      <w:r>
        <w:t>, готы). Причины одиночества. Способы преодоления одиночества. Настоящее единство с другими</w:t>
      </w:r>
      <w:r>
        <w:rPr>
          <w:spacing w:val="-3"/>
        </w:rPr>
        <w:t xml:space="preserve"> </w:t>
      </w:r>
      <w:r>
        <w:t>людьми.</w:t>
      </w:r>
    </w:p>
    <w:p w:rsidR="005D13D5" w:rsidRDefault="005D13D5" w:rsidP="005D13D5">
      <w:pPr>
        <w:ind w:left="821"/>
        <w:jc w:val="both"/>
      </w:pPr>
      <w:r>
        <w:rPr>
          <w:i/>
        </w:rPr>
        <w:t xml:space="preserve">Основные термины и понятия: </w:t>
      </w:r>
      <w:r>
        <w:t xml:space="preserve">единство, одиночество, дружба, любовь к </w:t>
      </w:r>
      <w:proofErr w:type="gramStart"/>
      <w:r>
        <w:t>ближнему</w:t>
      </w:r>
      <w:proofErr w:type="gramEnd"/>
      <w:r>
        <w:t>.</w:t>
      </w:r>
    </w:p>
    <w:p w:rsidR="005D13D5" w:rsidRDefault="005D13D5" w:rsidP="005D13D5">
      <w:pPr>
        <w:pStyle w:val="1"/>
        <w:jc w:val="left"/>
      </w:pPr>
      <w:r>
        <w:t>Тема 26. Любовь настоящая и выдуманная</w:t>
      </w:r>
    </w:p>
    <w:p w:rsidR="005D13D5" w:rsidRDefault="005D13D5" w:rsidP="005D13D5">
      <w:pPr>
        <w:pStyle w:val="a9"/>
        <w:spacing w:line="274" w:lineRule="exact"/>
        <w:ind w:left="821"/>
      </w:pPr>
      <w:r>
        <w:t xml:space="preserve">Святые супруги Пётр и </w:t>
      </w:r>
      <w:proofErr w:type="spellStart"/>
      <w:r>
        <w:t>Феврония</w:t>
      </w:r>
      <w:proofErr w:type="spellEnd"/>
      <w:r>
        <w:t xml:space="preserve"> Муромские – пример любви и верности.</w:t>
      </w:r>
    </w:p>
    <w:p w:rsidR="005D13D5" w:rsidRDefault="005D13D5" w:rsidP="005D13D5">
      <w:pPr>
        <w:pStyle w:val="a9"/>
        <w:ind w:left="102"/>
      </w:pPr>
      <w:r>
        <w:t>Влюбленность и любовь. Современные представления о любви и христианство.</w:t>
      </w:r>
    </w:p>
    <w:p w:rsidR="005D13D5" w:rsidRDefault="005D13D5" w:rsidP="005D13D5">
      <w:pPr>
        <w:spacing w:before="1"/>
        <w:ind w:left="821"/>
      </w:pPr>
      <w:r>
        <w:rPr>
          <w:i/>
        </w:rPr>
        <w:t xml:space="preserve">Основные термины и понятия: </w:t>
      </w:r>
      <w:r>
        <w:t>любовь, влюбленность.</w:t>
      </w:r>
    </w:p>
    <w:p w:rsidR="005D13D5" w:rsidRDefault="005D13D5" w:rsidP="005D13D5">
      <w:pPr>
        <w:pStyle w:val="1"/>
        <w:spacing w:before="71"/>
      </w:pPr>
      <w:r>
        <w:t>Тема 27. Братья и сёстры</w:t>
      </w:r>
    </w:p>
    <w:p w:rsidR="005D13D5" w:rsidRDefault="005D13D5" w:rsidP="005D13D5">
      <w:pPr>
        <w:pStyle w:val="a9"/>
        <w:ind w:left="102" w:right="112" w:firstLine="719"/>
        <w:jc w:val="both"/>
      </w:pPr>
      <w:r>
        <w:t>Сообщества людей. Основа единства христиан всего мира. Соборность. Начало разделения людей на национальности. Воссоединение людей после Пришествия Иисуса Христа.</w:t>
      </w:r>
    </w:p>
    <w:p w:rsidR="005D13D5" w:rsidRDefault="005D13D5" w:rsidP="00EC3B52">
      <w:pPr>
        <w:ind w:left="821"/>
        <w:jc w:val="both"/>
      </w:pPr>
      <w:r>
        <w:rPr>
          <w:i/>
        </w:rPr>
        <w:t xml:space="preserve">Основные термины и понятия: </w:t>
      </w:r>
      <w:r>
        <w:t>соборность, братство, национальность.</w:t>
      </w:r>
    </w:p>
    <w:p w:rsidR="005D13D5" w:rsidRDefault="005D13D5" w:rsidP="005D13D5">
      <w:pPr>
        <w:pStyle w:val="1"/>
        <w:spacing w:before="1"/>
      </w:pPr>
      <w:r>
        <w:t>Тема 28. Столп и утверждение истины</w:t>
      </w:r>
    </w:p>
    <w:p w:rsidR="005D13D5" w:rsidRDefault="005D13D5" w:rsidP="005D13D5">
      <w:pPr>
        <w:pStyle w:val="a9"/>
        <w:ind w:left="102" w:right="109" w:firstLine="719"/>
        <w:jc w:val="both"/>
      </w:pPr>
      <w:r>
        <w:t>День рождения Церкви. Единство Церкви. Церкви земная (воинствующая) и небесная (торжествующая). Необходимость быть членом Церкви для достижения духовного совершенства. Три степени священства. Храм.</w:t>
      </w:r>
    </w:p>
    <w:p w:rsidR="005D13D5" w:rsidRDefault="005D13D5" w:rsidP="00EC3B52">
      <w:pPr>
        <w:ind w:left="102" w:right="111" w:firstLine="719"/>
        <w:jc w:val="both"/>
      </w:pPr>
      <w:r>
        <w:rPr>
          <w:i/>
        </w:rPr>
        <w:t xml:space="preserve">Основные термины и понятия: </w:t>
      </w:r>
      <w:r>
        <w:t>Церкви воинствующая и торжествующая, степени священства, храм.</w:t>
      </w:r>
    </w:p>
    <w:p w:rsidR="005D13D5" w:rsidRDefault="005D13D5" w:rsidP="005D13D5">
      <w:pPr>
        <w:pStyle w:val="1"/>
        <w:jc w:val="left"/>
      </w:pPr>
      <w:r>
        <w:t>Тема 29. Жизнь в Церкви</w:t>
      </w:r>
    </w:p>
    <w:p w:rsidR="005D13D5" w:rsidRDefault="005D13D5" w:rsidP="005D13D5">
      <w:pPr>
        <w:pStyle w:val="a9"/>
        <w:spacing w:line="274" w:lineRule="exact"/>
        <w:ind w:left="821"/>
      </w:pPr>
      <w:r>
        <w:t>Значение храма для православного человека. Семь Таин</w:t>
      </w:r>
      <w:proofErr w:type="gramStart"/>
      <w:r>
        <w:t>ств Пр</w:t>
      </w:r>
      <w:proofErr w:type="gramEnd"/>
      <w:r>
        <w:t>авославной церкви.</w:t>
      </w:r>
    </w:p>
    <w:p w:rsidR="005D13D5" w:rsidRDefault="005D13D5" w:rsidP="005D13D5">
      <w:pPr>
        <w:pStyle w:val="a9"/>
        <w:ind w:left="102"/>
      </w:pPr>
      <w:r>
        <w:t xml:space="preserve">Литургия. </w:t>
      </w:r>
      <w:proofErr w:type="spellStart"/>
      <w:r>
        <w:t>Ланчанское</w:t>
      </w:r>
      <w:proofErr w:type="spellEnd"/>
      <w:r>
        <w:t xml:space="preserve"> чудо. Требы.</w:t>
      </w:r>
    </w:p>
    <w:p w:rsidR="005D13D5" w:rsidRDefault="005D13D5" w:rsidP="00EC3B52">
      <w:pPr>
        <w:pStyle w:val="a9"/>
        <w:ind w:left="102" w:firstLine="719"/>
      </w:pPr>
      <w:r>
        <w:rPr>
          <w:i/>
        </w:rPr>
        <w:t xml:space="preserve">Основные термины и понятия: </w:t>
      </w:r>
      <w:proofErr w:type="gramStart"/>
      <w:r>
        <w:t>Таинства, Крещение, Миропомазание, Исповедь, Причащение (Евхаристия), Венчание, Священство, Соборование, требы, Литургия.</w:t>
      </w:r>
      <w:proofErr w:type="gramEnd"/>
    </w:p>
    <w:p w:rsidR="005D13D5" w:rsidRDefault="005D13D5" w:rsidP="005D13D5">
      <w:pPr>
        <w:pStyle w:val="1"/>
        <w:spacing w:before="1"/>
      </w:pPr>
      <w:r>
        <w:t>Тема 30. О будущих судьбах мира</w:t>
      </w:r>
    </w:p>
    <w:p w:rsidR="005D13D5" w:rsidRDefault="005D13D5" w:rsidP="005D13D5">
      <w:pPr>
        <w:pStyle w:val="a9"/>
        <w:ind w:left="102" w:right="107" w:firstLine="719"/>
        <w:jc w:val="both"/>
      </w:pPr>
      <w:r>
        <w:t>Пророчества Библии о конце мира. Второе пришествие Иисуса Христа. Сроки Второго</w:t>
      </w:r>
      <w:r>
        <w:rPr>
          <w:spacing w:val="-12"/>
        </w:rPr>
        <w:t xml:space="preserve"> </w:t>
      </w:r>
      <w:r>
        <w:t>пришествия,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признаки,</w:t>
      </w:r>
      <w:r>
        <w:rPr>
          <w:spacing w:val="-13"/>
        </w:rPr>
        <w:t xml:space="preserve"> </w:t>
      </w:r>
      <w:r>
        <w:t>последующие</w:t>
      </w:r>
      <w:r>
        <w:rPr>
          <w:spacing w:val="-14"/>
        </w:rPr>
        <w:t xml:space="preserve"> </w:t>
      </w:r>
      <w:r>
        <w:t>события.</w:t>
      </w:r>
      <w:r>
        <w:rPr>
          <w:spacing w:val="-12"/>
        </w:rPr>
        <w:t xml:space="preserve"> </w:t>
      </w:r>
      <w:r>
        <w:t>Участь</w:t>
      </w:r>
      <w:r>
        <w:rPr>
          <w:spacing w:val="-12"/>
        </w:rPr>
        <w:t xml:space="preserve"> </w:t>
      </w:r>
      <w:r>
        <w:t>людей</w:t>
      </w:r>
      <w:r>
        <w:rPr>
          <w:spacing w:val="-11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Страшного суда.</w:t>
      </w:r>
    </w:p>
    <w:p w:rsidR="005D13D5" w:rsidRDefault="005D13D5" w:rsidP="00EC3B52">
      <w:pPr>
        <w:spacing w:line="274" w:lineRule="exact"/>
        <w:ind w:left="821"/>
        <w:jc w:val="both"/>
      </w:pPr>
      <w:r>
        <w:rPr>
          <w:i/>
        </w:rPr>
        <w:t xml:space="preserve">Основные термины и понятия: </w:t>
      </w:r>
      <w:r>
        <w:t>пророчества, Второе пришествие, Страшный суд.</w:t>
      </w:r>
    </w:p>
    <w:p w:rsidR="005D13D5" w:rsidRDefault="005D13D5" w:rsidP="005D13D5">
      <w:pPr>
        <w:pStyle w:val="1"/>
      </w:pPr>
      <w:r>
        <w:t>Тема 31. Православие в истории родного края</w:t>
      </w:r>
    </w:p>
    <w:p w:rsidR="005D13D5" w:rsidRDefault="005D13D5" w:rsidP="00EC3B52">
      <w:pPr>
        <w:pStyle w:val="a9"/>
        <w:ind w:left="102" w:right="105" w:firstLine="719"/>
        <w:jc w:val="both"/>
      </w:pPr>
      <w:r>
        <w:t>Изучение различных аспектов истории Православия в родном крае: миссионерская деятельность, история отдельных храмов/монастырей, жизнеописание подвижников благочестия и т.д.</w:t>
      </w:r>
    </w:p>
    <w:p w:rsidR="005D13D5" w:rsidRDefault="005D13D5" w:rsidP="005D13D5">
      <w:pPr>
        <w:pStyle w:val="1"/>
        <w:jc w:val="left"/>
      </w:pPr>
      <w:r>
        <w:t>Тема 32. Внеклассный урок</w:t>
      </w:r>
    </w:p>
    <w:p w:rsidR="005D13D5" w:rsidRDefault="005D13D5" w:rsidP="005D13D5">
      <w:pPr>
        <w:pStyle w:val="a9"/>
        <w:ind w:left="102" w:firstLine="719"/>
      </w:pPr>
      <w:r>
        <w:t>Посещение местного храма и монастыря, ознакомление с порядком богослужений, колокольными звонами.</w:t>
      </w:r>
    </w:p>
    <w:p w:rsidR="001B1F85" w:rsidRDefault="001B1F85" w:rsidP="005D13D5">
      <w:pPr>
        <w:pStyle w:val="a4"/>
        <w:shd w:val="clear" w:color="auto" w:fill="FFFFFF"/>
        <w:spacing w:before="0" w:beforeAutospacing="0" w:after="0" w:afterAutospacing="0" w:line="487" w:lineRule="atLeast"/>
        <w:ind w:left="360"/>
        <w:rPr>
          <w:rFonts w:ascii="Arial" w:hAnsi="Arial" w:cs="Arial"/>
          <w:color w:val="000000"/>
          <w:sz w:val="35"/>
          <w:szCs w:val="35"/>
        </w:rPr>
      </w:pPr>
    </w:p>
    <w:p w:rsidR="00EC3B52" w:rsidRDefault="00EC3B52" w:rsidP="001B1F85">
      <w:pPr>
        <w:jc w:val="center"/>
        <w:rPr>
          <w:b/>
          <w:bCs/>
          <w:iCs/>
          <w:sz w:val="28"/>
          <w:szCs w:val="28"/>
        </w:rPr>
      </w:pPr>
    </w:p>
    <w:p w:rsidR="001B1F85" w:rsidRPr="00A76272" w:rsidRDefault="001B1F85" w:rsidP="001B1F85">
      <w:pPr>
        <w:jc w:val="center"/>
        <w:rPr>
          <w:b/>
          <w:bCs/>
          <w:iCs/>
          <w:sz w:val="28"/>
          <w:szCs w:val="28"/>
        </w:rPr>
      </w:pPr>
      <w:r w:rsidRPr="001D5CBE">
        <w:rPr>
          <w:b/>
          <w:bCs/>
          <w:iCs/>
          <w:sz w:val="28"/>
          <w:szCs w:val="28"/>
        </w:rPr>
        <w:lastRenderedPageBreak/>
        <w:t>3.Тематическое планирование</w:t>
      </w:r>
    </w:p>
    <w:p w:rsidR="001B1F85" w:rsidRPr="00A76272" w:rsidRDefault="001B1F85" w:rsidP="001B1F85">
      <w:pPr>
        <w:jc w:val="center"/>
        <w:rPr>
          <w:b/>
          <w:bCs/>
          <w:iCs/>
          <w:sz w:val="28"/>
          <w:szCs w:val="28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6237"/>
        <w:gridCol w:w="2693"/>
      </w:tblGrid>
      <w:tr w:rsidR="001E0C11" w:rsidRPr="00A76272" w:rsidTr="001E0C11">
        <w:tc>
          <w:tcPr>
            <w:tcW w:w="1207" w:type="dxa"/>
          </w:tcPr>
          <w:p w:rsidR="001E0C11" w:rsidRPr="0030602F" w:rsidRDefault="001E0C11" w:rsidP="00C743CE">
            <w:pPr>
              <w:rPr>
                <w:bCs/>
                <w:color w:val="000000"/>
                <w:sz w:val="28"/>
                <w:szCs w:val="28"/>
              </w:rPr>
            </w:pPr>
            <w:r w:rsidRPr="0030602F">
              <w:rPr>
                <w:bCs/>
                <w:color w:val="000000"/>
                <w:sz w:val="28"/>
                <w:szCs w:val="28"/>
              </w:rPr>
              <w:t>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237" w:type="dxa"/>
          </w:tcPr>
          <w:p w:rsidR="001E0C11" w:rsidRPr="0030602F" w:rsidRDefault="001E0C11" w:rsidP="00C743C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Перечень разделов и последовательность их изучения </w:t>
            </w:r>
          </w:p>
        </w:tc>
        <w:tc>
          <w:tcPr>
            <w:tcW w:w="2693" w:type="dxa"/>
          </w:tcPr>
          <w:p w:rsidR="001E0C11" w:rsidRPr="0030602F" w:rsidRDefault="001E0C11" w:rsidP="00C743C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</w:t>
            </w:r>
            <w:r w:rsidRPr="0030602F">
              <w:rPr>
                <w:bCs/>
                <w:color w:val="000000"/>
                <w:sz w:val="28"/>
                <w:szCs w:val="28"/>
              </w:rPr>
              <w:t>оличество часов</w:t>
            </w:r>
            <w:r>
              <w:rPr>
                <w:bCs/>
                <w:color w:val="000000"/>
                <w:sz w:val="28"/>
                <w:szCs w:val="28"/>
              </w:rPr>
              <w:t xml:space="preserve"> на изучение каждого раздела</w:t>
            </w:r>
          </w:p>
        </w:tc>
      </w:tr>
      <w:tr w:rsidR="001E0C11" w:rsidRPr="0024584B" w:rsidTr="001E0C11">
        <w:tc>
          <w:tcPr>
            <w:tcW w:w="1207" w:type="dxa"/>
          </w:tcPr>
          <w:p w:rsidR="001E0C11" w:rsidRPr="0024584B" w:rsidRDefault="001E0C11" w:rsidP="001B1F8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1E0C11" w:rsidRPr="001B1F85" w:rsidRDefault="001E0C11" w:rsidP="00C743C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ты, человек?</w:t>
            </w:r>
          </w:p>
        </w:tc>
        <w:tc>
          <w:tcPr>
            <w:tcW w:w="2693" w:type="dxa"/>
          </w:tcPr>
          <w:p w:rsidR="001E0C11" w:rsidRPr="0024584B" w:rsidRDefault="001E0C11" w:rsidP="00C743C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E0C11" w:rsidRPr="0024584B" w:rsidTr="001E0C11">
        <w:tc>
          <w:tcPr>
            <w:tcW w:w="1207" w:type="dxa"/>
          </w:tcPr>
          <w:p w:rsidR="001E0C11" w:rsidRPr="0024584B" w:rsidRDefault="001E0C11" w:rsidP="00C743C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1E0C11" w:rsidRPr="001B1F85" w:rsidRDefault="001E0C11" w:rsidP="00C743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Духовный мир</w:t>
            </w:r>
          </w:p>
        </w:tc>
        <w:tc>
          <w:tcPr>
            <w:tcW w:w="2693" w:type="dxa"/>
          </w:tcPr>
          <w:p w:rsidR="001E0C11" w:rsidRPr="0024584B" w:rsidRDefault="001E0C11" w:rsidP="00C743C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E0C11" w:rsidRPr="0024584B" w:rsidTr="001E0C11">
        <w:tc>
          <w:tcPr>
            <w:tcW w:w="1207" w:type="dxa"/>
          </w:tcPr>
          <w:p w:rsidR="001E0C11" w:rsidRPr="0024584B" w:rsidRDefault="001E0C11" w:rsidP="00C743C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1E0C11" w:rsidRPr="001B1F85" w:rsidRDefault="001E0C11" w:rsidP="00C743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 в небо</w:t>
            </w:r>
          </w:p>
        </w:tc>
        <w:tc>
          <w:tcPr>
            <w:tcW w:w="2693" w:type="dxa"/>
          </w:tcPr>
          <w:p w:rsidR="001E0C11" w:rsidRPr="0024584B" w:rsidRDefault="001E0C11" w:rsidP="00C743C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E0C11" w:rsidRPr="0024584B" w:rsidTr="001E0C11">
        <w:tc>
          <w:tcPr>
            <w:tcW w:w="1207" w:type="dxa"/>
          </w:tcPr>
          <w:p w:rsidR="001E0C11" w:rsidRPr="0024584B" w:rsidRDefault="001E0C11" w:rsidP="00C743C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1E0C11" w:rsidRPr="001B1F85" w:rsidRDefault="001E0C11" w:rsidP="00C743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от рождения до вечности</w:t>
            </w:r>
          </w:p>
        </w:tc>
        <w:tc>
          <w:tcPr>
            <w:tcW w:w="2693" w:type="dxa"/>
          </w:tcPr>
          <w:p w:rsidR="001E0C11" w:rsidRPr="0024584B" w:rsidRDefault="001E0C11" w:rsidP="00C743C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E0C11" w:rsidRPr="0024584B" w:rsidTr="001E0C11">
        <w:tc>
          <w:tcPr>
            <w:tcW w:w="1207" w:type="dxa"/>
          </w:tcPr>
          <w:p w:rsidR="001E0C11" w:rsidRPr="001B1F85" w:rsidRDefault="001E0C11" w:rsidP="00C743CE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1E0C11" w:rsidRPr="001B1F85" w:rsidRDefault="001E0C11" w:rsidP="00C743C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от мира сего</w:t>
            </w:r>
          </w:p>
        </w:tc>
        <w:tc>
          <w:tcPr>
            <w:tcW w:w="2693" w:type="dxa"/>
          </w:tcPr>
          <w:p w:rsidR="001E0C11" w:rsidRPr="0024584B" w:rsidRDefault="001E0C11" w:rsidP="00C743CE">
            <w:pPr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1E0C11" w:rsidRPr="0024584B" w:rsidTr="001E0C11">
        <w:tc>
          <w:tcPr>
            <w:tcW w:w="7444" w:type="dxa"/>
            <w:gridSpan w:val="2"/>
          </w:tcPr>
          <w:p w:rsidR="001E0C11" w:rsidRPr="0024584B" w:rsidRDefault="001E0C11" w:rsidP="00C743CE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693" w:type="dxa"/>
          </w:tcPr>
          <w:p w:rsidR="001E0C11" w:rsidRPr="0024584B" w:rsidRDefault="001E0C11" w:rsidP="00C743C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:rsidR="00A87955" w:rsidRDefault="00A87955" w:rsidP="00A87955">
      <w:pPr>
        <w:pStyle w:val="a5"/>
        <w:ind w:left="142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80"/>
        <w:gridCol w:w="4807"/>
      </w:tblGrid>
      <w:tr w:rsidR="001E0C11" w:rsidRPr="001E0C11" w:rsidTr="00B47071">
        <w:trPr>
          <w:jc w:val="center"/>
        </w:trPr>
        <w:tc>
          <w:tcPr>
            <w:tcW w:w="6345" w:type="dxa"/>
          </w:tcPr>
          <w:p w:rsidR="001E0C11" w:rsidRPr="001E0C11" w:rsidRDefault="001E0C11" w:rsidP="001E0C11">
            <w:pPr>
              <w:spacing w:line="276" w:lineRule="auto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lang w:eastAsia="en-US"/>
              </w:rPr>
              <w:t>СОГЛАСОВАНО</w:t>
            </w:r>
          </w:p>
          <w:p w:rsidR="001E0C11" w:rsidRPr="001E0C11" w:rsidRDefault="001E0C11" w:rsidP="001E0C11">
            <w:pPr>
              <w:spacing w:line="276" w:lineRule="auto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lang w:eastAsia="en-US"/>
              </w:rPr>
              <w:t>Протокол заседания методического объединения</w:t>
            </w:r>
          </w:p>
          <w:p w:rsidR="001E0C11" w:rsidRPr="001E0C11" w:rsidRDefault="001E0C11" w:rsidP="001E0C11">
            <w:pPr>
              <w:spacing w:line="276" w:lineRule="auto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lang w:eastAsia="en-US"/>
              </w:rPr>
              <w:t>Учителей естественно-математического цикла</w:t>
            </w:r>
          </w:p>
          <w:p w:rsidR="001E0C11" w:rsidRPr="001E0C11" w:rsidRDefault="001E0C11" w:rsidP="001E0C11">
            <w:pPr>
              <w:spacing w:line="276" w:lineRule="auto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lang w:eastAsia="en-US"/>
              </w:rPr>
              <w:t>от                          № ___</w:t>
            </w:r>
          </w:p>
          <w:p w:rsidR="001E0C11" w:rsidRPr="001E0C11" w:rsidRDefault="001E0C11" w:rsidP="001E0C11">
            <w:pPr>
              <w:spacing w:line="276" w:lineRule="auto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lang w:eastAsia="en-US"/>
              </w:rPr>
              <w:t xml:space="preserve">     ____________  Б.Д. </w:t>
            </w:r>
            <w:proofErr w:type="spellStart"/>
            <w:r w:rsidRPr="001E0C11">
              <w:rPr>
                <w:rFonts w:eastAsia="Calibri"/>
                <w:lang w:eastAsia="en-US"/>
              </w:rPr>
              <w:t>Джегерова</w:t>
            </w:r>
            <w:proofErr w:type="spellEnd"/>
          </w:p>
          <w:p w:rsidR="001E0C11" w:rsidRPr="001E0C11" w:rsidRDefault="001E0C11" w:rsidP="001E0C1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874" w:type="dxa"/>
          </w:tcPr>
          <w:p w:rsidR="001E0C11" w:rsidRPr="001E0C11" w:rsidRDefault="001E0C11" w:rsidP="001E0C11">
            <w:pPr>
              <w:spacing w:line="276" w:lineRule="auto"/>
              <w:ind w:left="1080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lang w:eastAsia="en-US"/>
              </w:rPr>
              <w:t>СОГЛАСОВАНО</w:t>
            </w:r>
          </w:p>
          <w:p w:rsidR="001E0C11" w:rsidRPr="001E0C11" w:rsidRDefault="001E0C11" w:rsidP="001E0C11">
            <w:pPr>
              <w:spacing w:line="276" w:lineRule="auto"/>
              <w:ind w:left="1080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lang w:eastAsia="en-US"/>
              </w:rPr>
              <w:t>Заместитель директора по УВР</w:t>
            </w:r>
          </w:p>
          <w:p w:rsidR="001E0C11" w:rsidRPr="001E0C11" w:rsidRDefault="001E0C11" w:rsidP="001E0C11">
            <w:pPr>
              <w:spacing w:line="276" w:lineRule="auto"/>
              <w:ind w:left="1080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lang w:eastAsia="en-US"/>
              </w:rPr>
              <w:t xml:space="preserve">_____________ </w:t>
            </w:r>
          </w:p>
          <w:p w:rsidR="001E0C11" w:rsidRPr="001E0C11" w:rsidRDefault="001E0C11" w:rsidP="001E0C11">
            <w:pPr>
              <w:spacing w:line="276" w:lineRule="auto"/>
              <w:ind w:left="1080"/>
              <w:rPr>
                <w:rFonts w:eastAsia="Calibri"/>
                <w:lang w:eastAsia="en-US"/>
              </w:rPr>
            </w:pPr>
            <w:r w:rsidRPr="001E0C11">
              <w:rPr>
                <w:rFonts w:eastAsia="Calibri"/>
                <w:lang w:eastAsia="en-US"/>
              </w:rPr>
              <w:t>«____» _______________ 2022 г.</w:t>
            </w:r>
          </w:p>
        </w:tc>
      </w:tr>
    </w:tbl>
    <w:p w:rsidR="001B1F85" w:rsidRDefault="001B1F85" w:rsidP="00A87955">
      <w:pPr>
        <w:pStyle w:val="a5"/>
        <w:ind w:left="0"/>
        <w:rPr>
          <w:b/>
        </w:rPr>
      </w:pPr>
    </w:p>
    <w:p w:rsidR="001B1F85" w:rsidRDefault="001B1F85" w:rsidP="00A87955">
      <w:pPr>
        <w:pStyle w:val="a5"/>
        <w:ind w:left="0"/>
        <w:rPr>
          <w:b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E379B3" w:rsidRDefault="00E379B3" w:rsidP="001B1F8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1B1F85" w:rsidRPr="00C743CE" w:rsidRDefault="001B1F85" w:rsidP="00A87955">
      <w:pPr>
        <w:pStyle w:val="a5"/>
        <w:ind w:left="0"/>
      </w:pPr>
    </w:p>
    <w:sectPr w:rsidR="001B1F85" w:rsidRPr="00C743CE" w:rsidSect="001E0C11">
      <w:pgSz w:w="11906" w:h="16838"/>
      <w:pgMar w:top="1134" w:right="28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E66" w:rsidRDefault="001A0E66" w:rsidP="001E0C11">
      <w:r>
        <w:separator/>
      </w:r>
    </w:p>
  </w:endnote>
  <w:endnote w:type="continuationSeparator" w:id="0">
    <w:p w:rsidR="001A0E66" w:rsidRDefault="001A0E66" w:rsidP="001E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713203"/>
      <w:docPartObj>
        <w:docPartGallery w:val="Page Numbers (Bottom of Page)"/>
        <w:docPartUnique/>
      </w:docPartObj>
    </w:sdtPr>
    <w:sdtEndPr/>
    <w:sdtContent>
      <w:p w:rsidR="001E0C11" w:rsidRDefault="001E0C1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1CC">
          <w:rPr>
            <w:noProof/>
          </w:rPr>
          <w:t>1</w:t>
        </w:r>
        <w:r>
          <w:fldChar w:fldCharType="end"/>
        </w:r>
      </w:p>
    </w:sdtContent>
  </w:sdt>
  <w:p w:rsidR="001E0C11" w:rsidRDefault="001E0C1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E66" w:rsidRDefault="001A0E66" w:rsidP="001E0C11">
      <w:r>
        <w:separator/>
      </w:r>
    </w:p>
  </w:footnote>
  <w:footnote w:type="continuationSeparator" w:id="0">
    <w:p w:rsidR="001A0E66" w:rsidRDefault="001A0E66" w:rsidP="001E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20C"/>
    <w:multiLevelType w:val="multilevel"/>
    <w:tmpl w:val="F1FC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B0EFE"/>
    <w:multiLevelType w:val="multilevel"/>
    <w:tmpl w:val="D0D4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B02D8"/>
    <w:multiLevelType w:val="multilevel"/>
    <w:tmpl w:val="73EC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92974"/>
    <w:multiLevelType w:val="hybridMultilevel"/>
    <w:tmpl w:val="1F66FC3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6E4622"/>
    <w:multiLevelType w:val="multilevel"/>
    <w:tmpl w:val="8B6C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785BEC"/>
    <w:multiLevelType w:val="multilevel"/>
    <w:tmpl w:val="58C4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F708E5"/>
    <w:multiLevelType w:val="hybridMultilevel"/>
    <w:tmpl w:val="C8C4C1A8"/>
    <w:lvl w:ilvl="0" w:tplc="E59C30C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E635AC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896EA1D2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3" w:tplc="99BC4E54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4" w:tplc="7EA26AB0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5" w:tplc="73CCDCCE">
      <w:numFmt w:val="bullet"/>
      <w:lvlText w:val="•"/>
      <w:lvlJc w:val="left"/>
      <w:pPr>
        <w:ind w:left="4807" w:hanging="360"/>
      </w:pPr>
      <w:rPr>
        <w:rFonts w:hint="default"/>
        <w:lang w:val="ru-RU" w:eastAsia="en-US" w:bidi="ar-SA"/>
      </w:rPr>
    </w:lvl>
    <w:lvl w:ilvl="6" w:tplc="51AA5D04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7" w:tplc="F564C540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8" w:tplc="BACEE6AA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</w:abstractNum>
  <w:abstractNum w:abstractNumId="7">
    <w:nsid w:val="23E55059"/>
    <w:multiLevelType w:val="hybridMultilevel"/>
    <w:tmpl w:val="4E1E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69079C"/>
    <w:multiLevelType w:val="hybridMultilevel"/>
    <w:tmpl w:val="504E3476"/>
    <w:lvl w:ilvl="0" w:tplc="00204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94609"/>
    <w:multiLevelType w:val="multilevel"/>
    <w:tmpl w:val="38C8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28460A"/>
    <w:multiLevelType w:val="multilevel"/>
    <w:tmpl w:val="5BB4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9D606F"/>
    <w:multiLevelType w:val="hybridMultilevel"/>
    <w:tmpl w:val="A59CEF1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D191B71"/>
    <w:multiLevelType w:val="multilevel"/>
    <w:tmpl w:val="E19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E7275A"/>
    <w:multiLevelType w:val="hybridMultilevel"/>
    <w:tmpl w:val="C436E49C"/>
    <w:lvl w:ilvl="0" w:tplc="DBC21E5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899CB500">
      <w:start w:val="1"/>
      <w:numFmt w:val="decimal"/>
      <w:lvlText w:val="%2."/>
      <w:lvlJc w:val="left"/>
      <w:pPr>
        <w:ind w:left="1062" w:hanging="240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en-US" w:bidi="ar-SA"/>
      </w:rPr>
    </w:lvl>
    <w:lvl w:ilvl="2" w:tplc="659C7A5C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3" w:tplc="79809494">
      <w:numFmt w:val="bullet"/>
      <w:lvlText w:val="•"/>
      <w:lvlJc w:val="left"/>
      <w:pPr>
        <w:ind w:left="2950" w:hanging="240"/>
      </w:pPr>
      <w:rPr>
        <w:rFonts w:hint="default"/>
        <w:lang w:val="ru-RU" w:eastAsia="en-US" w:bidi="ar-SA"/>
      </w:rPr>
    </w:lvl>
    <w:lvl w:ilvl="4" w:tplc="90D01856">
      <w:numFmt w:val="bullet"/>
      <w:lvlText w:val="•"/>
      <w:lvlJc w:val="left"/>
      <w:pPr>
        <w:ind w:left="3895" w:hanging="240"/>
      </w:pPr>
      <w:rPr>
        <w:rFonts w:hint="default"/>
        <w:lang w:val="ru-RU" w:eastAsia="en-US" w:bidi="ar-SA"/>
      </w:rPr>
    </w:lvl>
    <w:lvl w:ilvl="5" w:tplc="0B809566">
      <w:numFmt w:val="bullet"/>
      <w:lvlText w:val="•"/>
      <w:lvlJc w:val="left"/>
      <w:pPr>
        <w:ind w:left="4840" w:hanging="240"/>
      </w:pPr>
      <w:rPr>
        <w:rFonts w:hint="default"/>
        <w:lang w:val="ru-RU" w:eastAsia="en-US" w:bidi="ar-SA"/>
      </w:rPr>
    </w:lvl>
    <w:lvl w:ilvl="6" w:tplc="D496063C">
      <w:numFmt w:val="bullet"/>
      <w:lvlText w:val="•"/>
      <w:lvlJc w:val="left"/>
      <w:pPr>
        <w:ind w:left="5785" w:hanging="240"/>
      </w:pPr>
      <w:rPr>
        <w:rFonts w:hint="default"/>
        <w:lang w:val="ru-RU" w:eastAsia="en-US" w:bidi="ar-SA"/>
      </w:rPr>
    </w:lvl>
    <w:lvl w:ilvl="7" w:tplc="A4C48F86">
      <w:numFmt w:val="bullet"/>
      <w:lvlText w:val="•"/>
      <w:lvlJc w:val="left"/>
      <w:pPr>
        <w:ind w:left="6730" w:hanging="240"/>
      </w:pPr>
      <w:rPr>
        <w:rFonts w:hint="default"/>
        <w:lang w:val="ru-RU" w:eastAsia="en-US" w:bidi="ar-SA"/>
      </w:rPr>
    </w:lvl>
    <w:lvl w:ilvl="8" w:tplc="B2584C20">
      <w:numFmt w:val="bullet"/>
      <w:lvlText w:val="•"/>
      <w:lvlJc w:val="left"/>
      <w:pPr>
        <w:ind w:left="7676" w:hanging="240"/>
      </w:pPr>
      <w:rPr>
        <w:rFonts w:hint="default"/>
        <w:lang w:val="ru-RU" w:eastAsia="en-US" w:bidi="ar-SA"/>
      </w:rPr>
    </w:lvl>
  </w:abstractNum>
  <w:abstractNum w:abstractNumId="14">
    <w:nsid w:val="54226AED"/>
    <w:multiLevelType w:val="hybridMultilevel"/>
    <w:tmpl w:val="CC2C675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BA87886"/>
    <w:multiLevelType w:val="multilevel"/>
    <w:tmpl w:val="BE40407A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16">
    <w:nsid w:val="6277304F"/>
    <w:multiLevelType w:val="hybridMultilevel"/>
    <w:tmpl w:val="F09A01D8"/>
    <w:lvl w:ilvl="0" w:tplc="7A00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3114456"/>
    <w:multiLevelType w:val="hybridMultilevel"/>
    <w:tmpl w:val="AC4694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035926"/>
    <w:multiLevelType w:val="multilevel"/>
    <w:tmpl w:val="9488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492724"/>
    <w:multiLevelType w:val="multilevel"/>
    <w:tmpl w:val="9A68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567E6E"/>
    <w:multiLevelType w:val="multilevel"/>
    <w:tmpl w:val="2E4E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FA2FEB"/>
    <w:multiLevelType w:val="multilevel"/>
    <w:tmpl w:val="046A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8E0B29"/>
    <w:multiLevelType w:val="multilevel"/>
    <w:tmpl w:val="AE48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E525F2"/>
    <w:multiLevelType w:val="multilevel"/>
    <w:tmpl w:val="E9AA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681A99"/>
    <w:multiLevelType w:val="hybridMultilevel"/>
    <w:tmpl w:val="0BD4457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D590B74"/>
    <w:multiLevelType w:val="hybridMultilevel"/>
    <w:tmpl w:val="46EAD34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FBB73F3"/>
    <w:multiLevelType w:val="hybridMultilevel"/>
    <w:tmpl w:val="109EDD2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3"/>
  </w:num>
  <w:num w:numId="3">
    <w:abstractNumId w:val="20"/>
  </w:num>
  <w:num w:numId="4">
    <w:abstractNumId w:val="9"/>
  </w:num>
  <w:num w:numId="5">
    <w:abstractNumId w:val="5"/>
  </w:num>
  <w:num w:numId="6">
    <w:abstractNumId w:val="10"/>
  </w:num>
  <w:num w:numId="7">
    <w:abstractNumId w:val="12"/>
  </w:num>
  <w:num w:numId="8">
    <w:abstractNumId w:val="18"/>
  </w:num>
  <w:num w:numId="9">
    <w:abstractNumId w:val="19"/>
  </w:num>
  <w:num w:numId="10">
    <w:abstractNumId w:val="0"/>
  </w:num>
  <w:num w:numId="11">
    <w:abstractNumId w:val="4"/>
  </w:num>
  <w:num w:numId="12">
    <w:abstractNumId w:val="21"/>
  </w:num>
  <w:num w:numId="13">
    <w:abstractNumId w:val="2"/>
  </w:num>
  <w:num w:numId="14">
    <w:abstractNumId w:val="22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3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"/>
  </w:num>
  <w:num w:numId="22">
    <w:abstractNumId w:val="25"/>
  </w:num>
  <w:num w:numId="23">
    <w:abstractNumId w:val="17"/>
  </w:num>
  <w:num w:numId="24">
    <w:abstractNumId w:val="14"/>
  </w:num>
  <w:num w:numId="25">
    <w:abstractNumId w:val="24"/>
  </w:num>
  <w:num w:numId="26">
    <w:abstractNumId w:val="2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AE"/>
    <w:rsid w:val="00015521"/>
    <w:rsid w:val="00042B86"/>
    <w:rsid w:val="00072E7B"/>
    <w:rsid w:val="000E4ED8"/>
    <w:rsid w:val="00106C88"/>
    <w:rsid w:val="00112450"/>
    <w:rsid w:val="00151481"/>
    <w:rsid w:val="001A0E66"/>
    <w:rsid w:val="001B1F85"/>
    <w:rsid w:val="001D5CBE"/>
    <w:rsid w:val="001E0C11"/>
    <w:rsid w:val="0025096C"/>
    <w:rsid w:val="00253D00"/>
    <w:rsid w:val="00265155"/>
    <w:rsid w:val="002F2EC9"/>
    <w:rsid w:val="00342FA8"/>
    <w:rsid w:val="004971CC"/>
    <w:rsid w:val="00544E02"/>
    <w:rsid w:val="00563821"/>
    <w:rsid w:val="005B2544"/>
    <w:rsid w:val="005D13D5"/>
    <w:rsid w:val="0068732B"/>
    <w:rsid w:val="007105AE"/>
    <w:rsid w:val="00837082"/>
    <w:rsid w:val="00902346"/>
    <w:rsid w:val="00927B48"/>
    <w:rsid w:val="009A48EC"/>
    <w:rsid w:val="009A4BFF"/>
    <w:rsid w:val="009B0938"/>
    <w:rsid w:val="00A33EAE"/>
    <w:rsid w:val="00A87955"/>
    <w:rsid w:val="00B35D84"/>
    <w:rsid w:val="00BB7BF4"/>
    <w:rsid w:val="00C3738C"/>
    <w:rsid w:val="00C51CE1"/>
    <w:rsid w:val="00C73F5E"/>
    <w:rsid w:val="00C743CE"/>
    <w:rsid w:val="00CA7AAD"/>
    <w:rsid w:val="00D24879"/>
    <w:rsid w:val="00E379B3"/>
    <w:rsid w:val="00E70E78"/>
    <w:rsid w:val="00EC3B52"/>
    <w:rsid w:val="00F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D13D5"/>
    <w:pPr>
      <w:widowControl w:val="0"/>
      <w:autoSpaceDE w:val="0"/>
      <w:autoSpaceDN w:val="0"/>
      <w:spacing w:line="274" w:lineRule="exact"/>
      <w:ind w:left="821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7105AE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7105AE"/>
    <w:pPr>
      <w:shd w:val="clear" w:color="auto" w:fill="FFFFFF"/>
      <w:spacing w:after="6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4">
    <w:name w:val="Normal (Web)"/>
    <w:basedOn w:val="a"/>
    <w:uiPriority w:val="99"/>
    <w:unhideWhenUsed/>
    <w:rsid w:val="007105AE"/>
    <w:pPr>
      <w:spacing w:before="100" w:beforeAutospacing="1" w:after="100" w:afterAutospacing="1"/>
    </w:pPr>
  </w:style>
  <w:style w:type="paragraph" w:styleId="a5">
    <w:name w:val="List Paragraph"/>
    <w:basedOn w:val="a"/>
    <w:uiPriority w:val="1"/>
    <w:qFormat/>
    <w:rsid w:val="00A87955"/>
    <w:pPr>
      <w:ind w:left="720"/>
      <w:contextualSpacing/>
    </w:pPr>
  </w:style>
  <w:style w:type="character" w:customStyle="1" w:styleId="a6">
    <w:name w:val="Без интервала Знак"/>
    <w:basedOn w:val="a0"/>
    <w:link w:val="a7"/>
    <w:uiPriority w:val="1"/>
    <w:locked/>
    <w:rsid w:val="00C743CE"/>
  </w:style>
  <w:style w:type="paragraph" w:styleId="a7">
    <w:name w:val="No Spacing"/>
    <w:link w:val="a6"/>
    <w:uiPriority w:val="1"/>
    <w:qFormat/>
    <w:rsid w:val="00C743CE"/>
    <w:pPr>
      <w:spacing w:after="0" w:line="240" w:lineRule="auto"/>
    </w:pPr>
  </w:style>
  <w:style w:type="paragraph" w:customStyle="1" w:styleId="ParagraphStyle">
    <w:name w:val="Paragraph Style"/>
    <w:rsid w:val="00C743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4">
    <w:name w:val="Основной текст (4)"/>
    <w:basedOn w:val="a0"/>
    <w:uiPriority w:val="99"/>
    <w:rsid w:val="00C743CE"/>
    <w:rPr>
      <w:rFonts w:ascii="Times New Roman" w:hAnsi="Times New Roman" w:cs="Times New Roman" w:hint="default"/>
      <w:spacing w:val="0"/>
      <w:sz w:val="19"/>
      <w:szCs w:val="19"/>
    </w:rPr>
  </w:style>
  <w:style w:type="table" w:styleId="a8">
    <w:name w:val="Table Grid"/>
    <w:basedOn w:val="a1"/>
    <w:uiPriority w:val="39"/>
    <w:rsid w:val="00C74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5D13D5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13D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D13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E0C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0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E0C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0C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D13D5"/>
    <w:pPr>
      <w:widowControl w:val="0"/>
      <w:autoSpaceDE w:val="0"/>
      <w:autoSpaceDN w:val="0"/>
      <w:spacing w:line="274" w:lineRule="exact"/>
      <w:ind w:left="821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7105AE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7105AE"/>
    <w:pPr>
      <w:shd w:val="clear" w:color="auto" w:fill="FFFFFF"/>
      <w:spacing w:after="6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4">
    <w:name w:val="Normal (Web)"/>
    <w:basedOn w:val="a"/>
    <w:uiPriority w:val="99"/>
    <w:unhideWhenUsed/>
    <w:rsid w:val="007105AE"/>
    <w:pPr>
      <w:spacing w:before="100" w:beforeAutospacing="1" w:after="100" w:afterAutospacing="1"/>
    </w:pPr>
  </w:style>
  <w:style w:type="paragraph" w:styleId="a5">
    <w:name w:val="List Paragraph"/>
    <w:basedOn w:val="a"/>
    <w:uiPriority w:val="1"/>
    <w:qFormat/>
    <w:rsid w:val="00A87955"/>
    <w:pPr>
      <w:ind w:left="720"/>
      <w:contextualSpacing/>
    </w:pPr>
  </w:style>
  <w:style w:type="character" w:customStyle="1" w:styleId="a6">
    <w:name w:val="Без интервала Знак"/>
    <w:basedOn w:val="a0"/>
    <w:link w:val="a7"/>
    <w:uiPriority w:val="1"/>
    <w:locked/>
    <w:rsid w:val="00C743CE"/>
  </w:style>
  <w:style w:type="paragraph" w:styleId="a7">
    <w:name w:val="No Spacing"/>
    <w:link w:val="a6"/>
    <w:uiPriority w:val="1"/>
    <w:qFormat/>
    <w:rsid w:val="00C743CE"/>
    <w:pPr>
      <w:spacing w:after="0" w:line="240" w:lineRule="auto"/>
    </w:pPr>
  </w:style>
  <w:style w:type="paragraph" w:customStyle="1" w:styleId="ParagraphStyle">
    <w:name w:val="Paragraph Style"/>
    <w:rsid w:val="00C743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4">
    <w:name w:val="Основной текст (4)"/>
    <w:basedOn w:val="a0"/>
    <w:uiPriority w:val="99"/>
    <w:rsid w:val="00C743CE"/>
    <w:rPr>
      <w:rFonts w:ascii="Times New Roman" w:hAnsi="Times New Roman" w:cs="Times New Roman" w:hint="default"/>
      <w:spacing w:val="0"/>
      <w:sz w:val="19"/>
      <w:szCs w:val="19"/>
    </w:rPr>
  </w:style>
  <w:style w:type="table" w:styleId="a8">
    <w:name w:val="Table Grid"/>
    <w:basedOn w:val="a1"/>
    <w:uiPriority w:val="39"/>
    <w:rsid w:val="00C74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5D13D5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13D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D13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E0C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0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E0C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0C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Андрей</cp:lastModifiedBy>
  <cp:revision>3</cp:revision>
  <cp:lastPrinted>2020-09-17T06:30:00Z</cp:lastPrinted>
  <dcterms:created xsi:type="dcterms:W3CDTF">2022-09-27T02:01:00Z</dcterms:created>
  <dcterms:modified xsi:type="dcterms:W3CDTF">2022-09-27T03:11:00Z</dcterms:modified>
</cp:coreProperties>
</file>