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27A" w:rsidRPr="0031033B" w:rsidRDefault="0031033B" w:rsidP="003103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31033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1. </w:t>
      </w:r>
      <w:r w:rsidR="0095727A" w:rsidRPr="0031033B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Планируемые результаты освоения курса</w:t>
      </w:r>
    </w:p>
    <w:p w:rsidR="007A254B" w:rsidRDefault="007A254B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231F20"/>
          <w:sz w:val="24"/>
          <w:szCs w:val="24"/>
        </w:rPr>
      </w:pPr>
    </w:p>
    <w:p w:rsidR="007A254B" w:rsidRDefault="007A254B" w:rsidP="007A254B">
      <w:pPr>
        <w:pStyle w:val="a8"/>
        <w:spacing w:before="0" w:beforeAutospacing="0" w:after="0" w:afterAutospacing="0" w:line="276" w:lineRule="auto"/>
        <w:jc w:val="center"/>
        <w:rPr>
          <w:b/>
        </w:rPr>
      </w:pPr>
      <w:r w:rsidRPr="000E6C08">
        <w:rPr>
          <w:b/>
        </w:rPr>
        <w:t>Личностные результаты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t xml:space="preserve">     </w:t>
      </w:r>
      <w:r w:rsidRPr="000E6C08">
        <w:rPr>
          <w:b/>
          <w:i/>
        </w:rPr>
        <w:t>Гражданское воспитание: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 xml:space="preserve">- готовность к активному участию в обсуждении общественно-значимых и этических проблем, связанных с практическим применением достижений </w:t>
      </w:r>
      <w:r>
        <w:t>астрономии</w:t>
      </w:r>
      <w:r w:rsidRPr="000E6C08">
        <w:t>;</w:t>
      </w:r>
    </w:p>
    <w:p w:rsidR="007A254B" w:rsidRPr="00E539AA" w:rsidRDefault="007A254B" w:rsidP="007A254B">
      <w:pPr>
        <w:pStyle w:val="a8"/>
        <w:spacing w:before="0" w:beforeAutospacing="0" w:after="0" w:afterAutospacing="0"/>
        <w:jc w:val="both"/>
      </w:pPr>
      <w:r w:rsidRPr="000E6C08">
        <w:t>- осознание важности морально-этических принципов в деятельности учёного.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rPr>
          <w:b/>
        </w:rPr>
        <w:t xml:space="preserve">     </w:t>
      </w:r>
      <w:proofErr w:type="gramStart"/>
      <w:r w:rsidRPr="000E6C08">
        <w:rPr>
          <w:b/>
          <w:i/>
        </w:rPr>
        <w:t>Патриотическое  воспитание</w:t>
      </w:r>
      <w:proofErr w:type="gramEnd"/>
      <w:r>
        <w:rPr>
          <w:b/>
          <w:i/>
        </w:rPr>
        <w:t xml:space="preserve"> и формирование российской идентичности</w:t>
      </w:r>
      <w:r w:rsidRPr="000E6C08">
        <w:rPr>
          <w:b/>
          <w:i/>
        </w:rPr>
        <w:t>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 xml:space="preserve">- проявление интереса к истории и современному состоянию российской </w:t>
      </w:r>
      <w:r>
        <w:t>астрономии</w:t>
      </w:r>
      <w:r w:rsidRPr="000E6C08">
        <w:t>;</w:t>
      </w:r>
    </w:p>
    <w:p w:rsidR="007A254B" w:rsidRDefault="007A254B" w:rsidP="007A254B">
      <w:pPr>
        <w:pStyle w:val="a8"/>
        <w:spacing w:before="0" w:beforeAutospacing="0" w:after="0" w:afterAutospacing="0"/>
        <w:jc w:val="both"/>
      </w:pPr>
      <w:r w:rsidRPr="000E6C08">
        <w:t>- ценностное отношение к достижениям российских учёных-физиков.</w:t>
      </w:r>
    </w:p>
    <w:p w:rsidR="007A254B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>
        <w:t xml:space="preserve">     </w:t>
      </w:r>
      <w:r>
        <w:rPr>
          <w:b/>
          <w:i/>
        </w:rPr>
        <w:t>Духовное и нравственное воспитание детей на основе российских традиционных ценностей:</w:t>
      </w:r>
    </w:p>
    <w:p w:rsidR="007A254B" w:rsidRDefault="007A254B" w:rsidP="007A254B">
      <w:pPr>
        <w:pStyle w:val="a8"/>
        <w:spacing w:before="0" w:beforeAutospacing="0" w:after="0" w:afterAutospacing="0"/>
        <w:jc w:val="both"/>
      </w:pPr>
      <w:r w:rsidRPr="00267E74">
        <w:t>-</w:t>
      </w:r>
      <w:r>
        <w:t xml:space="preserve"> осознание социальных норм и правил межличностных отношений в коллективе, готовность к разнообразной совместной деятельности при выполнении учебных, познавательных задач, выполнении экспериментов, создании учебных проектов, стремление к взаимопониманию и взаимопомощи в процессе этой учебной деятельности;</w:t>
      </w:r>
    </w:p>
    <w:p w:rsidR="007A254B" w:rsidRDefault="007A254B" w:rsidP="007A254B">
      <w:pPr>
        <w:pStyle w:val="a8"/>
        <w:spacing w:before="0" w:beforeAutospacing="0" w:after="0" w:afterAutospacing="0"/>
        <w:jc w:val="both"/>
      </w:pPr>
      <w:r>
        <w:t>-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>
        <w:t xml:space="preserve">     </w:t>
      </w:r>
      <w:r w:rsidRPr="000E6C08">
        <w:rPr>
          <w:b/>
          <w:i/>
        </w:rPr>
        <w:t>Эстетическое воспитание: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 xml:space="preserve">- восприятие эстетических качеств </w:t>
      </w:r>
      <w:r>
        <w:t xml:space="preserve">астрономии: её гармоничного </w:t>
      </w:r>
      <w:r w:rsidRPr="000E6C08">
        <w:t>построения, строгости, точности, лаконичности.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t xml:space="preserve">     </w:t>
      </w:r>
      <w:r w:rsidRPr="000E6C08">
        <w:rPr>
          <w:b/>
          <w:i/>
        </w:rPr>
        <w:t>Ценности научного познания: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 xml:space="preserve">- осознание ценности </w:t>
      </w:r>
      <w:r>
        <w:t>астрономии</w:t>
      </w:r>
      <w:r w:rsidRPr="000E6C08">
        <w:t xml:space="preserve"> как мощного инструмента познания мира, основы развития технологий, важнейшей составляющей культуры;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развитие научной любознательности, интереса к исследовательской деятельности.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t xml:space="preserve">     </w:t>
      </w:r>
      <w:r w:rsidRPr="000E6C08">
        <w:rPr>
          <w:b/>
          <w:i/>
        </w:rPr>
        <w:t>Ф</w:t>
      </w:r>
      <w:r>
        <w:rPr>
          <w:b/>
          <w:i/>
        </w:rPr>
        <w:t>изическое воспитание и ф</w:t>
      </w:r>
      <w:r w:rsidRPr="000E6C08">
        <w:rPr>
          <w:b/>
          <w:i/>
        </w:rPr>
        <w:t>ормирование культуры здоровья: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сформированность навыка рефлексии, признание своего права на ошибку и такого же права у другого человека.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t xml:space="preserve">     </w:t>
      </w:r>
      <w:r w:rsidRPr="000E6C08">
        <w:rPr>
          <w:b/>
          <w:i/>
        </w:rPr>
        <w:t>Трудовое воспитание</w:t>
      </w:r>
      <w:r>
        <w:rPr>
          <w:b/>
          <w:i/>
        </w:rPr>
        <w:t xml:space="preserve"> и профессиональное самоопределение</w:t>
      </w:r>
      <w:r w:rsidRPr="000E6C08">
        <w:rPr>
          <w:b/>
          <w:i/>
        </w:rPr>
        <w:t>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активное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физических знаний;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 xml:space="preserve">- интерес к практическому изучению профессий, связанных с </w:t>
      </w:r>
      <w:r>
        <w:t>астрономией</w:t>
      </w:r>
      <w:r w:rsidRPr="000E6C08">
        <w:t>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t xml:space="preserve">     </w:t>
      </w:r>
      <w:r w:rsidRPr="000E6C08">
        <w:rPr>
          <w:b/>
          <w:i/>
        </w:rPr>
        <w:t>Экологическое воспитание: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осознание глобального характера экологических проблем и путей их решения.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  <w:rPr>
          <w:b/>
          <w:i/>
        </w:rPr>
      </w:pPr>
      <w:r w:rsidRPr="000E6C08">
        <w:t xml:space="preserve">     </w:t>
      </w:r>
      <w:r w:rsidRPr="000E6C08">
        <w:rPr>
          <w:b/>
          <w:i/>
        </w:rPr>
        <w:t>Адаптация обучающегося к изменяющимся условиями социальной и природной среды: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повышение уровня своей компетентности через практическую деятельность;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осознание дефицитов собственных знаний и компетентностей в области физики;</w:t>
      </w:r>
    </w:p>
    <w:p w:rsidR="007A254B" w:rsidRPr="000E6C08" w:rsidRDefault="007A254B" w:rsidP="007A254B">
      <w:pPr>
        <w:pStyle w:val="a8"/>
        <w:spacing w:before="0" w:beforeAutospacing="0" w:after="0" w:afterAutospacing="0"/>
        <w:jc w:val="both"/>
      </w:pPr>
      <w:r w:rsidRPr="000E6C08">
        <w:t>- планирование своего развития в приобретении новых физических знаний;</w:t>
      </w:r>
    </w:p>
    <w:p w:rsidR="007A254B" w:rsidRPr="006638D3" w:rsidRDefault="007A254B" w:rsidP="007A254B">
      <w:pPr>
        <w:pStyle w:val="a8"/>
        <w:spacing w:before="0" w:beforeAutospacing="0" w:after="0" w:afterAutospacing="0"/>
        <w:jc w:val="both"/>
      </w:pPr>
      <w:r w:rsidRPr="000E6C08">
        <w:t>- стремление анализировать и выявлять взаимосвязи природы, общества и экономики, в том числе с использованием физических знаний</w:t>
      </w:r>
      <w:r>
        <w:t>.</w:t>
      </w:r>
    </w:p>
    <w:p w:rsidR="007A254B" w:rsidRDefault="007A254B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231F20"/>
          <w:sz w:val="24"/>
          <w:szCs w:val="24"/>
        </w:rPr>
      </w:pPr>
    </w:p>
    <w:p w:rsidR="007A254B" w:rsidRDefault="007A254B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231F20"/>
          <w:sz w:val="24"/>
          <w:szCs w:val="24"/>
        </w:rPr>
        <w:t>Предметные результаты</w:t>
      </w:r>
    </w:p>
    <w:p w:rsidR="0095727A" w:rsidRPr="007A254B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A254B">
        <w:rPr>
          <w:rFonts w:ascii="Times New Roman" w:hAnsi="Times New Roman" w:cs="Times New Roman"/>
          <w:b/>
          <w:iCs/>
          <w:color w:val="231F20"/>
          <w:sz w:val="24"/>
          <w:szCs w:val="24"/>
        </w:rPr>
        <w:t>Выпускник научится</w:t>
      </w:r>
      <w:r w:rsidRPr="007A254B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самостоятельно определять цели, ставить и формулировать собственные задачи в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образовательной деятельности и жизненных ситуациях;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 сопоставлять имеющиеся возможности и необходимые для достижения цели ресурсы;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организовывать эффективный поиск ресурсов, необходимых для достижения поставленной цели;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определять несколько путей достижения поставленной цели;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выбирать оптимальный путь достижения цели, учитывая эффективность расходования ресурсов и основываясь на соображениях этики и морали;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задавать параметры и критерии, по которым можно определить, что цель достигнута;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сопоставлять полученный результат деятельности с поставленной заранее целью;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оценивать последствия достижения поставленной цели в учебной деятельности, собственной жизни и жизни окружающих людей.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критически оценивать и интерпретировать информацию с разных позиций;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распознавать и фиксировать противоречия в информационных источниках;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осуществлять развернутый информационный поиск и ставить на его основе новые (учебные и познавательные) задачи;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искать и находить обобщенные способы решения задач;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приводить критические аргументы как в отношении собственного суждения, так и в отношении действий и суждений другого;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анализировать и преобразовывать проблемно-противоречивые ситуации;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развернуто, логично и точно излагать свою точку зрения с использованием адекватных (устных и письменных) языковых средств;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 xml:space="preserve">• распознавать </w:t>
      </w:r>
      <w:proofErr w:type="spellStart"/>
      <w:r w:rsidRPr="0095727A">
        <w:rPr>
          <w:rFonts w:ascii="Times New Roman" w:hAnsi="Times New Roman" w:cs="Times New Roman"/>
          <w:color w:val="231F20"/>
          <w:sz w:val="24"/>
          <w:szCs w:val="24"/>
        </w:rPr>
        <w:t>конфликтогенные</w:t>
      </w:r>
      <w:proofErr w:type="spellEnd"/>
      <w:r w:rsidRPr="0095727A">
        <w:rPr>
          <w:rFonts w:ascii="Times New Roman" w:hAnsi="Times New Roman" w:cs="Times New Roman"/>
          <w:color w:val="231F20"/>
          <w:sz w:val="24"/>
          <w:szCs w:val="24"/>
        </w:rPr>
        <w:t xml:space="preserve"> ситуации и предотвращать конфликты до их активной фазы;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координировать и выполнять работу в условиях виртуального взаимодействия (или сочетания реального и виртуального);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согласовывать позиции членов команды в процессе работы над общим продуктом/решением;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представлять публично результаты индивидуальной и групповой деятельности как перед знакомой, так и перед незнакомой аудиторией;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воспринимать критические замечания как ресурс собственного развития;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color w:val="231F20"/>
          <w:sz w:val="24"/>
          <w:szCs w:val="24"/>
        </w:rPr>
        <w:t>•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95727A" w:rsidRDefault="0095727A" w:rsidP="0031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31EC2" w:rsidRPr="00231EC2" w:rsidRDefault="00231EC2" w:rsidP="009572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31EC2" w:rsidRPr="000C5B61" w:rsidRDefault="00231EC2" w:rsidP="009572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95727A" w:rsidRPr="0095727A" w:rsidRDefault="0031033B" w:rsidP="009572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2. </w:t>
      </w:r>
      <w:r w:rsidR="0095727A" w:rsidRPr="0095727A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Содержание курса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Введение в астрономию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Строение и масштабы Вселенной, и современные наблюдения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Где и как работают самые </w:t>
      </w:r>
      <w:r w:rsidRPr="0095727A">
        <w:rPr>
          <w:rFonts w:ascii="Times New Roman" w:hAnsi="Times New Roman" w:cs="Times New Roman"/>
          <w:sz w:val="24"/>
          <w:szCs w:val="24"/>
        </w:rPr>
        <w:lastRenderedPageBreak/>
        <w:t>крупные оптические телескопы. Как астрономы исследуют гамма-излучение Вселенной. Что увидели гравитационно-волновые и нейтринные телескопы.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Астрометрия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Звёздное небо и видимое движение небесных светил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Какие звёзды входят в созвездия Ориона и Лебедя. Солнце движется по эклиптике. Планеты совершают петлеобразное движение. Небесные </w:t>
      </w:r>
      <w:proofErr w:type="gramStart"/>
      <w:r w:rsidRPr="0095727A">
        <w:rPr>
          <w:rFonts w:ascii="Times New Roman" w:hAnsi="Times New Roman" w:cs="Times New Roman"/>
          <w:sz w:val="24"/>
          <w:szCs w:val="24"/>
        </w:rPr>
        <w:t>координаты</w:t>
      </w:r>
      <w:proofErr w:type="gramEnd"/>
      <w:r w:rsidRPr="0095727A">
        <w:rPr>
          <w:rFonts w:ascii="Times New Roman" w:hAnsi="Times New Roman" w:cs="Times New Roman"/>
          <w:sz w:val="24"/>
          <w:szCs w:val="24"/>
        </w:rPr>
        <w:t xml:space="preserve"> 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Видимое движение планет и Солнца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Петлеобразное движение планет, попятное и прямое движение планет. Эклиптика, зодиакальные созвездия. Неравномерное движение Солнца по эклиптике.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Движение Луны и затмения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Фазы Луны и синодический месяц, условия наступления солнечного и лунного затмений. Почему происходят солнечные затмения. Сарос и предсказания затмений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Время и календарь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Звёздное и солнечное время, звёздный и тропический год. Устройство лунного и солнечного календаря, проблемы их согласования Юлианский и григорианский календари.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Небесная механика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Гелиоцентрическая система мира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Законы Кеплера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Открытие И. Кеплером законов движения планет. Открытие закона Всемирного тяготения и обобщённые законы Кеплера. Определение масс небесных тел.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Космические скорости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Расчёты первой и второй космической скорости и их физический смысл. Полёт Ю.А. Гагарина вокруг Земли по круговой орбите.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Межпланетные перелёты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Понятие оптимальной траектории полёта к планете. Время полёта к планете и даты стартов.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Луна и её влияние на Землю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Строение солнечной системы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Современные представления о Солнечной системе.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Состав Солнечной системы. Планеты земной группы и планеты-гиганты, их принципиальные различия. Облако комет </w:t>
      </w:r>
      <w:proofErr w:type="spellStart"/>
      <w:r w:rsidRPr="0095727A">
        <w:rPr>
          <w:rFonts w:ascii="Times New Roman" w:hAnsi="Times New Roman" w:cs="Times New Roman"/>
          <w:sz w:val="24"/>
          <w:szCs w:val="24"/>
        </w:rPr>
        <w:t>Оорта</w:t>
      </w:r>
      <w:proofErr w:type="spellEnd"/>
      <w:r w:rsidRPr="0095727A">
        <w:rPr>
          <w:rFonts w:ascii="Times New Roman" w:hAnsi="Times New Roman" w:cs="Times New Roman"/>
          <w:sz w:val="24"/>
          <w:szCs w:val="24"/>
        </w:rPr>
        <w:t xml:space="preserve"> и Пояс Койпера. Размеры тел солнечной системы.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Планета Земля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Форма и размеры Земли. Внутреннее строение Земли. Роль парникового эффекта в формировании климата Земли.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Планеты земной группы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и </w:t>
      </w:r>
      <w:proofErr w:type="spellStart"/>
      <w:r w:rsidRPr="0095727A">
        <w:rPr>
          <w:rFonts w:ascii="Times New Roman" w:hAnsi="Times New Roman" w:cs="Times New Roman"/>
          <w:sz w:val="24"/>
          <w:szCs w:val="24"/>
        </w:rPr>
        <w:t>Деймоса</w:t>
      </w:r>
      <w:proofErr w:type="spellEnd"/>
      <w:r w:rsidRPr="0095727A">
        <w:rPr>
          <w:rFonts w:ascii="Times New Roman" w:hAnsi="Times New Roman" w:cs="Times New Roman"/>
          <w:sz w:val="24"/>
          <w:szCs w:val="24"/>
        </w:rPr>
        <w:t>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Планеты-гиганты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Физические свойства Юпитера, Сатурна, Урана и Нептуна. Вулканическая деятельность на спутнике Юпитера Ио. Природа колец вокруг планет-гигантов.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Планеты-карлики и их свойства.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Малые тела Солнечной системы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Природа и движение астероидов. Специфика движения групп астероидов Троянцев и Греков. Природа и движение комет. Пояс Койпера и Облако комет </w:t>
      </w:r>
      <w:proofErr w:type="spellStart"/>
      <w:r w:rsidRPr="0095727A">
        <w:rPr>
          <w:rFonts w:ascii="Times New Roman" w:hAnsi="Times New Roman" w:cs="Times New Roman"/>
          <w:sz w:val="24"/>
          <w:szCs w:val="24"/>
        </w:rPr>
        <w:t>Оорта</w:t>
      </w:r>
      <w:proofErr w:type="spellEnd"/>
      <w:r w:rsidRPr="0095727A">
        <w:rPr>
          <w:rFonts w:ascii="Times New Roman" w:hAnsi="Times New Roman" w:cs="Times New Roman"/>
          <w:sz w:val="24"/>
          <w:szCs w:val="24"/>
        </w:rPr>
        <w:t>. Природа метеоров и метеоритов.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Метеоры и метеориты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Практическая астрофизика и физика Солнца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Методы астрофизических исследований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Устройство и характеристики телескопов рефракторов и рефлекторов. Устройство радиотелескопов, радиоинтерферометры.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Солнце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Внутреннее строение Солнца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Теоретический расчёт температуры в центре Солнца. Ядерный 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Звёзды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звёзд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- светимость звёзд, связь между массой и светимостью звёзд.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Внутреннее строение звёзд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Строение звезды главной последовательности. Строение звёзд красных гигантов и сверхгигантов.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Белые карлики, нейтронные звёзды, пульсары и чёрные дыры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Строение звёзд белых карликов и предел на их массу – предел </w:t>
      </w:r>
      <w:proofErr w:type="spellStart"/>
      <w:r w:rsidRPr="0095727A">
        <w:rPr>
          <w:rFonts w:ascii="Times New Roman" w:hAnsi="Times New Roman" w:cs="Times New Roman"/>
          <w:sz w:val="24"/>
          <w:szCs w:val="24"/>
        </w:rPr>
        <w:t>Чандрасекара</w:t>
      </w:r>
      <w:proofErr w:type="spellEnd"/>
      <w:r w:rsidRPr="0095727A">
        <w:rPr>
          <w:rFonts w:ascii="Times New Roman" w:hAnsi="Times New Roman" w:cs="Times New Roman"/>
          <w:sz w:val="24"/>
          <w:szCs w:val="24"/>
        </w:rPr>
        <w:t>. Пульсары и нейтронные звёзды. Природа чёрных дыр и их параметры.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Двойные, кратные и переменные звёзды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95727A">
        <w:rPr>
          <w:rFonts w:ascii="Times New Roman" w:hAnsi="Times New Roman" w:cs="Times New Roman"/>
          <w:sz w:val="24"/>
          <w:szCs w:val="24"/>
        </w:rPr>
        <w:t>у цефеид</w:t>
      </w:r>
      <w:proofErr w:type="gramEnd"/>
      <w:r w:rsidRPr="0095727A">
        <w:rPr>
          <w:rFonts w:ascii="Times New Roman" w:hAnsi="Times New Roman" w:cs="Times New Roman"/>
          <w:sz w:val="24"/>
          <w:szCs w:val="24"/>
        </w:rPr>
        <w:t>. Цефеиды — маяки во Вселенной, по которым определяют расстояния до далёких скоплений и галактик.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Новые и сверхновые звёзды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95727A">
        <w:rPr>
          <w:rFonts w:ascii="Times New Roman" w:hAnsi="Times New Roman" w:cs="Times New Roman"/>
          <w:sz w:val="24"/>
          <w:szCs w:val="24"/>
        </w:rPr>
        <w:t>Чандрасекара</w:t>
      </w:r>
      <w:proofErr w:type="spellEnd"/>
      <w:r w:rsidRPr="0095727A">
        <w:rPr>
          <w:rFonts w:ascii="Times New Roman" w:hAnsi="Times New Roman" w:cs="Times New Roman"/>
          <w:sz w:val="24"/>
          <w:szCs w:val="24"/>
        </w:rPr>
        <w:t xml:space="preserve"> в составе тесной двойной звезды – вспышка сверхновой первого типа. Взрыв массивной звезды в конце своей эволюции – взрыв сверхновой второго типа. Наблюдение остатков взрывов сверхновых звёзд.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Эволюция звёзд: рождение, жизнь и смерть звёзд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95727A">
        <w:rPr>
          <w:rFonts w:ascii="Times New Roman" w:hAnsi="Times New Roman" w:cs="Times New Roman"/>
          <w:sz w:val="24"/>
          <w:szCs w:val="24"/>
        </w:rPr>
        <w:t>маломассивных</w:t>
      </w:r>
      <w:proofErr w:type="spellEnd"/>
      <w:r w:rsidRPr="0095727A">
        <w:rPr>
          <w:rFonts w:ascii="Times New Roman" w:hAnsi="Times New Roman" w:cs="Times New Roman"/>
          <w:sz w:val="24"/>
          <w:szCs w:val="24"/>
        </w:rPr>
        <w:t xml:space="preserve">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Млечный Путь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Газ и пыль в Галактике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Как образуются отражательные туманности. Почему светятся диффузные туманности. Как концентрируются газовые и пылевые туманности в Галактике.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Рассеянные и шаровые звёздные скопления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со взрывами сверхновых звёзд.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Галактики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Закон Хаббла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lastRenderedPageBreak/>
        <w:t>Вращение галактик и тёмная материя в них.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Активные галактики и квазары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Скопления галактик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Строение и эволюция Вселенной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Конечность и бесконечность Вселенной — парадоксы классической космологии.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Вселенной с распределением и движением материи в ней.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Расширяющаяся Вселенная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Модель «горячей Вселенной» и реликтовое излучения.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— излучение, которое осталось во Вселенной от горячего и сверхплотного состояния материи на ранних этапах жизни Вселенной. Наблюдаемые свойства реликтового излучения. Почему необходимо привлечение общей теории относительности для построения модели Вселенной.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Современные проблемы астрономии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Ускоренное расширение Вселенной и тёмная энергия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Обнаружение планет возле других звёзд.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Наблюдения за движением звёзд и определения масс невидимых спутников звёзд, возмущающих их прямолинейное движение. Методы обнаружения экзопланет. Оценка условий на поверхностях экзопланет. Поиск экзопланет с комфортными условиями для жизни на них.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sz w:val="24"/>
          <w:szCs w:val="24"/>
        </w:rPr>
        <w:t>Поиски жизни и разума во Вселенной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sz w:val="24"/>
          <w:szCs w:val="24"/>
        </w:rPr>
        <w:t>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/>
          <w:bCs/>
          <w:color w:val="231F20"/>
          <w:sz w:val="24"/>
          <w:szCs w:val="24"/>
        </w:rPr>
        <w:t>Формы и средства контроля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/>
          <w:i/>
          <w:color w:val="231F20"/>
          <w:sz w:val="24"/>
          <w:szCs w:val="24"/>
        </w:rPr>
        <w:t>Практические работы: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Практическая работа №1 </w:t>
      </w:r>
      <w:r w:rsidRPr="0095727A">
        <w:rPr>
          <w:rFonts w:ascii="Times New Roman" w:hAnsi="Times New Roman" w:cs="Times New Roman"/>
          <w:color w:val="231F20"/>
          <w:sz w:val="24"/>
          <w:szCs w:val="24"/>
        </w:rPr>
        <w:t>«</w:t>
      </w: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Изучение видимого звездного неба»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Практическая работа №2 «Определение экваториальных (горизонтальных) координат светил звездного неба»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Практическая работа №3 «Определение географической широты (долготы) местности при помощи солнечных часов»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Практическая работа №4 « Определение географической широты местности по высоте Полярной звезды 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Практическая работа №5 </w:t>
      </w:r>
      <w:r w:rsidRPr="0095727A">
        <w:rPr>
          <w:rFonts w:ascii="Times New Roman" w:hAnsi="Times New Roman" w:cs="Times New Roman"/>
          <w:color w:val="231F20"/>
          <w:sz w:val="24"/>
          <w:szCs w:val="24"/>
        </w:rPr>
        <w:t>«</w:t>
      </w: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Определение максимальной разницы времени для школьного двора и классной комнаты»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Практическая работа №6 </w:t>
      </w:r>
      <w:r w:rsidRPr="0095727A">
        <w:rPr>
          <w:rFonts w:ascii="Times New Roman" w:hAnsi="Times New Roman" w:cs="Times New Roman"/>
          <w:color w:val="231F20"/>
          <w:sz w:val="24"/>
          <w:szCs w:val="24"/>
        </w:rPr>
        <w:t>«</w:t>
      </w: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Определение чисел Вольфа на основе наблюдения в телескоп или по снимкам Солнца»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Практическая работа №7 «Определение параметров звезд с помощью диаграммы </w:t>
      </w:r>
      <w:proofErr w:type="spellStart"/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Герцшпрунга</w:t>
      </w:r>
      <w:proofErr w:type="spellEnd"/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- Рассела»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lastRenderedPageBreak/>
        <w:t xml:space="preserve">Практическая работа №8 </w:t>
      </w:r>
      <w:r w:rsidRPr="0095727A">
        <w:rPr>
          <w:rFonts w:ascii="Times New Roman" w:hAnsi="Times New Roman" w:cs="Times New Roman"/>
          <w:color w:val="231F20"/>
          <w:sz w:val="24"/>
          <w:szCs w:val="24"/>
        </w:rPr>
        <w:t>«</w:t>
      </w: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Определение количества солнечной энергии, падающей на поверхность школьного двора»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/>
          <w:i/>
          <w:color w:val="231F20"/>
          <w:sz w:val="24"/>
          <w:szCs w:val="24"/>
        </w:rPr>
        <w:t>Контрольные работы: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Контрольная работа №1 по теме «Введение в астрономию»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Контрольная работа №2 по теме «Строение Солнечной системы»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Контрольная работа №3 по теме «Физическая природа тел Солнечной системы»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Контрольная работа №4 по теме «Солнце и звезды»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5727A">
        <w:rPr>
          <w:rFonts w:ascii="Times New Roman" w:hAnsi="Times New Roman" w:cs="Times New Roman"/>
          <w:bCs/>
          <w:color w:val="231F20"/>
          <w:sz w:val="24"/>
          <w:szCs w:val="24"/>
        </w:rPr>
        <w:t>Контрольная работа №5 по теме «Строение и эволюция Вселенной»</w:t>
      </w:r>
    </w:p>
    <w:p w:rsidR="0095727A" w:rsidRPr="0095727A" w:rsidRDefault="0095727A" w:rsidP="0095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9013EB" w:rsidRDefault="009013EB" w:rsidP="00231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EB" w:rsidRDefault="009013EB" w:rsidP="00231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C2" w:rsidRDefault="0031033B" w:rsidP="00231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31EC2">
        <w:rPr>
          <w:rFonts w:ascii="Times New Roman" w:hAnsi="Times New Roman" w:cs="Times New Roman"/>
          <w:b/>
          <w:sz w:val="24"/>
          <w:szCs w:val="24"/>
        </w:rPr>
        <w:t>. Тематическое распределение количества часов:</w:t>
      </w:r>
    </w:p>
    <w:p w:rsidR="00E00855" w:rsidRDefault="00E00855" w:rsidP="00231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559"/>
      </w:tblGrid>
      <w:tr w:rsidR="00544F92" w:rsidTr="009939F9">
        <w:trPr>
          <w:trHeight w:val="315"/>
        </w:trPr>
        <w:tc>
          <w:tcPr>
            <w:tcW w:w="6487" w:type="dxa"/>
            <w:vMerge w:val="restart"/>
          </w:tcPr>
          <w:p w:rsidR="00544F92" w:rsidRDefault="00544F92" w:rsidP="00231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vMerge w:val="restart"/>
          </w:tcPr>
          <w:p w:rsidR="00544F92" w:rsidRDefault="00544F92" w:rsidP="00231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44F92" w:rsidTr="009939F9">
        <w:trPr>
          <w:trHeight w:val="276"/>
        </w:trPr>
        <w:tc>
          <w:tcPr>
            <w:tcW w:w="6487" w:type="dxa"/>
            <w:vMerge/>
          </w:tcPr>
          <w:p w:rsidR="00544F92" w:rsidRDefault="00544F92" w:rsidP="00231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4F92" w:rsidRDefault="00544F92" w:rsidP="00231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Pr="00231EC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544F92" w:rsidRPr="00231EC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Астрометрия</w:t>
            </w:r>
          </w:p>
        </w:tc>
        <w:tc>
          <w:tcPr>
            <w:tcW w:w="1559" w:type="dxa"/>
          </w:tcPr>
          <w:p w:rsidR="00544F92" w:rsidRPr="00231EC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Pr="00231EC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Небесная механика</w:t>
            </w:r>
          </w:p>
        </w:tc>
        <w:tc>
          <w:tcPr>
            <w:tcW w:w="1559" w:type="dxa"/>
          </w:tcPr>
          <w:p w:rsidR="00544F92" w:rsidRPr="00231EC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Pr="00231EC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1559" w:type="dxa"/>
          </w:tcPr>
          <w:p w:rsidR="00544F92" w:rsidRPr="00231EC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Pr="00231EC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Астрофизика и звездная астрономия</w:t>
            </w:r>
          </w:p>
        </w:tc>
        <w:tc>
          <w:tcPr>
            <w:tcW w:w="1559" w:type="dxa"/>
          </w:tcPr>
          <w:p w:rsidR="00544F92" w:rsidRPr="00231EC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Млечный путь</w:t>
            </w:r>
          </w:p>
        </w:tc>
        <w:tc>
          <w:tcPr>
            <w:tcW w:w="1559" w:type="dxa"/>
          </w:tcPr>
          <w:p w:rsidR="00544F9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</w:p>
        </w:tc>
        <w:tc>
          <w:tcPr>
            <w:tcW w:w="1559" w:type="dxa"/>
          </w:tcPr>
          <w:p w:rsidR="00544F9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559" w:type="dxa"/>
          </w:tcPr>
          <w:p w:rsidR="00544F9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F92" w:rsidTr="00497EE5">
        <w:trPr>
          <w:trHeight w:val="301"/>
        </w:trPr>
        <w:tc>
          <w:tcPr>
            <w:tcW w:w="6487" w:type="dxa"/>
          </w:tcPr>
          <w:p w:rsidR="00544F92" w:rsidRDefault="00544F92" w:rsidP="0023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астрономии</w:t>
            </w:r>
          </w:p>
        </w:tc>
        <w:tc>
          <w:tcPr>
            <w:tcW w:w="1559" w:type="dxa"/>
          </w:tcPr>
          <w:p w:rsidR="00544F92" w:rsidRDefault="00544F92" w:rsidP="0023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F92" w:rsidTr="009939F9">
        <w:tc>
          <w:tcPr>
            <w:tcW w:w="6487" w:type="dxa"/>
          </w:tcPr>
          <w:p w:rsidR="00544F92" w:rsidRPr="00BA2784" w:rsidRDefault="00544F92" w:rsidP="00BA278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544F92" w:rsidRPr="00BA2784" w:rsidRDefault="00544F92" w:rsidP="00231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31EC2" w:rsidRPr="00231EC2" w:rsidRDefault="00231EC2" w:rsidP="00231EC2">
      <w:pPr>
        <w:rPr>
          <w:rFonts w:ascii="Times New Roman" w:hAnsi="Times New Roman" w:cs="Times New Roman"/>
          <w:b/>
          <w:sz w:val="24"/>
          <w:szCs w:val="24"/>
        </w:rPr>
      </w:pPr>
    </w:p>
    <w:p w:rsidR="0095727A" w:rsidRPr="00F646CA" w:rsidRDefault="0095727A" w:rsidP="009572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EC2" w:rsidRPr="00F646CA" w:rsidRDefault="00231EC2" w:rsidP="009572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EC2" w:rsidRDefault="00BA2784" w:rsidP="0023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8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</w:p>
    <w:p w:rsidR="00BA2784" w:rsidRPr="00BA2784" w:rsidRDefault="00BA2784" w:rsidP="00BA27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A2784" w:rsidRPr="00BA2784" w:rsidRDefault="00BA2784" w:rsidP="00BA2784">
      <w:pPr>
        <w:pStyle w:val="a7"/>
        <w:rPr>
          <w:rFonts w:ascii="Times New Roman" w:hAnsi="Times New Roman" w:cs="Times New Roman"/>
          <w:sz w:val="24"/>
          <w:szCs w:val="24"/>
        </w:rPr>
      </w:pPr>
      <w:r w:rsidRPr="00BA2784">
        <w:rPr>
          <w:rFonts w:ascii="Times New Roman" w:hAnsi="Times New Roman" w:cs="Times New Roman"/>
          <w:sz w:val="24"/>
          <w:szCs w:val="24"/>
        </w:rPr>
        <w:t>Протокол заседания МО учителей                                               заместитель директора по УР</w:t>
      </w:r>
    </w:p>
    <w:p w:rsidR="00BA2784" w:rsidRDefault="00BA2784" w:rsidP="00BA278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A2784">
        <w:rPr>
          <w:rFonts w:ascii="Times New Roman" w:hAnsi="Times New Roman" w:cs="Times New Roman"/>
          <w:sz w:val="24"/>
          <w:szCs w:val="24"/>
        </w:rPr>
        <w:t>стественно-математического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12580">
        <w:rPr>
          <w:rFonts w:ascii="Times New Roman" w:hAnsi="Times New Roman" w:cs="Times New Roman"/>
          <w:sz w:val="24"/>
          <w:szCs w:val="24"/>
        </w:rPr>
        <w:t xml:space="preserve">               __________Н.Б.</w:t>
      </w:r>
      <w:r w:rsidR="00544F92">
        <w:rPr>
          <w:rFonts w:ascii="Times New Roman" w:hAnsi="Times New Roman" w:cs="Times New Roman"/>
          <w:sz w:val="24"/>
          <w:szCs w:val="24"/>
        </w:rPr>
        <w:t xml:space="preserve"> </w:t>
      </w:r>
      <w:r w:rsidR="00E12580">
        <w:rPr>
          <w:rFonts w:ascii="Times New Roman" w:hAnsi="Times New Roman" w:cs="Times New Roman"/>
          <w:sz w:val="24"/>
          <w:szCs w:val="24"/>
        </w:rPr>
        <w:t>Сар</w:t>
      </w:r>
      <w:r>
        <w:rPr>
          <w:rFonts w:ascii="Times New Roman" w:hAnsi="Times New Roman" w:cs="Times New Roman"/>
          <w:sz w:val="24"/>
          <w:szCs w:val="24"/>
        </w:rPr>
        <w:t>кисова</w:t>
      </w:r>
    </w:p>
    <w:p w:rsidR="00BA2784" w:rsidRDefault="00BA2784" w:rsidP="00BA2784">
      <w:pPr>
        <w:pStyle w:val="a7"/>
        <w:rPr>
          <w:rFonts w:ascii="Times New Roman" w:hAnsi="Times New Roman" w:cs="Times New Roman"/>
          <w:sz w:val="24"/>
          <w:szCs w:val="24"/>
        </w:rPr>
      </w:pPr>
      <w:r w:rsidRPr="00BA278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</w:t>
      </w:r>
      <w:r w:rsidR="00971C6B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       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________20</w:t>
      </w:r>
      <w:r w:rsidR="00971C6B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A2784" w:rsidRDefault="00BA2784" w:rsidP="00BA27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A2784" w:rsidRDefault="00BA2784" w:rsidP="00BA278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МО _________</w:t>
      </w:r>
      <w:r w:rsidR="00544F92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544F92">
        <w:rPr>
          <w:rFonts w:ascii="Times New Roman" w:hAnsi="Times New Roman" w:cs="Times New Roman"/>
          <w:sz w:val="24"/>
          <w:szCs w:val="24"/>
        </w:rPr>
        <w:t>Пчалова</w:t>
      </w:r>
      <w:proofErr w:type="spellEnd"/>
    </w:p>
    <w:p w:rsidR="000C5B61" w:rsidRDefault="000C5B61" w:rsidP="00BA27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5B61" w:rsidRDefault="000C5B61" w:rsidP="00BA27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5B61" w:rsidRDefault="000C5B61" w:rsidP="00BA27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5B61" w:rsidRPr="000C5B61" w:rsidRDefault="000C5B61" w:rsidP="000C5B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013EB" w:rsidRDefault="009013EB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00855" w:rsidRDefault="00E00855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00855" w:rsidRDefault="00E00855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00855" w:rsidRDefault="00E00855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97EE5" w:rsidRDefault="00497EE5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97EE5" w:rsidRDefault="00497EE5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00855" w:rsidRDefault="00E00855" w:rsidP="000C5B6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A254B" w:rsidRPr="007A254B" w:rsidRDefault="007A254B" w:rsidP="007A2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КРАСНОДАРСКИЙ КРАЙ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МУНИЦИПАЛЬНОЕ   БЮДЖЕТНОЕ   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ОБЩЕОБРАЗОВАТЕЛЬНОЕ УЧРЕЖДЕНИЕ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СРЕДНЯЯ ОБЩЕОБРАЗОВАТЕЛЬНАЯ ШКОЛА №13 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ИМЕНИ МАРШАЛА СОВЕТСКОГО СОЮЗА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СЕМЕНА МИХАЙЛОВИЧА БУДЕННОГО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ПОСЕЛКА ВОСТОЧНОГО</w:t>
      </w:r>
    </w:p>
    <w:p w:rsidR="007A254B" w:rsidRPr="007A254B" w:rsidRDefault="007A254B" w:rsidP="007A254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ОБРАЗОВАНИЯ МОСТОВСКИЙ РАЙОН</w:t>
      </w:r>
    </w:p>
    <w:p w:rsidR="007A254B" w:rsidRPr="007A254B" w:rsidRDefault="007A254B" w:rsidP="007A2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</w:t>
      </w:r>
    </w:p>
    <w:p w:rsidR="007A254B" w:rsidRPr="007A254B" w:rsidRDefault="007A254B" w:rsidP="007A2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A254B" w:rsidRPr="007A254B" w:rsidRDefault="007A254B" w:rsidP="007A254B">
      <w:pPr>
        <w:spacing w:after="0" w:line="240" w:lineRule="auto"/>
        <w:ind w:right="26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УТВЕРЖДЕНО</w:t>
      </w:r>
    </w:p>
    <w:p w:rsidR="007A254B" w:rsidRPr="007A254B" w:rsidRDefault="007A254B" w:rsidP="007A254B">
      <w:pPr>
        <w:spacing w:after="0" w:line="240" w:lineRule="atLeast"/>
        <w:ind w:right="118" w:firstLine="19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      </w:t>
      </w: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решением педагогического совета </w:t>
      </w:r>
    </w:p>
    <w:p w:rsidR="007A254B" w:rsidRPr="007A254B" w:rsidRDefault="007A254B" w:rsidP="007A254B">
      <w:pPr>
        <w:spacing w:after="0" w:line="240" w:lineRule="atLeast"/>
        <w:ind w:right="118" w:firstLine="19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от _______ 2022 </w:t>
      </w:r>
      <w:proofErr w:type="gramStart"/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года  протокол</w:t>
      </w:r>
      <w:proofErr w:type="gramEnd"/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 </w:t>
      </w:r>
      <w:r w:rsidRPr="007A254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1</w:t>
      </w:r>
    </w:p>
    <w:p w:rsidR="007A254B" w:rsidRPr="007A254B" w:rsidRDefault="007A254B" w:rsidP="007A254B">
      <w:pPr>
        <w:spacing w:after="0" w:line="240" w:lineRule="atLeast"/>
        <w:ind w:right="118" w:firstLine="19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</w:t>
      </w:r>
      <w:proofErr w:type="gramStart"/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  _</w:t>
      </w:r>
      <w:proofErr w:type="gramEnd"/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 И.Д. </w:t>
      </w:r>
      <w:proofErr w:type="spellStart"/>
      <w:r w:rsidRPr="007A254B">
        <w:rPr>
          <w:rFonts w:ascii="Times New Roman" w:eastAsia="Times New Roman" w:hAnsi="Times New Roman" w:cs="Times New Roman"/>
          <w:sz w:val="26"/>
          <w:szCs w:val="26"/>
          <w:lang w:eastAsia="ar-SA"/>
        </w:rPr>
        <w:t>Гречишникова</w:t>
      </w:r>
      <w:proofErr w:type="spellEnd"/>
    </w:p>
    <w:p w:rsidR="007A254B" w:rsidRPr="007A254B" w:rsidRDefault="007A254B" w:rsidP="007A2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A254B" w:rsidRPr="007A254B" w:rsidRDefault="007A254B" w:rsidP="007A25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A254B" w:rsidRPr="007A254B" w:rsidRDefault="007A254B" w:rsidP="007A25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A254B" w:rsidRPr="007A254B" w:rsidRDefault="007A254B" w:rsidP="007A2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A254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РАБОЧАЯ ПРОГРАММА</w:t>
      </w:r>
    </w:p>
    <w:p w:rsidR="007A254B" w:rsidRPr="007A254B" w:rsidRDefault="007A254B" w:rsidP="007A2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A254B" w:rsidRPr="007A254B" w:rsidRDefault="007A254B" w:rsidP="007A2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астрономии</w:t>
      </w:r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классы            </w:t>
      </w:r>
      <w:r w:rsidRPr="007A254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10</w:t>
      </w:r>
      <w:r w:rsidRPr="007A254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среднее</w:t>
      </w:r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 образование</w:t>
      </w:r>
      <w:proofErr w:type="gramEnd"/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количество часов        </w:t>
      </w:r>
      <w:r w:rsidRPr="007A254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D01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34</w:t>
      </w:r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2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254B" w:rsidRPr="007A254B" w:rsidRDefault="007A254B" w:rsidP="007A254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254B" w:rsidRPr="00497EE5" w:rsidRDefault="007A254B" w:rsidP="007A254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A25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Учитель-разработчик </w:t>
      </w:r>
      <w:proofErr w:type="gramStart"/>
      <w:r w:rsidRPr="007A254B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программы:</w:t>
      </w:r>
      <w:r w:rsidRPr="007A25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   </w:t>
      </w:r>
      <w:proofErr w:type="gramEnd"/>
      <w:r w:rsidRPr="007A25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Уваров Илья Викторович,  учитель</w:t>
      </w:r>
      <w:r w:rsidRPr="007A25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01B69">
        <w:rPr>
          <w:rFonts w:ascii="Times New Roman" w:eastAsia="Calibri" w:hAnsi="Times New Roman" w:cs="Times New Roman"/>
          <w:sz w:val="28"/>
          <w:szCs w:val="28"/>
          <w:lang w:eastAsia="ar-SA"/>
        </w:rPr>
        <w:t>астрономии</w:t>
      </w:r>
    </w:p>
    <w:p w:rsidR="007A254B" w:rsidRPr="007A254B" w:rsidRDefault="007A254B" w:rsidP="007A254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A254B" w:rsidRPr="007A254B" w:rsidRDefault="007A254B" w:rsidP="007A254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01B69" w:rsidRPr="000C5B61" w:rsidRDefault="00D01B69" w:rsidP="00D01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5B6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авторской программы В.М. </w:t>
      </w:r>
      <w:proofErr w:type="spellStart"/>
      <w:r w:rsidRPr="000C5B61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0C5B61">
        <w:rPr>
          <w:rFonts w:ascii="Times New Roman" w:hAnsi="Times New Roman" w:cs="Times New Roman"/>
          <w:sz w:val="28"/>
          <w:szCs w:val="28"/>
        </w:rPr>
        <w:t xml:space="preserve">. Астрономия. Методическое пособие 10–11 классы. Базовый уровень: учеб пособие для учителей </w:t>
      </w:r>
      <w:proofErr w:type="gramStart"/>
      <w:r w:rsidRPr="000C5B61">
        <w:rPr>
          <w:rFonts w:ascii="Times New Roman" w:hAnsi="Times New Roman" w:cs="Times New Roman"/>
          <w:sz w:val="28"/>
          <w:szCs w:val="28"/>
        </w:rPr>
        <w:t>общеобразовательных  организаций</w:t>
      </w:r>
      <w:proofErr w:type="gramEnd"/>
      <w:r w:rsidRPr="000C5B61">
        <w:rPr>
          <w:rFonts w:ascii="Times New Roman" w:hAnsi="Times New Roman" w:cs="Times New Roman"/>
          <w:sz w:val="28"/>
          <w:szCs w:val="28"/>
        </w:rPr>
        <w:t>. — М.: Просвещение, 2017.</w:t>
      </w:r>
    </w:p>
    <w:p w:rsidR="007A254B" w:rsidRPr="007A254B" w:rsidRDefault="007A254B" w:rsidP="007A2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A254B" w:rsidRPr="007A254B" w:rsidRDefault="007A254B" w:rsidP="007A25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C5B61" w:rsidRPr="00D01B69" w:rsidRDefault="00D01B69" w:rsidP="00D01B69">
      <w:pPr>
        <w:tabs>
          <w:tab w:val="left" w:pos="270"/>
        </w:tabs>
        <w:spacing w:after="0" w:line="254" w:lineRule="exact"/>
        <w:ind w:left="40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C5B61" w:rsidRPr="00D01B69" w:rsidSect="0095727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Учебник:</w:t>
      </w:r>
      <w:r w:rsidR="007A254B" w:rsidRPr="007A2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Астрономия 10-11 классы,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Просвещение 2018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0B7B" w:rsidRPr="00F21D2A" w:rsidRDefault="00BF0B7B" w:rsidP="00D01B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F0B7B" w:rsidRPr="00F21D2A" w:rsidSect="00E008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5D3"/>
    <w:multiLevelType w:val="multilevel"/>
    <w:tmpl w:val="AC1C2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4207C"/>
    <w:multiLevelType w:val="hybridMultilevel"/>
    <w:tmpl w:val="9B40958E"/>
    <w:lvl w:ilvl="0" w:tplc="03B6A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A5032"/>
    <w:multiLevelType w:val="hybridMultilevel"/>
    <w:tmpl w:val="A898731E"/>
    <w:lvl w:ilvl="0" w:tplc="FCF4C99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4645453">
    <w:abstractNumId w:val="2"/>
  </w:num>
  <w:num w:numId="2" w16cid:durableId="219632925">
    <w:abstractNumId w:val="0"/>
  </w:num>
  <w:num w:numId="3" w16cid:durableId="3356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85B"/>
    <w:rsid w:val="00011713"/>
    <w:rsid w:val="00066B89"/>
    <w:rsid w:val="00086262"/>
    <w:rsid w:val="000C5B61"/>
    <w:rsid w:val="00172709"/>
    <w:rsid w:val="00231EC2"/>
    <w:rsid w:val="0031033B"/>
    <w:rsid w:val="00335CE5"/>
    <w:rsid w:val="003E7C10"/>
    <w:rsid w:val="00473303"/>
    <w:rsid w:val="00497EE5"/>
    <w:rsid w:val="00544F92"/>
    <w:rsid w:val="00640948"/>
    <w:rsid w:val="00643E24"/>
    <w:rsid w:val="006B6CA4"/>
    <w:rsid w:val="006E385B"/>
    <w:rsid w:val="007A254B"/>
    <w:rsid w:val="0080049F"/>
    <w:rsid w:val="009013EB"/>
    <w:rsid w:val="0095727A"/>
    <w:rsid w:val="00971C6B"/>
    <w:rsid w:val="009939F9"/>
    <w:rsid w:val="00A13AC2"/>
    <w:rsid w:val="00A15749"/>
    <w:rsid w:val="00B74497"/>
    <w:rsid w:val="00BA2784"/>
    <w:rsid w:val="00BD4FD5"/>
    <w:rsid w:val="00BF0B7B"/>
    <w:rsid w:val="00D01B69"/>
    <w:rsid w:val="00E00855"/>
    <w:rsid w:val="00E12580"/>
    <w:rsid w:val="00F21D2A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070F"/>
  <w15:docId w15:val="{79562E0F-2304-46D1-A668-A8AEEE8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7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85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2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727A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A278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7A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E4D9-AAA0-46C9-AE3E-E822DA87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Илья Уваров</cp:lastModifiedBy>
  <cp:revision>23</cp:revision>
  <cp:lastPrinted>2022-10-10T15:35:00Z</cp:lastPrinted>
  <dcterms:created xsi:type="dcterms:W3CDTF">2017-10-18T14:58:00Z</dcterms:created>
  <dcterms:modified xsi:type="dcterms:W3CDTF">2022-10-10T15:35:00Z</dcterms:modified>
</cp:coreProperties>
</file>