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734B" w14:textId="77777777" w:rsidR="009D6B79" w:rsidRDefault="009D6B79" w:rsidP="009D6B79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Краснодарский край, муниципальное образование М</w:t>
      </w:r>
      <w:r>
        <w:rPr>
          <w:rFonts w:eastAsia="Calibri" w:cs="Times New Roman"/>
        </w:rPr>
        <w:t>остовский район, поселок Восточный.</w:t>
      </w:r>
      <w:r w:rsidRPr="008F1FD5">
        <w:rPr>
          <w:rFonts w:eastAsia="Calibri" w:cs="Times New Roman"/>
        </w:rPr>
        <w:t xml:space="preserve"> Муниципальное бюджетное общеобразовательное учреждение </w:t>
      </w:r>
      <w:r>
        <w:rPr>
          <w:rFonts w:eastAsia="Calibri" w:cs="Times New Roman"/>
        </w:rPr>
        <w:t xml:space="preserve">средняя общеобразовательная школа </w:t>
      </w:r>
      <w:r w:rsidRPr="008F1FD5">
        <w:rPr>
          <w:rFonts w:eastAsia="Calibri" w:cs="Times New Roman"/>
        </w:rPr>
        <w:t xml:space="preserve">№ </w:t>
      </w:r>
      <w:r>
        <w:rPr>
          <w:rFonts w:eastAsia="Calibri" w:cs="Times New Roman"/>
        </w:rPr>
        <w:t xml:space="preserve">13 </w:t>
      </w:r>
      <w:bookmarkStart w:id="0" w:name="_Hlk83661284"/>
      <w:r w:rsidRPr="008F1FD5">
        <w:rPr>
          <w:rFonts w:eastAsia="Calibri" w:cs="Times New Roman"/>
        </w:rPr>
        <w:t xml:space="preserve">имени </w:t>
      </w:r>
      <w:r>
        <w:rPr>
          <w:rFonts w:eastAsia="Calibri" w:cs="Times New Roman"/>
        </w:rPr>
        <w:t xml:space="preserve">Маршала СССР С.М. Буденного </w:t>
      </w:r>
    </w:p>
    <w:p w14:paraId="005B067A" w14:textId="77777777" w:rsidR="009D6B79" w:rsidRPr="008F1FD5" w:rsidRDefault="009D6B79" w:rsidP="009D6B79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муниципального образования Мостовский район</w:t>
      </w:r>
    </w:p>
    <w:bookmarkEnd w:id="0"/>
    <w:p w14:paraId="3F141E1C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01D3DCF6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37D0817D" w14:textId="77777777" w:rsidR="009D6B79" w:rsidRPr="008F1FD5" w:rsidRDefault="009D6B79" w:rsidP="009D6B79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УТВЕРЖДЕНО </w:t>
      </w:r>
    </w:p>
    <w:p w14:paraId="55047420" w14:textId="77777777" w:rsidR="009D6B79" w:rsidRPr="008F1FD5" w:rsidRDefault="009D6B79" w:rsidP="009D6B79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решением педагогического совета </w:t>
      </w:r>
    </w:p>
    <w:p w14:paraId="26E7C6B2" w14:textId="77777777" w:rsidR="009D6B79" w:rsidRPr="001F01C4" w:rsidRDefault="009D6B79" w:rsidP="009D6B79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МБОУ </w:t>
      </w:r>
      <w:r>
        <w:rPr>
          <w:rFonts w:eastAsia="Calibri" w:cs="Times New Roman"/>
        </w:rPr>
        <w:t>СОШ №13</w:t>
      </w:r>
      <w:r w:rsidRPr="001F01C4">
        <w:t xml:space="preserve"> </w:t>
      </w:r>
      <w:r w:rsidRPr="001F01C4">
        <w:rPr>
          <w:rFonts w:eastAsia="Calibri" w:cs="Times New Roman"/>
        </w:rPr>
        <w:t xml:space="preserve">имени Маршала СССР С.М. Буденного </w:t>
      </w:r>
    </w:p>
    <w:p w14:paraId="24BE50B0" w14:textId="77777777" w:rsidR="009D6B79" w:rsidRPr="008F1FD5" w:rsidRDefault="009D6B79" w:rsidP="009D6B79">
      <w:pPr>
        <w:jc w:val="right"/>
        <w:rPr>
          <w:rFonts w:eastAsia="Calibri" w:cs="Times New Roman"/>
        </w:rPr>
      </w:pPr>
      <w:r w:rsidRPr="001F01C4">
        <w:rPr>
          <w:rFonts w:eastAsia="Calibri" w:cs="Times New Roman"/>
        </w:rPr>
        <w:t>муниципального образования Мостовский район</w:t>
      </w:r>
    </w:p>
    <w:p w14:paraId="342A485B" w14:textId="77777777" w:rsidR="009D6B79" w:rsidRPr="008F1FD5" w:rsidRDefault="009D6B79" w:rsidP="009D6B79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>от 30.08. 2021 года протокол № 1</w:t>
      </w:r>
    </w:p>
    <w:p w14:paraId="55268B6C" w14:textId="77777777" w:rsidR="009D6B79" w:rsidRPr="008F1FD5" w:rsidRDefault="009D6B79" w:rsidP="009D6B79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Председатель __________ </w:t>
      </w:r>
      <w:r>
        <w:rPr>
          <w:rFonts w:eastAsia="Calibri" w:cs="Times New Roman"/>
        </w:rPr>
        <w:t xml:space="preserve">И. Д. </w:t>
      </w:r>
      <w:proofErr w:type="spellStart"/>
      <w:r>
        <w:rPr>
          <w:rFonts w:eastAsia="Calibri" w:cs="Times New Roman"/>
        </w:rPr>
        <w:t>Гречишникова</w:t>
      </w:r>
      <w:proofErr w:type="spellEnd"/>
    </w:p>
    <w:p w14:paraId="42BF8933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48FF30A2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00F99F28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035B6F04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65BEA9BE" w14:textId="77777777" w:rsidR="009D6B79" w:rsidRPr="008F1FD5" w:rsidRDefault="009D6B79" w:rsidP="009D6B79">
      <w:pPr>
        <w:jc w:val="both"/>
        <w:rPr>
          <w:rFonts w:eastAsia="Calibri" w:cs="Times New Roman"/>
          <w:b/>
        </w:rPr>
      </w:pPr>
    </w:p>
    <w:p w14:paraId="5E82D9B0" w14:textId="77777777" w:rsidR="009D6B79" w:rsidRPr="008F1FD5" w:rsidRDefault="009D6B79" w:rsidP="009D6B79">
      <w:pPr>
        <w:jc w:val="center"/>
        <w:rPr>
          <w:rFonts w:eastAsia="Calibri" w:cs="Times New Roman"/>
          <w:b/>
        </w:rPr>
      </w:pPr>
      <w:r w:rsidRPr="008F1FD5">
        <w:rPr>
          <w:rFonts w:eastAsia="Calibri" w:cs="Times New Roman"/>
          <w:b/>
        </w:rPr>
        <w:t>РАБОЧАЯ ПРОГРАММА</w:t>
      </w:r>
    </w:p>
    <w:p w14:paraId="5CE61299" w14:textId="77777777" w:rsidR="009D6B79" w:rsidRPr="008F1FD5" w:rsidRDefault="009D6B79" w:rsidP="009D6B79">
      <w:pPr>
        <w:jc w:val="center"/>
        <w:rPr>
          <w:rFonts w:eastAsia="Calibri" w:cs="Times New Roman"/>
          <w:b/>
        </w:rPr>
      </w:pPr>
    </w:p>
    <w:p w14:paraId="01645360" w14:textId="77777777" w:rsidR="009D6B79" w:rsidRPr="008F1FD5" w:rsidRDefault="009D6B79" w:rsidP="009D6B79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по </w:t>
      </w:r>
      <w:r>
        <w:rPr>
          <w:rFonts w:eastAsia="Calibri" w:cs="Times New Roman"/>
        </w:rPr>
        <w:t>обществознанию</w:t>
      </w:r>
    </w:p>
    <w:p w14:paraId="00DF2A8C" w14:textId="77777777" w:rsidR="009D6B79" w:rsidRPr="008F1FD5" w:rsidRDefault="009D6B79" w:rsidP="009D6B79">
      <w:pPr>
        <w:rPr>
          <w:rFonts w:eastAsia="Calibri" w:cs="Times New Roman"/>
        </w:rPr>
      </w:pPr>
    </w:p>
    <w:p w14:paraId="0C6FF7D5" w14:textId="1094F1D9" w:rsidR="009D6B79" w:rsidRPr="008F1FD5" w:rsidRDefault="009D6B79" w:rsidP="009D6B79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Уровень образования (класс): </w:t>
      </w:r>
      <w:r w:rsidR="00384C91">
        <w:rPr>
          <w:rFonts w:eastAsia="Calibri" w:cs="Times New Roman"/>
        </w:rPr>
        <w:t>основное</w:t>
      </w:r>
      <w:r w:rsidRPr="008F1FD5">
        <w:rPr>
          <w:rFonts w:eastAsia="Calibri" w:cs="Times New Roman"/>
        </w:rPr>
        <w:t xml:space="preserve"> общее образование,</w:t>
      </w:r>
      <w:r w:rsidR="00384C91">
        <w:rPr>
          <w:rFonts w:eastAsia="Calibri" w:cs="Times New Roman"/>
        </w:rPr>
        <w:t xml:space="preserve"> 6</w:t>
      </w:r>
      <w:r w:rsidRPr="008F1FD5">
        <w:rPr>
          <w:rFonts w:eastAsia="Calibri" w:cs="Times New Roman"/>
        </w:rPr>
        <w:t>-</w:t>
      </w:r>
      <w:r w:rsidR="00384C91">
        <w:rPr>
          <w:rFonts w:eastAsia="Calibri" w:cs="Times New Roman"/>
        </w:rPr>
        <w:t>9</w:t>
      </w:r>
      <w:r w:rsidRPr="008F1FD5">
        <w:rPr>
          <w:rFonts w:eastAsia="Calibri" w:cs="Times New Roman"/>
        </w:rPr>
        <w:t xml:space="preserve"> класс</w:t>
      </w:r>
    </w:p>
    <w:p w14:paraId="3E83637B" w14:textId="67AEF938" w:rsidR="009D6B79" w:rsidRPr="008F1FD5" w:rsidRDefault="009D6B79" w:rsidP="009D6B79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Количество часов: </w:t>
      </w:r>
      <w:r w:rsidRPr="008F1FD5">
        <w:rPr>
          <w:rFonts w:eastAsia="Calibri" w:cs="Times New Roman"/>
        </w:rPr>
        <w:tab/>
      </w:r>
      <w:r>
        <w:rPr>
          <w:rFonts w:eastAsia="Calibri" w:cs="Times New Roman"/>
        </w:rPr>
        <w:t>1</w:t>
      </w:r>
      <w:r w:rsidR="00B63B39">
        <w:rPr>
          <w:rFonts w:eastAsia="Calibri" w:cs="Times New Roman"/>
        </w:rPr>
        <w:t>36</w:t>
      </w:r>
      <w:r w:rsidRPr="008F1FD5">
        <w:rPr>
          <w:rFonts w:eastAsia="Calibri" w:cs="Times New Roman"/>
        </w:rPr>
        <w:t xml:space="preserve"> ч.</w:t>
      </w:r>
    </w:p>
    <w:p w14:paraId="0C97D374" w14:textId="3D325871" w:rsidR="009D6B79" w:rsidRPr="008F1FD5" w:rsidRDefault="009D6B79" w:rsidP="009D6B79">
      <w:pPr>
        <w:jc w:val="both"/>
        <w:rPr>
          <w:rFonts w:eastAsia="Calibri" w:cs="Times New Roman"/>
          <w:color w:val="000000"/>
        </w:rPr>
      </w:pPr>
      <w:r w:rsidRPr="008F1FD5">
        <w:rPr>
          <w:rFonts w:eastAsia="Calibri" w:cs="Times New Roman"/>
        </w:rPr>
        <w:t>Учител</w:t>
      </w:r>
      <w:r w:rsidR="00B63B39">
        <w:rPr>
          <w:rFonts w:eastAsia="Calibri" w:cs="Times New Roman"/>
        </w:rPr>
        <w:t>ь</w:t>
      </w:r>
      <w:r w:rsidRPr="008F1FD5">
        <w:rPr>
          <w:rFonts w:eastAsia="Calibri" w:cs="Times New Roman"/>
        </w:rPr>
        <w:t xml:space="preserve"> - разработчик программы</w:t>
      </w:r>
      <w:r w:rsidRPr="008F1FD5">
        <w:rPr>
          <w:rFonts w:eastAsia="Calibri" w:cs="Times New Roman"/>
          <w:color w:val="000000"/>
        </w:rPr>
        <w:t>:</w:t>
      </w:r>
      <w:r>
        <w:rPr>
          <w:rFonts w:eastAsia="Calibri" w:cs="Times New Roman"/>
          <w:color w:val="000000"/>
        </w:rPr>
        <w:t xml:space="preserve"> Уваров Илья Викторович</w:t>
      </w:r>
      <w:r w:rsidRPr="008F1FD5">
        <w:rPr>
          <w:rFonts w:eastAsia="Calibri" w:cs="Times New Roman"/>
          <w:color w:val="000000"/>
        </w:rPr>
        <w:t xml:space="preserve">, учитель </w:t>
      </w:r>
      <w:r>
        <w:rPr>
          <w:rFonts w:eastAsia="Calibri" w:cs="Times New Roman"/>
          <w:color w:val="000000"/>
        </w:rPr>
        <w:t>истории и обществознания</w:t>
      </w:r>
    </w:p>
    <w:p w14:paraId="3797CBC1" w14:textId="77777777" w:rsidR="009D6B79" w:rsidRPr="008F1FD5" w:rsidRDefault="009D6B79" w:rsidP="009D6B79">
      <w:pPr>
        <w:jc w:val="both"/>
        <w:rPr>
          <w:rFonts w:eastAsia="Calibri" w:cs="Times New Roman"/>
          <w:color w:val="000000"/>
        </w:rPr>
      </w:pPr>
    </w:p>
    <w:p w14:paraId="557070F2" w14:textId="6B5506A3" w:rsidR="009D6B79" w:rsidRPr="008F1FD5" w:rsidRDefault="009D6B79" w:rsidP="009D6B79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Программа разработана в соответствии с ФГОС </w:t>
      </w:r>
      <w:r w:rsidR="00B63B39"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</w:t>
      </w:r>
    </w:p>
    <w:p w14:paraId="55A9D8D7" w14:textId="77777777" w:rsidR="009D6B79" w:rsidRPr="008F1FD5" w:rsidRDefault="009D6B79" w:rsidP="009D6B79">
      <w:pPr>
        <w:jc w:val="both"/>
        <w:rPr>
          <w:rFonts w:eastAsia="Calibri" w:cs="Times New Roman"/>
        </w:rPr>
      </w:pPr>
    </w:p>
    <w:p w14:paraId="6FF0A3A4" w14:textId="4BECE9D0" w:rsidR="009D6B79" w:rsidRPr="008F1FD5" w:rsidRDefault="009D6B79" w:rsidP="009D6B79">
      <w:pPr>
        <w:spacing w:after="160" w:line="259" w:lineRule="auto"/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ООП </w:t>
      </w:r>
      <w:r w:rsidR="007E0674"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 МБОУ </w:t>
      </w:r>
      <w:r>
        <w:rPr>
          <w:rFonts w:eastAsia="Calibri" w:cs="Times New Roman"/>
        </w:rPr>
        <w:t>СОШ</w:t>
      </w:r>
      <w:r w:rsidRPr="008F1FD5">
        <w:rPr>
          <w:rFonts w:eastAsia="Calibri" w:cs="Times New Roman"/>
        </w:rPr>
        <w:t xml:space="preserve"> №</w:t>
      </w:r>
      <w:r>
        <w:rPr>
          <w:rFonts w:eastAsia="Calibri" w:cs="Times New Roman"/>
        </w:rPr>
        <w:t xml:space="preserve"> 13</w:t>
      </w:r>
      <w:r w:rsidRPr="008F1FD5">
        <w:rPr>
          <w:rFonts w:eastAsia="Calibri" w:cs="Times New Roman"/>
        </w:rPr>
        <w:t xml:space="preserve"> имени </w:t>
      </w:r>
      <w:r>
        <w:rPr>
          <w:rFonts w:eastAsia="Calibri" w:cs="Times New Roman"/>
        </w:rPr>
        <w:t>Маршала СССР С.М. Буденного</w:t>
      </w:r>
      <w:r w:rsidRPr="008F1FD5">
        <w:rPr>
          <w:rFonts w:eastAsia="Calibri" w:cs="Times New Roman"/>
        </w:rPr>
        <w:t xml:space="preserve"> и примерной ООП </w:t>
      </w:r>
      <w:r w:rsidR="007E0674"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образования, одобренной решением ФУМО по общему образованию (протокол от </w:t>
      </w:r>
      <w:r w:rsidR="00B63B39">
        <w:rPr>
          <w:rFonts w:eastAsia="Calibri" w:cs="Times New Roman"/>
        </w:rPr>
        <w:t>04</w:t>
      </w:r>
      <w:r w:rsidRPr="008F1FD5">
        <w:rPr>
          <w:rFonts w:eastAsia="Calibri" w:cs="Times New Roman"/>
        </w:rPr>
        <w:t xml:space="preserve"> </w:t>
      </w:r>
      <w:r w:rsidR="00B63B39">
        <w:rPr>
          <w:rFonts w:eastAsia="Calibri" w:cs="Times New Roman"/>
        </w:rPr>
        <w:t>февраля</w:t>
      </w:r>
      <w:r w:rsidRPr="008F1FD5">
        <w:rPr>
          <w:rFonts w:eastAsia="Calibri" w:cs="Times New Roman"/>
        </w:rPr>
        <w:t xml:space="preserve"> 20</w:t>
      </w:r>
      <w:r w:rsidR="00B63B39">
        <w:rPr>
          <w:rFonts w:eastAsia="Calibri" w:cs="Times New Roman"/>
        </w:rPr>
        <w:t>20</w:t>
      </w:r>
      <w:r w:rsidRPr="008F1FD5">
        <w:rPr>
          <w:rFonts w:eastAsia="Calibri" w:cs="Times New Roman"/>
        </w:rPr>
        <w:t xml:space="preserve"> года № </w:t>
      </w:r>
      <w:r w:rsidR="00B63B39">
        <w:rPr>
          <w:rFonts w:eastAsia="Calibri" w:cs="Times New Roman"/>
        </w:rPr>
        <w:t>1</w:t>
      </w:r>
      <w:r w:rsidRPr="008F1FD5">
        <w:rPr>
          <w:rFonts w:eastAsia="Calibri" w:cs="Times New Roman"/>
        </w:rPr>
        <w:t>/</w:t>
      </w:r>
      <w:r w:rsidR="00B63B39">
        <w:rPr>
          <w:rFonts w:eastAsia="Calibri" w:cs="Times New Roman"/>
        </w:rPr>
        <w:t>20</w:t>
      </w:r>
      <w:r w:rsidRPr="008F1FD5">
        <w:rPr>
          <w:rFonts w:eastAsia="Calibri" w:cs="Times New Roman"/>
        </w:rPr>
        <w:t xml:space="preserve">) </w:t>
      </w:r>
    </w:p>
    <w:p w14:paraId="7DC2CE39" w14:textId="77777777" w:rsidR="009D6B79" w:rsidRPr="008F1FD5" w:rsidRDefault="009D6B79" w:rsidP="009D6B79">
      <w:pPr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УМК под редакцией </w:t>
      </w:r>
      <w:r>
        <w:rPr>
          <w:rFonts w:eastAsia="Calibri" w:cs="Times New Roman"/>
        </w:rPr>
        <w:t xml:space="preserve">Л.Н. </w:t>
      </w:r>
      <w:proofErr w:type="gramStart"/>
      <w:r>
        <w:rPr>
          <w:rFonts w:eastAsia="Calibri" w:cs="Times New Roman"/>
        </w:rPr>
        <w:t>Боголюбова.-</w:t>
      </w:r>
      <w:proofErr w:type="gramEnd"/>
      <w:r>
        <w:rPr>
          <w:rFonts w:eastAsia="Calibri" w:cs="Times New Roman"/>
        </w:rPr>
        <w:t xml:space="preserve"> М.: Просвещение, 2019.</w:t>
      </w:r>
    </w:p>
    <w:p w14:paraId="6AEB26E9" w14:textId="356E6674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675D52D2" w14:textId="023F2499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4B6BC10C" w14:textId="7FD9BD6D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5F450E29" w14:textId="773D15A1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7D73C06A" w14:textId="5CA99752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711F0585" w14:textId="4E23AC43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49946460" w14:textId="5CDB8F24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6E0F30DE" w14:textId="57D297DA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451872EB" w14:textId="55FD6A5A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75E5D562" w14:textId="0D3816E0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3BD25608" w14:textId="0F3B55C3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7255E00B" w14:textId="63810DC4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68F9F723" w14:textId="588AD8DF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61AED713" w14:textId="0B7DDB9B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765E8BC4" w14:textId="2424E2D4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361EA5F9" w14:textId="50D21BD2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27822361" w14:textId="512F133F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160245F6" w14:textId="70429B52" w:rsidR="008C2202" w:rsidRDefault="008C2202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464D9864" w14:textId="77777777" w:rsidR="008C2202" w:rsidRDefault="008C2202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36555581" w14:textId="02BE0F55" w:rsid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2FA25C8C" w14:textId="77777777" w:rsidR="009D6B79" w:rsidRPr="009D6B79" w:rsidRDefault="009D6B79" w:rsidP="009D6B79">
      <w:pPr>
        <w:pStyle w:val="a3"/>
        <w:spacing w:line="228" w:lineRule="auto"/>
        <w:ind w:left="1070"/>
        <w:jc w:val="both"/>
        <w:rPr>
          <w:rFonts w:cs="Times New Roman"/>
          <w:b/>
        </w:rPr>
      </w:pPr>
    </w:p>
    <w:p w14:paraId="08FD68F5" w14:textId="6550E196" w:rsidR="002F2E7B" w:rsidRPr="002F2E7B" w:rsidRDefault="002F2E7B" w:rsidP="00A42A7F">
      <w:pPr>
        <w:pStyle w:val="a3"/>
        <w:numPr>
          <w:ilvl w:val="0"/>
          <w:numId w:val="32"/>
        </w:numPr>
        <w:spacing w:line="228" w:lineRule="auto"/>
        <w:jc w:val="both"/>
        <w:rPr>
          <w:rFonts w:cs="Times New Roman"/>
          <w:b/>
        </w:rPr>
      </w:pPr>
      <w:r w:rsidRPr="002F2E7B">
        <w:rPr>
          <w:rFonts w:cs="Times New Roman"/>
          <w:b/>
        </w:rPr>
        <w:lastRenderedPageBreak/>
        <w:t xml:space="preserve">Планируемые результаты обучения и усвоения содержания курса </w:t>
      </w:r>
      <w:r w:rsidR="00A42A7F">
        <w:rPr>
          <w:rFonts w:cs="Times New Roman"/>
          <w:b/>
        </w:rPr>
        <w:t>обществознания</w:t>
      </w:r>
      <w:r w:rsidRPr="002F2E7B">
        <w:rPr>
          <w:rFonts w:cs="Times New Roman"/>
          <w:b/>
        </w:rPr>
        <w:t>.</w:t>
      </w:r>
    </w:p>
    <w:p w14:paraId="7CB04309" w14:textId="3BD9D7A7" w:rsidR="002F2E7B" w:rsidRDefault="002F2E7B" w:rsidP="00A42A7F">
      <w:pPr>
        <w:spacing w:line="228" w:lineRule="auto"/>
        <w:ind w:left="710"/>
        <w:jc w:val="both"/>
        <w:rPr>
          <w:rFonts w:cs="Times New Roman"/>
          <w:b/>
        </w:rPr>
      </w:pPr>
    </w:p>
    <w:p w14:paraId="7420F08F" w14:textId="77777777" w:rsidR="00FD7B18" w:rsidRPr="00FD7B18" w:rsidRDefault="00FD7B18" w:rsidP="00A42A7F">
      <w:pPr>
        <w:spacing w:line="228" w:lineRule="auto"/>
        <w:ind w:left="710"/>
        <w:jc w:val="both"/>
        <w:rPr>
          <w:rFonts w:cs="Times New Roman"/>
          <w:b/>
        </w:rPr>
      </w:pPr>
      <w:r w:rsidRPr="00FD7B18">
        <w:rPr>
          <w:rFonts w:cs="Times New Roman"/>
          <w:b/>
        </w:rPr>
        <w:t>Личностные результаты</w:t>
      </w:r>
    </w:p>
    <w:p w14:paraId="3DCD0A52" w14:textId="6BA0475F" w:rsidR="00FD7B18" w:rsidRPr="00FD7B18" w:rsidRDefault="00FD7B18" w:rsidP="00A42A7F">
      <w:pPr>
        <w:spacing w:line="228" w:lineRule="auto"/>
        <w:ind w:firstLine="709"/>
        <w:jc w:val="both"/>
        <w:rPr>
          <w:rFonts w:cs="Times New Roman"/>
          <w:bCs/>
        </w:rPr>
      </w:pPr>
      <w:r w:rsidRPr="00A42A7F">
        <w:rPr>
          <w:rFonts w:cs="Times New Roman"/>
          <w:b/>
        </w:rPr>
        <w:t>Личностные результаты</w:t>
      </w:r>
      <w:r w:rsidRPr="00FD7B18">
        <w:rPr>
          <w:rFonts w:cs="Times New Roman"/>
          <w:bCs/>
        </w:rPr>
        <w:t xml:space="preserve"> освоения рабочей программы по обществознанию для основного общего образования</w:t>
      </w:r>
      <w:r>
        <w:rPr>
          <w:rFonts w:cs="Times New Roman"/>
          <w:bCs/>
        </w:rPr>
        <w:t xml:space="preserve"> </w:t>
      </w:r>
      <w:r w:rsidRPr="00FD7B18">
        <w:rPr>
          <w:rFonts w:cs="Times New Roman"/>
          <w:bCs/>
        </w:rPr>
        <w:t>(6—9 классы).</w:t>
      </w:r>
    </w:p>
    <w:p w14:paraId="6F7F27FE" w14:textId="5E8D2BF2" w:rsidR="00FD7B18" w:rsidRPr="00FD7B18" w:rsidRDefault="00FD7B18" w:rsidP="00A42A7F">
      <w:pPr>
        <w:spacing w:line="228" w:lineRule="auto"/>
        <w:ind w:firstLine="709"/>
        <w:jc w:val="both"/>
        <w:rPr>
          <w:rFonts w:cs="Times New Roman"/>
          <w:bCs/>
        </w:rPr>
      </w:pPr>
      <w:r w:rsidRPr="00FD7B18">
        <w:rPr>
          <w:rFonts w:cs="Times New Roman"/>
          <w:bCs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</w:t>
      </w:r>
      <w:r w:rsidR="00A42A7F">
        <w:rPr>
          <w:rFonts w:cs="Times New Roman"/>
          <w:bCs/>
        </w:rPr>
        <w:t xml:space="preserve"> </w:t>
      </w:r>
      <w:r w:rsidRPr="00FD7B18">
        <w:rPr>
          <w:rFonts w:cs="Times New Roman"/>
          <w:bCs/>
        </w:rPr>
        <w:t>с другими людьми, при принятии собственных решений. Они</w:t>
      </w:r>
      <w:r w:rsidR="00A42A7F">
        <w:rPr>
          <w:rFonts w:cs="Times New Roman"/>
          <w:bCs/>
        </w:rPr>
        <w:t xml:space="preserve"> </w:t>
      </w:r>
      <w:r w:rsidRPr="00FD7B18">
        <w:rPr>
          <w:rFonts w:cs="Times New Roman"/>
          <w:bCs/>
        </w:rPr>
        <w:t>достигаются в единстве учебной и воспитательной деятельности в процессе развития у обучающихся установки на решение</w:t>
      </w:r>
      <w:r w:rsidR="00A42A7F">
        <w:rPr>
          <w:rFonts w:cs="Times New Roman"/>
          <w:bCs/>
        </w:rPr>
        <w:t xml:space="preserve"> </w:t>
      </w:r>
      <w:r w:rsidRPr="00FD7B18">
        <w:rPr>
          <w:rFonts w:cs="Times New Roman"/>
          <w:bCs/>
        </w:rPr>
        <w:t>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05C5BB89" w14:textId="102FBDD2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Гражданско</w:t>
      </w:r>
      <w:r w:rsidR="00A42A7F">
        <w:rPr>
          <w:rFonts w:cs="Times New Roman"/>
          <w:bCs/>
          <w:i/>
          <w:iCs/>
        </w:rPr>
        <w:t>-патриотического</w:t>
      </w:r>
      <w:r w:rsidRPr="00A42A7F">
        <w:rPr>
          <w:rFonts w:cs="Times New Roman"/>
          <w:bCs/>
          <w:i/>
          <w:iCs/>
        </w:rPr>
        <w:t xml:space="preserve"> воспитания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готовность к выполнению обязанностей гражданина и реализации его прав, уважение прав, свобод и законных интересов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других людей; активное участие в жизни семьи, образовательной организации, местного сообщества, родного края, страны;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неприятие любых форм экстремизма, дискриминации; понимание роли различных социальных институтов в жизни человека;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представление об основных правах, свободах и обязанностях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гражданина, социальных нормах и правилах межличностных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отношений в поликультурном и многоконфессиональном обществе; представление о способах противодействия коррупции;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готовность к разнообразной созидательной деятельности, стремление к взаимопониманию и взаимопомощи; активное участие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в школьном самоуправлении; готовность к участию в гуманитарной деятельности (</w:t>
      </w:r>
      <w:proofErr w:type="spellStart"/>
      <w:r w:rsidRPr="00A42A7F">
        <w:rPr>
          <w:rFonts w:cs="Times New Roman"/>
          <w:bCs/>
        </w:rPr>
        <w:t>волонтёрство</w:t>
      </w:r>
      <w:proofErr w:type="spellEnd"/>
      <w:r w:rsidRPr="00A42A7F">
        <w:rPr>
          <w:rFonts w:cs="Times New Roman"/>
          <w:bCs/>
        </w:rPr>
        <w:t>, помощь людям, нуждающимся в ней)</w:t>
      </w:r>
      <w:r w:rsidR="00A42A7F">
        <w:rPr>
          <w:rFonts w:cs="Times New Roman"/>
          <w:bCs/>
        </w:rPr>
        <w:t>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осознание российской гражданской идентичности в поликультурном и многоконфессиональном обществе; проявление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интереса к познанию родного языка, истории, культуры Российской Федерации, своего края, народов России; ценностное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отношение к достижениям своей Родины — России, к науке,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искусству, спорту, технологиям, боевым подвигам и трудовым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достижениям народа; уважение к символам России, государственным праздникам; историческому, природному наследию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и памятникам, традициям разных народов, проживающих в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родной стране.</w:t>
      </w:r>
    </w:p>
    <w:p w14:paraId="20C81940" w14:textId="7625F3A2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Духовно-нравственного воспитания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ориентация на моральные ценности и нормы в ситуациях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нравственного выбора; готовность оценивать своё поведение и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и ответственность личности в условиях индивидуального и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общественного пространства.</w:t>
      </w:r>
    </w:p>
    <w:p w14:paraId="7517D4D4" w14:textId="058D1081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Эстетического воспитания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восприимчивость к разным видам искусства, традициям и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творчеству своего и других народов, понимание эмоционального воздействия искусства; осознание важности художественной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14:paraId="5BDFA07F" w14:textId="5978D7FE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Физического воспитания, формирования культуры</w:t>
      </w:r>
      <w:r w:rsidR="00A42A7F" w:rsidRPr="00A42A7F">
        <w:rPr>
          <w:rFonts w:cs="Times New Roman"/>
          <w:bCs/>
          <w:i/>
          <w:iCs/>
        </w:rPr>
        <w:t xml:space="preserve"> </w:t>
      </w:r>
      <w:r w:rsidRPr="00A42A7F">
        <w:rPr>
          <w:rFonts w:cs="Times New Roman"/>
          <w:bCs/>
          <w:i/>
          <w:iCs/>
        </w:rPr>
        <w:t>здоровья и эмоционального благополучия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осознание ценности жизни; ответственное отношение к своему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здоровью и установка на здоровый образ жизни &lt;...&gt;; осознание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дальнейшие цели;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умение принимать себя и других, не осуждая; &lt;…&gt;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сформированность навыков рефлексии, признание своего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права на ошибку и такого же права другого человека.</w:t>
      </w:r>
    </w:p>
    <w:p w14:paraId="3DC9AEA3" w14:textId="794E7BBA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Трудового воспитания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установка на активное участие в решении практических задач (в рамках семьи, образовательной организации, города,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 xml:space="preserve">края) </w:t>
      </w:r>
      <w:r w:rsidRPr="00A42A7F">
        <w:rPr>
          <w:rFonts w:cs="Times New Roman"/>
          <w:bCs/>
        </w:rPr>
        <w:lastRenderedPageBreak/>
        <w:t>технологической и социальной направленности, способность инициировать, планировать и самостоятельно выполнять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такого рода деятельность; интерес к практическому изучению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профессий и труда различного рода, в том числе на основе применения изучаемого предметного знания; осознание важности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обучения на протяжении всей жизни для успешной профессиональной деятельности и развитие необходимых умений для этого; &lt;…&gt;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021296D7" w14:textId="556DD615" w:rsidR="00FD7B18" w:rsidRPr="00A42A7F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Экологического воспитания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своих действий для окружающей среды; повышение уровня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экологической культуры, осознание глобального характера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взаимосвязи природной, технологической и социальной сред;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готовность к участию в практической деятельности экологической направленности.</w:t>
      </w:r>
    </w:p>
    <w:p w14:paraId="11C48007" w14:textId="1291CD33" w:rsidR="00FD7B18" w:rsidRDefault="00FD7B18" w:rsidP="00A42A7F">
      <w:pPr>
        <w:pStyle w:val="a3"/>
        <w:numPr>
          <w:ilvl w:val="0"/>
          <w:numId w:val="33"/>
        </w:numPr>
        <w:spacing w:line="228" w:lineRule="auto"/>
        <w:ind w:left="0" w:firstLine="709"/>
        <w:jc w:val="both"/>
        <w:rPr>
          <w:rFonts w:cs="Times New Roman"/>
          <w:bCs/>
        </w:rPr>
      </w:pPr>
      <w:r w:rsidRPr="00A42A7F">
        <w:rPr>
          <w:rFonts w:cs="Times New Roman"/>
          <w:bCs/>
          <w:i/>
          <w:iCs/>
        </w:rPr>
        <w:t>Ценности научного познания</w:t>
      </w:r>
      <w:r w:rsidRPr="00A42A7F">
        <w:rPr>
          <w:rFonts w:cs="Times New Roman"/>
          <w:bCs/>
        </w:rPr>
        <w:t>: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ориентация в деятельности на современную систему научных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представлений об основных закономерностях развития человека, природы и общества, о взаимосвязях человека с природной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и социальной средой; овладение языковой и читательской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культурой как средством познания мира; овладение основными</w:t>
      </w:r>
      <w:r w:rsidR="00A42A7F" w:rsidRPr="00A42A7F">
        <w:rPr>
          <w:rFonts w:cs="Times New Roman"/>
          <w:bCs/>
        </w:rPr>
        <w:t xml:space="preserve"> </w:t>
      </w:r>
      <w:r w:rsidRPr="00A42A7F">
        <w:rPr>
          <w:rFonts w:cs="Times New Roman"/>
          <w:bCs/>
        </w:rPr>
        <w:t>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E79E1EF" w14:textId="77777777" w:rsidR="00A42A7F" w:rsidRPr="00A42A7F" w:rsidRDefault="00A42A7F" w:rsidP="00A42A7F">
      <w:pPr>
        <w:pStyle w:val="a3"/>
        <w:spacing w:line="228" w:lineRule="auto"/>
        <w:ind w:left="709"/>
        <w:jc w:val="both"/>
        <w:rPr>
          <w:rFonts w:cs="Times New Roman"/>
          <w:bCs/>
        </w:rPr>
      </w:pPr>
    </w:p>
    <w:p w14:paraId="10A1A7F9" w14:textId="21D6816D" w:rsidR="00A42A7F" w:rsidRDefault="00A42A7F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>
        <w:rPr>
          <w:rFonts w:cs="Times New Roman"/>
          <w:b/>
          <w:bCs/>
          <w:color w:val="000000"/>
          <w:shd w:val="clear" w:color="auto" w:fill="FFFFFF"/>
        </w:rPr>
        <w:t>Предметные результаты освоения курса обществознания</w:t>
      </w:r>
    </w:p>
    <w:p w14:paraId="1108ADC7" w14:textId="2437ED91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Человек. Деятельность человека</w:t>
      </w:r>
    </w:p>
    <w:p w14:paraId="14FF685D" w14:textId="77777777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научится:</w:t>
      </w:r>
    </w:p>
    <w:p w14:paraId="25536CB0" w14:textId="77777777" w:rsidR="002F2E7B" w:rsidRPr="0016584F" w:rsidRDefault="002F2E7B" w:rsidP="00A42A7F">
      <w:pPr>
        <w:widowControl/>
        <w:numPr>
          <w:ilvl w:val="0"/>
          <w:numId w:val="30"/>
        </w:numPr>
        <w:tabs>
          <w:tab w:val="left" w:pos="99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использовать знания о биологическом и социальном в человеке для характеристики его природы;</w:t>
      </w:r>
    </w:p>
    <w:p w14:paraId="0C7D588F" w14:textId="77777777" w:rsidR="002F2E7B" w:rsidRPr="0016584F" w:rsidRDefault="002F2E7B" w:rsidP="00A42A7F">
      <w:pPr>
        <w:widowControl/>
        <w:numPr>
          <w:ilvl w:val="0"/>
          <w:numId w:val="30"/>
        </w:numPr>
        <w:tabs>
          <w:tab w:val="left" w:pos="99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характеризовать основные возрастные периоды жизни человека, особенности подросткового возраста;</w:t>
      </w:r>
    </w:p>
    <w:p w14:paraId="3FBB1767" w14:textId="77777777" w:rsidR="002F2E7B" w:rsidRPr="0016584F" w:rsidRDefault="002F2E7B" w:rsidP="00A42A7F">
      <w:pPr>
        <w:widowControl/>
        <w:numPr>
          <w:ilvl w:val="0"/>
          <w:numId w:val="30"/>
        </w:numPr>
        <w:tabs>
          <w:tab w:val="left" w:pos="99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14:paraId="077D9FC4" w14:textId="77777777" w:rsidR="002F2E7B" w:rsidRPr="0016584F" w:rsidRDefault="002F2E7B" w:rsidP="00A42A7F">
      <w:pPr>
        <w:widowControl/>
        <w:numPr>
          <w:ilvl w:val="0"/>
          <w:numId w:val="30"/>
        </w:numPr>
        <w:tabs>
          <w:tab w:val="left" w:pos="99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характеризовать и иллюстрировать конкретными примерами группы потребностей человека;</w:t>
      </w:r>
    </w:p>
    <w:p w14:paraId="7966D168" w14:textId="77777777" w:rsidR="002F2E7B" w:rsidRPr="0016584F" w:rsidRDefault="002F2E7B" w:rsidP="00A42A7F">
      <w:pPr>
        <w:widowControl/>
        <w:numPr>
          <w:ilvl w:val="0"/>
          <w:numId w:val="30"/>
        </w:numPr>
        <w:tabs>
          <w:tab w:val="left" w:pos="99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приводить примеры основных видов деятельности человека;</w:t>
      </w:r>
    </w:p>
    <w:p w14:paraId="787C6D40" w14:textId="77777777" w:rsidR="002F2E7B" w:rsidRPr="0016584F" w:rsidRDefault="002F2E7B" w:rsidP="00A42A7F">
      <w:pPr>
        <w:widowControl/>
        <w:numPr>
          <w:ilvl w:val="0"/>
          <w:numId w:val="30"/>
        </w:numPr>
        <w:shd w:val="clear" w:color="auto" w:fill="FFFFFF"/>
        <w:tabs>
          <w:tab w:val="left" w:pos="993"/>
          <w:tab w:val="left" w:pos="1023"/>
        </w:tabs>
        <w:suppressAutoHyphens w:val="0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14:paraId="587834CC" w14:textId="77777777" w:rsidR="002F2E7B" w:rsidRPr="0016584F" w:rsidRDefault="002F2E7B" w:rsidP="00A42A7F">
      <w:pPr>
        <w:tabs>
          <w:tab w:val="left" w:pos="1023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получит возможность научиться:</w:t>
      </w:r>
    </w:p>
    <w:p w14:paraId="168E5C64" w14:textId="77777777" w:rsidR="002F2E7B" w:rsidRPr="0016584F" w:rsidRDefault="002F2E7B" w:rsidP="00A42A7F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выполнять несложные практические задания, основанные на ситуациях, связанных с деятельностью человека;</w:t>
      </w:r>
    </w:p>
    <w:p w14:paraId="6E7B197B" w14:textId="77777777" w:rsidR="002F2E7B" w:rsidRPr="0016584F" w:rsidRDefault="002F2E7B" w:rsidP="00A42A7F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оценивать роль деятельности в жизни человека и общества;</w:t>
      </w:r>
    </w:p>
    <w:p w14:paraId="038D6385" w14:textId="77777777" w:rsidR="002F2E7B" w:rsidRPr="0016584F" w:rsidRDefault="002F2E7B" w:rsidP="00A42A7F">
      <w:pPr>
        <w:widowControl/>
        <w:numPr>
          <w:ilvl w:val="0"/>
          <w:numId w:val="13"/>
        </w:numPr>
        <w:tabs>
          <w:tab w:val="left" w:pos="993"/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14:paraId="622FA514" w14:textId="77777777" w:rsidR="002F2E7B" w:rsidRPr="0016584F" w:rsidRDefault="002F2E7B" w:rsidP="00A42A7F">
      <w:pPr>
        <w:widowControl/>
        <w:numPr>
          <w:ilvl w:val="0"/>
          <w:numId w:val="13"/>
        </w:numPr>
        <w:shd w:val="clear" w:color="auto" w:fill="FFFFFF"/>
        <w:tabs>
          <w:tab w:val="left" w:pos="993"/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использовать элементы причинно-следственного анализа при характеристике межличностных конфликтов;</w:t>
      </w:r>
    </w:p>
    <w:p w14:paraId="58DCE035" w14:textId="77777777" w:rsidR="002F2E7B" w:rsidRPr="0016584F" w:rsidRDefault="002F2E7B" w:rsidP="00A42A7F">
      <w:pPr>
        <w:widowControl/>
        <w:numPr>
          <w:ilvl w:val="0"/>
          <w:numId w:val="13"/>
        </w:numPr>
        <w:shd w:val="clear" w:color="auto" w:fill="FFFFFF"/>
        <w:tabs>
          <w:tab w:val="left" w:pos="993"/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14:paraId="2C923955" w14:textId="77777777" w:rsidR="002F2E7B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00AE30D3" w14:textId="77777777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Общество</w:t>
      </w:r>
    </w:p>
    <w:p w14:paraId="3593B1F2" w14:textId="77777777" w:rsidR="002F2E7B" w:rsidRPr="0016584F" w:rsidRDefault="002F2E7B" w:rsidP="00A42A7F">
      <w:pPr>
        <w:shd w:val="clear" w:color="auto" w:fill="FFFFFF"/>
        <w:tabs>
          <w:tab w:val="left" w:pos="1023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научится:</w:t>
      </w:r>
    </w:p>
    <w:p w14:paraId="7E1E5998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/>
          <w:bCs/>
        </w:rPr>
      </w:pPr>
      <w:r w:rsidRPr="0016584F">
        <w:rPr>
          <w:rFonts w:cs="Times New Roman"/>
          <w:bCs/>
        </w:rPr>
        <w:t>демонстрировать на примерах взаимосвязь природы и общества, раскрывать роль природы в жизни человека;</w:t>
      </w:r>
    </w:p>
    <w:p w14:paraId="6D6008DD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lastRenderedPageBreak/>
        <w:t>распознавать на основе приведенных данных основные типы обществ;</w:t>
      </w:r>
    </w:p>
    <w:p w14:paraId="1840EED0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14:paraId="0E166407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различать экономические, социальные, политические, культурные явления и процессы общественной жизни;</w:t>
      </w:r>
    </w:p>
    <w:p w14:paraId="0C081871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14:paraId="2D9E6DDC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14:paraId="31E95D5A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14:paraId="60AF03A9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 xml:space="preserve">раскрывать влияние современных средств массовой коммуникации на общество и личность; </w:t>
      </w:r>
    </w:p>
    <w:p w14:paraId="352C4C8D" w14:textId="77777777" w:rsidR="002F2E7B" w:rsidRPr="0016584F" w:rsidRDefault="002F2E7B" w:rsidP="00A42A7F">
      <w:pPr>
        <w:widowControl/>
        <w:numPr>
          <w:ilvl w:val="0"/>
          <w:numId w:val="14"/>
        </w:numPr>
        <w:shd w:val="clear" w:color="auto" w:fill="FFFFFF"/>
        <w:tabs>
          <w:tab w:val="left" w:pos="20"/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конкретизировать примерами опасность международного терроризма.</w:t>
      </w:r>
    </w:p>
    <w:p w14:paraId="7F81951C" w14:textId="77777777" w:rsidR="002F2E7B" w:rsidRPr="0016584F" w:rsidRDefault="002F2E7B" w:rsidP="00A42A7F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получит возможность научиться:</w:t>
      </w:r>
    </w:p>
    <w:p w14:paraId="294255D9" w14:textId="77777777" w:rsidR="002F2E7B" w:rsidRPr="0016584F" w:rsidRDefault="002F2E7B" w:rsidP="00A42A7F">
      <w:pPr>
        <w:widowControl/>
        <w:numPr>
          <w:ilvl w:val="0"/>
          <w:numId w:val="15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наблюдать и характеризовать явления и события, происходящие в различных сферах общественной жизни;</w:t>
      </w:r>
    </w:p>
    <w:p w14:paraId="70E43747" w14:textId="77777777" w:rsidR="002F2E7B" w:rsidRPr="0016584F" w:rsidRDefault="002F2E7B" w:rsidP="00A42A7F">
      <w:pPr>
        <w:widowControl/>
        <w:numPr>
          <w:ilvl w:val="0"/>
          <w:numId w:val="15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14:paraId="7E2989A3" w14:textId="77777777" w:rsidR="002F2E7B" w:rsidRPr="0016584F" w:rsidRDefault="002F2E7B" w:rsidP="00A42A7F">
      <w:pPr>
        <w:widowControl/>
        <w:numPr>
          <w:ilvl w:val="0"/>
          <w:numId w:val="15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осознанно содействовать защите природы.</w:t>
      </w:r>
    </w:p>
    <w:p w14:paraId="1A923352" w14:textId="77777777" w:rsidR="002F2E7B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75C78310" w14:textId="77777777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Социальные нормы</w:t>
      </w:r>
    </w:p>
    <w:p w14:paraId="01FBF873" w14:textId="77777777" w:rsidR="002F2E7B" w:rsidRPr="0016584F" w:rsidRDefault="002F2E7B" w:rsidP="00A42A7F">
      <w:pPr>
        <w:shd w:val="clear" w:color="auto" w:fill="FFFFFF"/>
        <w:tabs>
          <w:tab w:val="left" w:pos="1023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научится:</w:t>
      </w:r>
    </w:p>
    <w:p w14:paraId="3A76FC2A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раскрывать роль социальных норм как регуляторов общественной жизни и поведения человека;</w:t>
      </w:r>
    </w:p>
    <w:p w14:paraId="01B4AD6F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  <w:b/>
        </w:rPr>
      </w:pPr>
      <w:r w:rsidRPr="0016584F">
        <w:rPr>
          <w:rFonts w:cs="Times New Roman"/>
        </w:rPr>
        <w:t>различать отдельные виды социальных норм;</w:t>
      </w:r>
    </w:p>
    <w:p w14:paraId="0B6E1B19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  <w:b/>
        </w:rPr>
      </w:pPr>
      <w:r w:rsidRPr="0016584F">
        <w:rPr>
          <w:rFonts w:cs="Times New Roman"/>
        </w:rPr>
        <w:t>характеризовать основные нормы морали;</w:t>
      </w:r>
    </w:p>
    <w:p w14:paraId="1A12422A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14:paraId="4980F294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14:paraId="72E70499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характеризовать специфику норм права;</w:t>
      </w:r>
    </w:p>
    <w:p w14:paraId="23A8483C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сравнивать нормы морали и права, выявлять их общие черты и особенности;</w:t>
      </w:r>
    </w:p>
    <w:p w14:paraId="09E7F9F2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раскрывать сущность процесса социализации личности;</w:t>
      </w:r>
    </w:p>
    <w:p w14:paraId="236C6BB8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объяснять причины отклоняющегося поведения;</w:t>
      </w:r>
    </w:p>
    <w:p w14:paraId="116D2B2B" w14:textId="77777777" w:rsidR="002F2E7B" w:rsidRPr="0016584F" w:rsidRDefault="002F2E7B" w:rsidP="00A42A7F">
      <w:pPr>
        <w:widowControl/>
        <w:numPr>
          <w:ilvl w:val="0"/>
          <w:numId w:val="16"/>
        </w:numPr>
        <w:shd w:val="clear" w:color="auto" w:fill="FFFFFF"/>
        <w:tabs>
          <w:tab w:val="left" w:pos="1023"/>
        </w:tabs>
        <w:suppressAutoHyphens w:val="0"/>
        <w:spacing w:line="228" w:lineRule="auto"/>
        <w:ind w:left="0" w:firstLine="709"/>
        <w:contextualSpacing/>
        <w:jc w:val="both"/>
        <w:rPr>
          <w:rFonts w:cs="Times New Roman"/>
        </w:rPr>
      </w:pPr>
      <w:r w:rsidRPr="0016584F">
        <w:rPr>
          <w:rFonts w:cs="Times New Roman"/>
        </w:rPr>
        <w:t>описывать негативные последствия наиболее опасных форм отклоняющегося поведения.</w:t>
      </w:r>
    </w:p>
    <w:p w14:paraId="241DC260" w14:textId="77777777" w:rsidR="002F2E7B" w:rsidRPr="0016584F" w:rsidRDefault="002F2E7B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получит возможность научиться:</w:t>
      </w:r>
    </w:p>
    <w:p w14:paraId="24B6A7BB" w14:textId="77777777" w:rsidR="002F2E7B" w:rsidRPr="0016584F" w:rsidRDefault="002F2E7B" w:rsidP="00A42A7F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14:paraId="0E4D7605" w14:textId="77777777" w:rsidR="002F2E7B" w:rsidRPr="0016584F" w:rsidRDefault="002F2E7B" w:rsidP="00A42A7F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оценивать социальную значимость здорового образа жизни.</w:t>
      </w:r>
    </w:p>
    <w:p w14:paraId="4CB5636D" w14:textId="77777777" w:rsidR="002F2E7B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65B41C9E" w14:textId="77777777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Сфера духовной культуры</w:t>
      </w:r>
    </w:p>
    <w:p w14:paraId="49BAD94D" w14:textId="77777777" w:rsidR="002F2E7B" w:rsidRPr="0016584F" w:rsidRDefault="002F2E7B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научится:</w:t>
      </w:r>
    </w:p>
    <w:p w14:paraId="202F3B23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14:paraId="4EFC713A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описывать явления духовной культуры;</w:t>
      </w:r>
    </w:p>
    <w:p w14:paraId="45908ACC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объяснять причины возрастания роли науки в современном мире;</w:t>
      </w:r>
    </w:p>
    <w:p w14:paraId="55298DF3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оценивать роль образования в современном обществе;</w:t>
      </w:r>
    </w:p>
    <w:p w14:paraId="363774F3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различать уровни общего образования в России;</w:t>
      </w:r>
    </w:p>
    <w:p w14:paraId="088E67AC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lastRenderedPageBreak/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14:paraId="5A2BD958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14:paraId="5F3DF715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объяснять необходимость непрерывного образования в современных условиях;</w:t>
      </w:r>
    </w:p>
    <w:p w14:paraId="673CD2F8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14:paraId="237654FA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раскрывать роль религии в современном обществе;</w:t>
      </w:r>
    </w:p>
    <w:p w14:paraId="0DA6CF58" w14:textId="77777777" w:rsidR="002F2E7B" w:rsidRPr="0016584F" w:rsidRDefault="002F2E7B" w:rsidP="00A42A7F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особенности искусства как формы духовной культуры</w:t>
      </w:r>
      <w:r w:rsidRPr="0016584F">
        <w:rPr>
          <w:rFonts w:cs="Times New Roman"/>
          <w:b/>
          <w:bCs/>
          <w:color w:val="000000"/>
          <w:shd w:val="clear" w:color="auto" w:fill="FFFFFF"/>
        </w:rPr>
        <w:t>.</w:t>
      </w:r>
    </w:p>
    <w:p w14:paraId="536D123F" w14:textId="77777777" w:rsidR="002F2E7B" w:rsidRPr="0016584F" w:rsidRDefault="002F2E7B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получит возможность научиться:</w:t>
      </w:r>
    </w:p>
    <w:p w14:paraId="1A61EC55" w14:textId="77777777" w:rsidR="002F2E7B" w:rsidRPr="0016584F" w:rsidRDefault="002F2E7B" w:rsidP="00A42A7F">
      <w:pPr>
        <w:widowControl/>
        <w:numPr>
          <w:ilvl w:val="0"/>
          <w:numId w:val="19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14:paraId="39B42C81" w14:textId="77777777" w:rsidR="002F2E7B" w:rsidRPr="0016584F" w:rsidRDefault="002F2E7B" w:rsidP="00A42A7F">
      <w:pPr>
        <w:widowControl/>
        <w:numPr>
          <w:ilvl w:val="0"/>
          <w:numId w:val="19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14:paraId="501C3079" w14:textId="77777777" w:rsidR="002F2E7B" w:rsidRPr="0016584F" w:rsidRDefault="002F2E7B" w:rsidP="00A42A7F">
      <w:pPr>
        <w:widowControl/>
        <w:numPr>
          <w:ilvl w:val="0"/>
          <w:numId w:val="19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14:paraId="647C631A" w14:textId="77777777" w:rsidR="002F2E7B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12F2D1C9" w14:textId="77777777" w:rsidR="002F2E7B" w:rsidRPr="0016584F" w:rsidRDefault="002F2E7B" w:rsidP="00A42A7F">
      <w:pPr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Социальная сфера</w:t>
      </w:r>
    </w:p>
    <w:p w14:paraId="0866D0BC" w14:textId="77777777" w:rsidR="002F2E7B" w:rsidRPr="0016584F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научится:</w:t>
      </w:r>
    </w:p>
    <w:p w14:paraId="6B625F10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14:paraId="37E5CD71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объяснять взаимодействие социальных общностей и групп;</w:t>
      </w:r>
    </w:p>
    <w:p w14:paraId="06073FCC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14:paraId="5F271D1F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выделять параметры, определяющие социальный статус личности;</w:t>
      </w:r>
    </w:p>
    <w:p w14:paraId="7A9507F3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приводить примеры предписанных и достигаемых статусов;</w:t>
      </w:r>
    </w:p>
    <w:p w14:paraId="425EDF60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описывать основные социальные роли подростка;</w:t>
      </w:r>
    </w:p>
    <w:p w14:paraId="4CAC4782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конкретизировать примерами процесс социальной мобильности;</w:t>
      </w:r>
    </w:p>
    <w:p w14:paraId="084013B5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межнациональные отношения в современном мире;</w:t>
      </w:r>
    </w:p>
    <w:p w14:paraId="1D40B330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14:paraId="56270743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14:paraId="324E727A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 xml:space="preserve">раскрывать основные роли членов семьи; </w:t>
      </w:r>
    </w:p>
    <w:p w14:paraId="068A83B2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14:paraId="0AEB012F" w14:textId="77777777" w:rsidR="002F2E7B" w:rsidRPr="0016584F" w:rsidRDefault="002F2E7B" w:rsidP="00A42A7F">
      <w:pPr>
        <w:widowControl/>
        <w:numPr>
          <w:ilvl w:val="0"/>
          <w:numId w:val="20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14:paraId="7499206B" w14:textId="77777777" w:rsidR="002F2E7B" w:rsidRPr="0016584F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получит возможность научиться:</w:t>
      </w:r>
    </w:p>
    <w:p w14:paraId="317D997D" w14:textId="77777777" w:rsidR="002F2E7B" w:rsidRPr="0016584F" w:rsidRDefault="002F2E7B" w:rsidP="00A42A7F">
      <w:pPr>
        <w:widowControl/>
        <w:numPr>
          <w:ilvl w:val="0"/>
          <w:numId w:val="21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14:paraId="3A762A8D" w14:textId="77777777" w:rsidR="002F2E7B" w:rsidRPr="0016584F" w:rsidRDefault="002F2E7B" w:rsidP="00A42A7F">
      <w:pPr>
        <w:widowControl/>
        <w:numPr>
          <w:ilvl w:val="0"/>
          <w:numId w:val="21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14:paraId="624B2A67" w14:textId="77777777" w:rsidR="002F2E7B" w:rsidRPr="0016584F" w:rsidRDefault="002F2E7B" w:rsidP="00A42A7F">
      <w:pPr>
        <w:widowControl/>
        <w:numPr>
          <w:ilvl w:val="0"/>
          <w:numId w:val="21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14:paraId="78A6A0AF" w14:textId="77777777" w:rsidR="002F2E7B" w:rsidRPr="0016584F" w:rsidRDefault="002F2E7B" w:rsidP="00A42A7F">
      <w:pPr>
        <w:widowControl/>
        <w:numPr>
          <w:ilvl w:val="0"/>
          <w:numId w:val="21"/>
        </w:numPr>
        <w:shd w:val="clear" w:color="auto" w:fill="FFFFFF"/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14:paraId="2B6F4FAA" w14:textId="77777777" w:rsidR="002F2E7B" w:rsidRPr="0016584F" w:rsidRDefault="002F2E7B" w:rsidP="00A42A7F">
      <w:pPr>
        <w:widowControl/>
        <w:numPr>
          <w:ilvl w:val="0"/>
          <w:numId w:val="21"/>
        </w:numPr>
        <w:shd w:val="clear" w:color="auto" w:fill="FFFFFF"/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14:paraId="684FEA6C" w14:textId="77777777" w:rsidR="002F2E7B" w:rsidRPr="0016584F" w:rsidRDefault="002F2E7B" w:rsidP="00A42A7F">
      <w:pPr>
        <w:widowControl/>
        <w:numPr>
          <w:ilvl w:val="0"/>
          <w:numId w:val="21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b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lastRenderedPageBreak/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16584F">
        <w:rPr>
          <w:rFonts w:cs="Times New Roman"/>
          <w:b/>
          <w:bCs/>
          <w:i/>
          <w:color w:val="000000"/>
          <w:shd w:val="clear" w:color="auto" w:fill="FFFFFF"/>
        </w:rPr>
        <w:t>.</w:t>
      </w:r>
    </w:p>
    <w:p w14:paraId="5CE11DE1" w14:textId="77777777" w:rsidR="002F2E7B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  <w:b/>
        </w:rPr>
      </w:pPr>
    </w:p>
    <w:p w14:paraId="4344291D" w14:textId="77777777" w:rsidR="002F2E7B" w:rsidRPr="0016584F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  <w:b/>
        </w:rPr>
        <w:t>Политическая сфера жизни общества</w:t>
      </w:r>
    </w:p>
    <w:p w14:paraId="28EA185A" w14:textId="77777777" w:rsidR="002F2E7B" w:rsidRPr="0016584F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научится:</w:t>
      </w:r>
    </w:p>
    <w:p w14:paraId="37B4EDDE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объяснять роль политики в жизни общества;</w:t>
      </w:r>
    </w:p>
    <w:p w14:paraId="331627D4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различать и сравнивать различные формы правления, иллюстрировать их примерами;</w:t>
      </w:r>
    </w:p>
    <w:p w14:paraId="7402C31C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давать характеристику формам государственно-территориального устройства;</w:t>
      </w:r>
    </w:p>
    <w:p w14:paraId="2903F3DF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различать различные типы политических режимов, раскрывать их основные признаки;</w:t>
      </w:r>
    </w:p>
    <w:p w14:paraId="17AF7EAB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раскрывать на конкретных примерах основные черты и принципы демократии;</w:t>
      </w:r>
    </w:p>
    <w:p w14:paraId="429B12A1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называть признаки политической партии, раскрывать их на конкретных примерах;</w:t>
      </w:r>
    </w:p>
    <w:p w14:paraId="52268048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характеризовать различные формы участия граждан в политической жизни.</w:t>
      </w:r>
    </w:p>
    <w:p w14:paraId="2A14232C" w14:textId="77777777" w:rsidR="002F2E7B" w:rsidRPr="0016584F" w:rsidRDefault="002F2E7B" w:rsidP="00A42A7F">
      <w:pPr>
        <w:tabs>
          <w:tab w:val="left" w:pos="1027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 xml:space="preserve">Выпускник получит возможность научиться: </w:t>
      </w:r>
    </w:p>
    <w:p w14:paraId="619620BB" w14:textId="77777777" w:rsidR="002F2E7B" w:rsidRPr="0016584F" w:rsidRDefault="002F2E7B" w:rsidP="00A42A7F">
      <w:pPr>
        <w:widowControl/>
        <w:numPr>
          <w:ilvl w:val="0"/>
          <w:numId w:val="22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</w:rPr>
        <w:t>осознавать значение гражданской активности и патриотической позиции в укреплении нашего государства;</w:t>
      </w:r>
    </w:p>
    <w:p w14:paraId="5772864A" w14:textId="77777777" w:rsidR="002F2E7B" w:rsidRPr="0016584F" w:rsidRDefault="002F2E7B" w:rsidP="00A42A7F">
      <w:pPr>
        <w:widowControl/>
        <w:numPr>
          <w:ilvl w:val="0"/>
          <w:numId w:val="23"/>
        </w:numPr>
        <w:tabs>
          <w:tab w:val="left" w:pos="1027"/>
        </w:tabs>
        <w:suppressAutoHyphens w:val="0"/>
        <w:spacing w:line="228" w:lineRule="auto"/>
        <w:ind w:left="0" w:firstLine="709"/>
        <w:jc w:val="both"/>
        <w:rPr>
          <w:rFonts w:cs="Times New Roman"/>
          <w:i/>
        </w:rPr>
      </w:pPr>
      <w:r w:rsidRPr="0016584F">
        <w:rPr>
          <w:rFonts w:cs="Times New Roman"/>
          <w:i/>
        </w:rPr>
        <w:t>соотносить различные оценки политических событий и процессов и делать обоснованные выводы.</w:t>
      </w:r>
    </w:p>
    <w:p w14:paraId="5F96B559" w14:textId="77777777" w:rsidR="002F2E7B" w:rsidRDefault="002F2E7B" w:rsidP="00A42A7F">
      <w:pPr>
        <w:tabs>
          <w:tab w:val="left" w:pos="1200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33B809D3" w14:textId="77777777" w:rsidR="002F2E7B" w:rsidRPr="0016584F" w:rsidRDefault="002F2E7B" w:rsidP="00A42A7F">
      <w:pPr>
        <w:tabs>
          <w:tab w:val="left" w:pos="1200"/>
        </w:tabs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Гражданин и государство</w:t>
      </w:r>
    </w:p>
    <w:p w14:paraId="365DAC1C" w14:textId="77777777" w:rsidR="002F2E7B" w:rsidRPr="0016584F" w:rsidRDefault="002F2E7B" w:rsidP="00A42A7F">
      <w:pPr>
        <w:tabs>
          <w:tab w:val="left" w:pos="1200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научится:</w:t>
      </w:r>
    </w:p>
    <w:p w14:paraId="42A07A73" w14:textId="77777777" w:rsidR="002F2E7B" w:rsidRPr="0016584F" w:rsidRDefault="002F2E7B" w:rsidP="00A42A7F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14:paraId="2186642C" w14:textId="77777777" w:rsidR="002F2E7B" w:rsidRPr="0016584F" w:rsidRDefault="002F2E7B" w:rsidP="00A42A7F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объяснять порядок формирования органов государственной власти РФ;</w:t>
      </w:r>
    </w:p>
    <w:p w14:paraId="3BBDB005" w14:textId="77777777" w:rsidR="002F2E7B" w:rsidRPr="0016584F" w:rsidRDefault="002F2E7B" w:rsidP="00A42A7F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раскрывать достижения российского народа;</w:t>
      </w:r>
    </w:p>
    <w:p w14:paraId="771686F4" w14:textId="77777777" w:rsidR="002F2E7B" w:rsidRPr="0016584F" w:rsidRDefault="002F2E7B" w:rsidP="00A42A7F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объяснять и конкретизировать примерами смысл понятия «гражданство»;</w:t>
      </w:r>
    </w:p>
    <w:p w14:paraId="3644485C" w14:textId="77777777" w:rsidR="002F2E7B" w:rsidRPr="0016584F" w:rsidRDefault="002F2E7B" w:rsidP="00A42A7F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14:paraId="7498C5DD" w14:textId="77777777" w:rsidR="002F2E7B" w:rsidRPr="0016584F" w:rsidRDefault="002F2E7B" w:rsidP="00A42A7F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14:paraId="23EBA453" w14:textId="77777777" w:rsidR="002F2E7B" w:rsidRPr="0016584F" w:rsidRDefault="002F2E7B" w:rsidP="00A42A7F">
      <w:pPr>
        <w:widowControl/>
        <w:numPr>
          <w:ilvl w:val="0"/>
          <w:numId w:val="24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  <w:shd w:val="clear" w:color="auto" w:fill="FFFFFF"/>
        </w:rPr>
      </w:pPr>
      <w:r w:rsidRPr="0016584F">
        <w:rPr>
          <w:rFonts w:cs="Times New Roman"/>
          <w:bCs/>
          <w:color w:val="000000"/>
          <w:shd w:val="clear" w:color="auto" w:fill="FFFFFF"/>
        </w:rPr>
        <w:t>характеризовать конституционные обязанности гражданина.</w:t>
      </w:r>
    </w:p>
    <w:p w14:paraId="220BD381" w14:textId="77777777" w:rsidR="002F2E7B" w:rsidRPr="0016584F" w:rsidRDefault="002F2E7B" w:rsidP="00A42A7F">
      <w:pPr>
        <w:tabs>
          <w:tab w:val="left" w:pos="1200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Выпускник получит возможность научиться:</w:t>
      </w:r>
    </w:p>
    <w:p w14:paraId="3ABDBD0D" w14:textId="77777777" w:rsidR="002F2E7B" w:rsidRPr="0016584F" w:rsidRDefault="002F2E7B" w:rsidP="00A42A7F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14:paraId="1C0A769D" w14:textId="77777777" w:rsidR="002F2E7B" w:rsidRPr="0016584F" w:rsidRDefault="002F2E7B" w:rsidP="00A42A7F">
      <w:pPr>
        <w:widowControl/>
        <w:numPr>
          <w:ilvl w:val="0"/>
          <w:numId w:val="29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/>
          <w:bCs/>
          <w:i/>
          <w:color w:val="000000"/>
          <w:shd w:val="clear" w:color="auto" w:fill="FFFFFF"/>
        </w:rPr>
      </w:pPr>
      <w:r w:rsidRPr="0016584F">
        <w:rPr>
          <w:rFonts w:cs="Times New Roman"/>
          <w:bCs/>
          <w:i/>
          <w:color w:val="000000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16584F">
        <w:rPr>
          <w:rFonts w:cs="Times New Roman"/>
          <w:b/>
          <w:bCs/>
          <w:i/>
          <w:color w:val="000000"/>
          <w:shd w:val="clear" w:color="auto" w:fill="FFFFFF"/>
        </w:rPr>
        <w:t>.</w:t>
      </w:r>
    </w:p>
    <w:p w14:paraId="5875252C" w14:textId="77777777" w:rsidR="002F2E7B" w:rsidRDefault="002F2E7B" w:rsidP="00A42A7F">
      <w:pPr>
        <w:tabs>
          <w:tab w:val="left" w:pos="994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211FF568" w14:textId="77777777" w:rsidR="002F2E7B" w:rsidRPr="0016584F" w:rsidRDefault="002F2E7B" w:rsidP="00A42A7F">
      <w:pPr>
        <w:tabs>
          <w:tab w:val="left" w:pos="994"/>
        </w:tabs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Основы российского законодательства</w:t>
      </w:r>
    </w:p>
    <w:p w14:paraId="62166A40" w14:textId="77777777" w:rsidR="002F2E7B" w:rsidRPr="0016584F" w:rsidRDefault="002F2E7B" w:rsidP="00A42A7F">
      <w:pPr>
        <w:tabs>
          <w:tab w:val="left" w:pos="994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научится:</w:t>
      </w:r>
    </w:p>
    <w:p w14:paraId="10F7006E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систему российского законодательства;</w:t>
      </w:r>
    </w:p>
    <w:p w14:paraId="6ED83401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раскрывать особенности гражданской дееспособности несовершеннолетних;</w:t>
      </w:r>
    </w:p>
    <w:p w14:paraId="77500578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гражданские правоотношения;</w:t>
      </w:r>
    </w:p>
    <w:p w14:paraId="53EEB737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раскрывать смысл права на труд;</w:t>
      </w:r>
    </w:p>
    <w:p w14:paraId="07F7A51B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объяснять роль трудового договора;</w:t>
      </w:r>
    </w:p>
    <w:p w14:paraId="4285B468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разъяснять на примерах особенности положения несовершеннолетних в трудовых отношениях;</w:t>
      </w:r>
    </w:p>
    <w:p w14:paraId="1E66CB15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права и обязанности супругов, родителей, детей;</w:t>
      </w:r>
    </w:p>
    <w:p w14:paraId="68899B2D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особенности уголовного права и уголовных правоотношений;</w:t>
      </w:r>
    </w:p>
    <w:p w14:paraId="0212F02F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конкретизировать примерами виды преступлений и наказания за них;</w:t>
      </w:r>
    </w:p>
    <w:p w14:paraId="2B94DE98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специфику уголовной ответственности несовершеннолетних;</w:t>
      </w:r>
    </w:p>
    <w:p w14:paraId="092C2472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раскрывать связь права на образование и обязанности получить образование;</w:t>
      </w:r>
    </w:p>
    <w:p w14:paraId="7D7EEEDF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lastRenderedPageBreak/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14:paraId="099EC977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14:paraId="2BA395CD" w14:textId="77777777" w:rsidR="002F2E7B" w:rsidRPr="0016584F" w:rsidRDefault="002F2E7B" w:rsidP="00A42A7F">
      <w:pPr>
        <w:widowControl/>
        <w:numPr>
          <w:ilvl w:val="0"/>
          <w:numId w:val="25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</w:rPr>
      </w:pPr>
      <w:r w:rsidRPr="0016584F">
        <w:rPr>
          <w:rFonts w:cs="Times New Roman"/>
          <w:bCs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16584F">
        <w:rPr>
          <w:rFonts w:cs="Times New Roman"/>
        </w:rPr>
        <w:t>.</w:t>
      </w:r>
    </w:p>
    <w:p w14:paraId="3DB69C76" w14:textId="77777777" w:rsidR="002F2E7B" w:rsidRPr="0016584F" w:rsidRDefault="002F2E7B" w:rsidP="00A42A7F">
      <w:pPr>
        <w:tabs>
          <w:tab w:val="left" w:pos="994"/>
        </w:tabs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Выпускник получит возможность научиться:</w:t>
      </w:r>
    </w:p>
    <w:p w14:paraId="219D1D2E" w14:textId="77777777" w:rsidR="002F2E7B" w:rsidRPr="0016584F" w:rsidRDefault="002F2E7B" w:rsidP="00A42A7F">
      <w:pPr>
        <w:widowControl/>
        <w:numPr>
          <w:ilvl w:val="0"/>
          <w:numId w:val="26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</w:rPr>
      </w:pPr>
      <w:r w:rsidRPr="0016584F">
        <w:rPr>
          <w:rFonts w:cs="Times New Roman"/>
          <w:bCs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14:paraId="23753E09" w14:textId="77777777" w:rsidR="002F2E7B" w:rsidRPr="0016584F" w:rsidRDefault="002F2E7B" w:rsidP="00A42A7F">
      <w:pPr>
        <w:widowControl/>
        <w:numPr>
          <w:ilvl w:val="0"/>
          <w:numId w:val="26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</w:rPr>
      </w:pPr>
      <w:r w:rsidRPr="0016584F">
        <w:rPr>
          <w:rFonts w:cs="Times New Roman"/>
          <w:bCs/>
          <w:i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14:paraId="63D9AE51" w14:textId="77777777" w:rsidR="002F2E7B" w:rsidRPr="0016584F" w:rsidRDefault="002F2E7B" w:rsidP="00A42A7F">
      <w:pPr>
        <w:widowControl/>
        <w:numPr>
          <w:ilvl w:val="0"/>
          <w:numId w:val="26"/>
        </w:numPr>
        <w:tabs>
          <w:tab w:val="left" w:pos="994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</w:rPr>
      </w:pPr>
      <w:r w:rsidRPr="0016584F">
        <w:rPr>
          <w:rFonts w:cs="Times New Roman"/>
          <w:bCs/>
          <w:i/>
        </w:rPr>
        <w:t>осознанно содействовать защите правопорядка в обществе правовыми способами и средствами.</w:t>
      </w:r>
    </w:p>
    <w:p w14:paraId="31014B78" w14:textId="77777777" w:rsidR="002F2E7B" w:rsidRDefault="002F2E7B" w:rsidP="00A42A7F">
      <w:pPr>
        <w:tabs>
          <w:tab w:val="left" w:pos="1267"/>
        </w:tabs>
        <w:spacing w:line="228" w:lineRule="auto"/>
        <w:ind w:firstLine="709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19B8FF9B" w14:textId="77777777" w:rsidR="002F2E7B" w:rsidRPr="0016584F" w:rsidRDefault="002F2E7B" w:rsidP="00A42A7F">
      <w:pPr>
        <w:tabs>
          <w:tab w:val="left" w:pos="1267"/>
        </w:tabs>
        <w:spacing w:line="228" w:lineRule="auto"/>
        <w:ind w:firstLine="709"/>
        <w:jc w:val="both"/>
        <w:rPr>
          <w:rFonts w:cs="Times New Roman"/>
          <w:color w:val="000000"/>
        </w:rPr>
      </w:pPr>
      <w:r w:rsidRPr="0016584F">
        <w:rPr>
          <w:rFonts w:cs="Times New Roman"/>
          <w:b/>
          <w:bCs/>
          <w:color w:val="000000"/>
          <w:shd w:val="clear" w:color="auto" w:fill="FFFFFF"/>
        </w:rPr>
        <w:t>Экономика</w:t>
      </w:r>
    </w:p>
    <w:p w14:paraId="69329BF2" w14:textId="77777777" w:rsidR="002F2E7B" w:rsidRPr="0016584F" w:rsidRDefault="002F2E7B" w:rsidP="00A42A7F">
      <w:pPr>
        <w:tabs>
          <w:tab w:val="left" w:pos="1267"/>
        </w:tabs>
        <w:spacing w:line="228" w:lineRule="auto"/>
        <w:ind w:firstLine="709"/>
        <w:jc w:val="both"/>
        <w:rPr>
          <w:rFonts w:cs="Times New Roman"/>
          <w:b/>
          <w:color w:val="000000"/>
        </w:rPr>
      </w:pPr>
      <w:r w:rsidRPr="0016584F">
        <w:rPr>
          <w:rFonts w:cs="Times New Roman"/>
          <w:b/>
          <w:color w:val="000000"/>
        </w:rPr>
        <w:t>Выпускник научится:</w:t>
      </w:r>
    </w:p>
    <w:p w14:paraId="55958D6C" w14:textId="77777777" w:rsidR="002F2E7B" w:rsidRPr="0016584F" w:rsidRDefault="002F2E7B" w:rsidP="00A42A7F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объяснять проблему ограниченности экономических ресурсов;</w:t>
      </w:r>
    </w:p>
    <w:p w14:paraId="655F4166" w14:textId="77777777" w:rsidR="002F2E7B" w:rsidRPr="0016584F" w:rsidRDefault="002F2E7B" w:rsidP="00A42A7F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14:paraId="125CC5BE" w14:textId="77777777" w:rsidR="002F2E7B" w:rsidRPr="0016584F" w:rsidRDefault="002F2E7B" w:rsidP="00A42A7F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раскрывать факторы, влияющие на производительность труда;</w:t>
      </w:r>
    </w:p>
    <w:p w14:paraId="0C1ABBC8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14:paraId="78A28C25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14:paraId="0EE752E4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объяснять роль государства в регулировании рыночной экономики; анализировать структуру бюджета государства;</w:t>
      </w:r>
    </w:p>
    <w:p w14:paraId="5B63BA96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называть и конкретизировать примерами виды налогов;</w:t>
      </w:r>
    </w:p>
    <w:p w14:paraId="1BF9EA74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</w:rPr>
      </w:pPr>
      <w:r w:rsidRPr="0016584F">
        <w:rPr>
          <w:rFonts w:cs="Times New Roman"/>
          <w:bCs/>
        </w:rPr>
        <w:t>характеризовать функции денег и их роль в экономике;</w:t>
      </w:r>
    </w:p>
    <w:p w14:paraId="5DA43570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</w:rPr>
        <w:t xml:space="preserve">раскрывать социально-экономическую </w:t>
      </w:r>
      <w:r w:rsidRPr="0016584F">
        <w:rPr>
          <w:rFonts w:cs="Times New Roman"/>
          <w:bCs/>
          <w:color w:val="000000"/>
        </w:rPr>
        <w:t>роль и функции предпринимательства;</w:t>
      </w:r>
    </w:p>
    <w:p w14:paraId="7FA2E698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14:paraId="27755E6A" w14:textId="77777777" w:rsidR="002F2E7B" w:rsidRPr="0016584F" w:rsidRDefault="002F2E7B" w:rsidP="00A42A7F">
      <w:pPr>
        <w:widowControl/>
        <w:numPr>
          <w:ilvl w:val="0"/>
          <w:numId w:val="27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color w:val="000000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14:paraId="5CB3D276" w14:textId="77777777" w:rsidR="002F2E7B" w:rsidRPr="0016584F" w:rsidRDefault="002F2E7B" w:rsidP="00A42A7F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color w:val="000000"/>
        </w:rPr>
      </w:pPr>
      <w:r w:rsidRPr="0016584F">
        <w:rPr>
          <w:rFonts w:cs="Times New Roman"/>
          <w:color w:val="000000"/>
        </w:rPr>
        <w:t>раскрывать рациональное поведение субъектов экономической деятельности;</w:t>
      </w:r>
    </w:p>
    <w:p w14:paraId="799DDD6B" w14:textId="77777777" w:rsidR="002F2E7B" w:rsidRPr="0016584F" w:rsidRDefault="002F2E7B" w:rsidP="00A42A7F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color w:val="000000"/>
        </w:rPr>
      </w:pPr>
      <w:r w:rsidRPr="0016584F">
        <w:rPr>
          <w:rFonts w:cs="Times New Roman"/>
          <w:color w:val="000000"/>
        </w:rPr>
        <w:t>характеризовать экономику семьи; анализировать структуру семейного бюджета;</w:t>
      </w:r>
    </w:p>
    <w:p w14:paraId="384448EF" w14:textId="77777777" w:rsidR="002F2E7B" w:rsidRPr="0016584F" w:rsidRDefault="002F2E7B" w:rsidP="00A42A7F">
      <w:pPr>
        <w:widowControl/>
        <w:numPr>
          <w:ilvl w:val="0"/>
          <w:numId w:val="2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color w:val="000000"/>
        </w:rPr>
        <w:t>использовать полученные знания при анализе фактов поведения участников экономической деятельности;</w:t>
      </w:r>
    </w:p>
    <w:p w14:paraId="2EAEC46E" w14:textId="77777777" w:rsidR="002F2E7B" w:rsidRPr="0016584F" w:rsidRDefault="002F2E7B" w:rsidP="00A42A7F">
      <w:pPr>
        <w:widowControl/>
        <w:numPr>
          <w:ilvl w:val="0"/>
          <w:numId w:val="2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color w:val="000000"/>
        </w:rPr>
      </w:pPr>
      <w:r w:rsidRPr="0016584F">
        <w:rPr>
          <w:rFonts w:cs="Times New Roman"/>
          <w:bCs/>
          <w:i/>
          <w:color w:val="000000"/>
        </w:rPr>
        <w:t xml:space="preserve"> </w:t>
      </w:r>
      <w:r w:rsidRPr="0016584F">
        <w:rPr>
          <w:rFonts w:cs="Times New Roman"/>
          <w:bCs/>
          <w:color w:val="000000"/>
        </w:rPr>
        <w:t>обосновывать связь профессионализма и жизненного успеха.</w:t>
      </w:r>
    </w:p>
    <w:p w14:paraId="01B26E01" w14:textId="77777777" w:rsidR="002F2E7B" w:rsidRPr="0016584F" w:rsidRDefault="002F2E7B" w:rsidP="00A42A7F">
      <w:pPr>
        <w:tabs>
          <w:tab w:val="left" w:pos="1267"/>
        </w:tabs>
        <w:spacing w:line="228" w:lineRule="auto"/>
        <w:ind w:firstLine="709"/>
        <w:jc w:val="both"/>
        <w:rPr>
          <w:rFonts w:cs="Times New Roman"/>
          <w:b/>
          <w:color w:val="000000"/>
        </w:rPr>
      </w:pPr>
      <w:r w:rsidRPr="0016584F">
        <w:rPr>
          <w:rFonts w:cs="Times New Roman"/>
          <w:b/>
          <w:color w:val="000000"/>
        </w:rPr>
        <w:t>Выпускник получит возможность научиться:</w:t>
      </w:r>
    </w:p>
    <w:p w14:paraId="3532DF20" w14:textId="77777777" w:rsidR="002F2E7B" w:rsidRPr="0016584F" w:rsidRDefault="002F2E7B" w:rsidP="00A42A7F">
      <w:pPr>
        <w:widowControl/>
        <w:numPr>
          <w:ilvl w:val="0"/>
          <w:numId w:val="28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</w:rPr>
      </w:pPr>
      <w:r w:rsidRPr="0016584F">
        <w:rPr>
          <w:rFonts w:cs="Times New Roman"/>
          <w:bCs/>
          <w:i/>
          <w:color w:val="000000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14:paraId="7BA6A265" w14:textId="77777777" w:rsidR="002F2E7B" w:rsidRPr="0016584F" w:rsidRDefault="002F2E7B" w:rsidP="00A42A7F">
      <w:pPr>
        <w:widowControl/>
        <w:numPr>
          <w:ilvl w:val="0"/>
          <w:numId w:val="2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</w:rPr>
      </w:pPr>
      <w:r w:rsidRPr="0016584F">
        <w:rPr>
          <w:rFonts w:cs="Times New Roman"/>
          <w:bCs/>
          <w:i/>
          <w:color w:val="000000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14:paraId="42B0F061" w14:textId="77777777" w:rsidR="002F2E7B" w:rsidRPr="0016584F" w:rsidRDefault="002F2E7B" w:rsidP="00A42A7F">
      <w:pPr>
        <w:widowControl/>
        <w:numPr>
          <w:ilvl w:val="0"/>
          <w:numId w:val="28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</w:rPr>
      </w:pPr>
      <w:r w:rsidRPr="0016584F">
        <w:rPr>
          <w:rFonts w:cs="Times New Roman"/>
          <w:bCs/>
          <w:i/>
          <w:color w:val="000000"/>
        </w:rPr>
        <w:lastRenderedPageBreak/>
        <w:t>анализировать и оценивать с позиций экономических знаний сложившиеся практики и модели поведения потребителя;</w:t>
      </w:r>
    </w:p>
    <w:p w14:paraId="1902A477" w14:textId="77777777" w:rsidR="002F2E7B" w:rsidRPr="0016584F" w:rsidRDefault="002F2E7B" w:rsidP="00A42A7F">
      <w:pPr>
        <w:widowControl/>
        <w:numPr>
          <w:ilvl w:val="0"/>
          <w:numId w:val="28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bCs/>
          <w:i/>
          <w:color w:val="000000"/>
        </w:rPr>
      </w:pPr>
      <w:r w:rsidRPr="0016584F">
        <w:rPr>
          <w:rFonts w:cs="Times New Roman"/>
          <w:bCs/>
          <w:i/>
          <w:color w:val="000000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14:paraId="156C19F0" w14:textId="77777777" w:rsidR="002F2E7B" w:rsidRPr="0016584F" w:rsidRDefault="002F2E7B" w:rsidP="00A42A7F">
      <w:pPr>
        <w:widowControl/>
        <w:numPr>
          <w:ilvl w:val="0"/>
          <w:numId w:val="28"/>
        </w:numPr>
        <w:shd w:val="clear" w:color="auto" w:fill="FFFFFF"/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  <w:color w:val="000000"/>
        </w:rPr>
      </w:pPr>
      <w:r w:rsidRPr="0016584F">
        <w:rPr>
          <w:rFonts w:cs="Times New Roman"/>
          <w:i/>
          <w:color w:val="000000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14:paraId="6F2BC235" w14:textId="77777777" w:rsidR="002F2E7B" w:rsidRPr="0016584F" w:rsidRDefault="002F2E7B" w:rsidP="00A42A7F">
      <w:pPr>
        <w:widowControl/>
        <w:numPr>
          <w:ilvl w:val="0"/>
          <w:numId w:val="28"/>
        </w:numPr>
        <w:tabs>
          <w:tab w:val="left" w:pos="993"/>
        </w:tabs>
        <w:suppressAutoHyphens w:val="0"/>
        <w:spacing w:line="228" w:lineRule="auto"/>
        <w:ind w:left="0" w:firstLine="709"/>
        <w:jc w:val="both"/>
        <w:rPr>
          <w:rFonts w:cs="Times New Roman"/>
          <w:i/>
          <w:color w:val="000000"/>
        </w:rPr>
      </w:pPr>
      <w:r w:rsidRPr="0016584F">
        <w:rPr>
          <w:rFonts w:cs="Times New Roman"/>
          <w:i/>
          <w:color w:val="000000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14:paraId="7CC66A07" w14:textId="77777777" w:rsidR="002814DA" w:rsidRPr="0002124A" w:rsidRDefault="002814DA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</w:p>
    <w:p w14:paraId="62DE9BA2" w14:textId="77777777" w:rsidR="004B11AF" w:rsidRPr="002F2E7B" w:rsidRDefault="004B11AF" w:rsidP="00A42A7F">
      <w:pPr>
        <w:pStyle w:val="a3"/>
        <w:numPr>
          <w:ilvl w:val="0"/>
          <w:numId w:val="31"/>
        </w:numPr>
        <w:shd w:val="clear" w:color="auto" w:fill="FFFFFF"/>
        <w:spacing w:line="228" w:lineRule="auto"/>
        <w:jc w:val="both"/>
        <w:rPr>
          <w:rFonts w:cs="Times New Roman"/>
          <w:b/>
        </w:rPr>
      </w:pPr>
      <w:r w:rsidRPr="002F2E7B">
        <w:rPr>
          <w:rFonts w:cs="Times New Roman"/>
          <w:b/>
        </w:rPr>
        <w:t>Содержание уче</w:t>
      </w:r>
      <w:r w:rsidR="002F2E7B" w:rsidRPr="002F2E7B">
        <w:rPr>
          <w:rFonts w:cs="Times New Roman"/>
          <w:b/>
        </w:rPr>
        <w:t>б</w:t>
      </w:r>
      <w:r w:rsidRPr="002F2E7B">
        <w:rPr>
          <w:rFonts w:cs="Times New Roman"/>
          <w:b/>
        </w:rPr>
        <w:t xml:space="preserve">ного предмета. </w:t>
      </w:r>
    </w:p>
    <w:p w14:paraId="110570E5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16584F">
        <w:rPr>
          <w:rFonts w:cs="Times New Roman"/>
        </w:rPr>
        <w:t>поликультурности</w:t>
      </w:r>
      <w:proofErr w:type="spellEnd"/>
      <w:r w:rsidRPr="0016584F">
        <w:rPr>
          <w:rFonts w:cs="Times New Roman"/>
        </w:rPr>
        <w:t>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14:paraId="18C8A8E8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14:paraId="65048A18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14:paraId="7A32B54C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14:paraId="06622B1C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</w:p>
    <w:p w14:paraId="7F1C8671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Человек. Деятельность человека</w:t>
      </w:r>
    </w:p>
    <w:p w14:paraId="045EA2E0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Личные и деловые отношения. Лидерство. Межличностные конфликты и способы их разрешения.</w:t>
      </w:r>
    </w:p>
    <w:p w14:paraId="3D9B2EBC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Общество</w:t>
      </w:r>
    </w:p>
    <w:p w14:paraId="055CC774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Общество как форма жизнедеятельности людей. Взаимосвязь общества и природы. Развитие общества. Общественный прогресс.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14:paraId="535C68DC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Социальные нормы</w:t>
      </w:r>
    </w:p>
    <w:p w14:paraId="1B2F90D9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 xml:space="preserve"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 </w:t>
      </w:r>
      <w:r w:rsidRPr="0016584F">
        <w:rPr>
          <w:rFonts w:cs="Times New Roman"/>
        </w:rPr>
        <w:lastRenderedPageBreak/>
        <w:t>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Особенности социализации в подростковом возрасте.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14:paraId="0AD48EE8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Сфера духовной культуры</w:t>
      </w:r>
    </w:p>
    <w:p w14:paraId="177B04FE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 xml:space="preserve">Культура, ее многообразие и основные формы. Наука в жизни современного общества. Научно-технический прогресс в современном обществе.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Государственная итоговая аттестация. Самообразование. Религия как форма культуры. Мировые религии. Роль религии в жизни общества. Свобода совести. Искусство как элемент духовной культуры общества. Влияние искусства на развитие личности. </w:t>
      </w:r>
    </w:p>
    <w:p w14:paraId="657B4C47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Социальная сфера жизни общества</w:t>
      </w:r>
    </w:p>
    <w:p w14:paraId="462A2EFD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Досуг семьи. Социальные конфликты и пути их разрешения. Этнос и нация. Национальное самосознание. Отношения между нациями. Россия – многонациональное государство. Социальная политика Российского государства.</w:t>
      </w:r>
    </w:p>
    <w:p w14:paraId="5B5968AA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Политическая сфера жизни общества</w:t>
      </w:r>
    </w:p>
    <w:p w14:paraId="101129E9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Правовое государство. Местное самоуправление. Межгосударственные отношения. Межгосударственные конфликты и способы их разрешения.</w:t>
      </w:r>
    </w:p>
    <w:p w14:paraId="7D81958D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Гражданин и государство</w:t>
      </w:r>
    </w:p>
    <w:p w14:paraId="6F532E1E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Основные международные документы о правах человека и правах ребенка. </w:t>
      </w:r>
    </w:p>
    <w:p w14:paraId="651D2451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Основы российского законодательства</w:t>
      </w:r>
    </w:p>
    <w:p w14:paraId="2A07152A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</w:t>
      </w:r>
      <w:r w:rsidRPr="0016584F">
        <w:rPr>
          <w:rFonts w:cs="Times New Roman"/>
        </w:rPr>
        <w:lastRenderedPageBreak/>
        <w:t>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Международное гуманитарное право. Международно-правовая защита жертв вооруженных конфликтов.</w:t>
      </w:r>
    </w:p>
    <w:p w14:paraId="6CC3A8A6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  <w:r w:rsidRPr="0016584F">
        <w:rPr>
          <w:rFonts w:cs="Times New Roman"/>
          <w:b/>
        </w:rPr>
        <w:t>Экономика</w:t>
      </w:r>
    </w:p>
    <w:p w14:paraId="2929D195" w14:textId="77777777" w:rsidR="0016584F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</w:pPr>
      <w:r w:rsidRPr="0016584F">
        <w:rPr>
          <w:rFonts w:cs="Times New Roman"/>
        </w:rPr>
        <w:t>Понятие экономики. Роль экономики в жизни общества. Товары и услуги. Ресурсы и потребности, ограниченность ресурсов. Производство  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функции, налоговые системы разных эпох.</w:t>
      </w:r>
    </w:p>
    <w:p w14:paraId="4459FC8C" w14:textId="77777777" w:rsidR="00472464" w:rsidRPr="0016584F" w:rsidRDefault="0016584F" w:rsidP="00A42A7F">
      <w:pPr>
        <w:shd w:val="clear" w:color="auto" w:fill="FFFFFF"/>
        <w:spacing w:line="228" w:lineRule="auto"/>
        <w:ind w:firstLine="709"/>
        <w:jc w:val="both"/>
        <w:rPr>
          <w:rFonts w:cs="Times New Roman"/>
        </w:rPr>
        <w:sectPr w:rsidR="00472464" w:rsidRPr="0016584F" w:rsidSect="00472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584F">
        <w:rPr>
          <w:rFonts w:cs="Times New Roman"/>
        </w:rPr>
        <w:t xml:space="preserve"> 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 Страховые услуги: страхование жизни, здоровья, имущества, ответственности. Инвестиции в реальные и финансовые активы. Пенсионное обеспечение. Налогообложение граждан. Защита от финансовых махинаций. 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Сбережения. Инфляция.</w:t>
      </w:r>
    </w:p>
    <w:p w14:paraId="4B3A6246" w14:textId="77777777" w:rsidR="004B11AF" w:rsidRPr="0002124A" w:rsidRDefault="004B11AF" w:rsidP="00A42A7F">
      <w:pPr>
        <w:shd w:val="clear" w:color="auto" w:fill="FFFFFF"/>
        <w:spacing w:line="228" w:lineRule="auto"/>
        <w:ind w:left="710"/>
        <w:jc w:val="both"/>
        <w:rPr>
          <w:rFonts w:cs="Times New Roman"/>
        </w:rPr>
      </w:pPr>
    </w:p>
    <w:p w14:paraId="19D8E1FC" w14:textId="5F394A3C" w:rsidR="008B34DE" w:rsidRPr="002F2E7B" w:rsidRDefault="0002124A" w:rsidP="00A42A7F">
      <w:pPr>
        <w:pStyle w:val="a3"/>
        <w:numPr>
          <w:ilvl w:val="0"/>
          <w:numId w:val="31"/>
        </w:numPr>
        <w:shd w:val="clear" w:color="auto" w:fill="FFFFFF"/>
        <w:spacing w:line="228" w:lineRule="auto"/>
        <w:ind w:left="0" w:firstLine="1134"/>
        <w:jc w:val="both"/>
        <w:rPr>
          <w:rFonts w:cs="Times New Roman"/>
          <w:b/>
        </w:rPr>
      </w:pPr>
      <w:r w:rsidRPr="002F2E7B">
        <w:rPr>
          <w:rFonts w:cs="Times New Roman"/>
          <w:b/>
        </w:rPr>
        <w:t xml:space="preserve">Тематическое планирование </w:t>
      </w:r>
      <w:r w:rsidR="006367FC">
        <w:rPr>
          <w:rFonts w:cs="Times New Roman"/>
          <w:b/>
        </w:rPr>
        <w:t>6</w:t>
      </w:r>
      <w:r w:rsidRPr="002F2E7B">
        <w:rPr>
          <w:rFonts w:cs="Times New Roman"/>
          <w:b/>
        </w:rPr>
        <w:softHyphen/>
        <w:t>–9 классы.</w:t>
      </w:r>
    </w:p>
    <w:p w14:paraId="3062501F" w14:textId="77777777" w:rsidR="0016584F" w:rsidRPr="0016584F" w:rsidRDefault="0016584F" w:rsidP="00A42A7F">
      <w:pPr>
        <w:pStyle w:val="a3"/>
        <w:shd w:val="clear" w:color="auto" w:fill="FFFFFF"/>
        <w:spacing w:line="228" w:lineRule="auto"/>
        <w:ind w:left="1843"/>
        <w:jc w:val="both"/>
        <w:rPr>
          <w:rFonts w:cs="Times New Roman"/>
          <w:b/>
          <w:szCs w:val="24"/>
        </w:rPr>
      </w:pPr>
    </w:p>
    <w:tbl>
      <w:tblPr>
        <w:tblStyle w:val="a4"/>
        <w:tblW w:w="109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426"/>
        <w:gridCol w:w="425"/>
        <w:gridCol w:w="425"/>
        <w:gridCol w:w="425"/>
        <w:gridCol w:w="4395"/>
        <w:gridCol w:w="1984"/>
      </w:tblGrid>
      <w:tr w:rsidR="006367FC" w14:paraId="6CCAACF8" w14:textId="3B57A48A" w:rsidTr="006367FC">
        <w:trPr>
          <w:trHeight w:val="510"/>
        </w:trPr>
        <w:tc>
          <w:tcPr>
            <w:tcW w:w="2892" w:type="dxa"/>
            <w:vAlign w:val="center"/>
          </w:tcPr>
          <w:p w14:paraId="46A88B5B" w14:textId="77777777" w:rsidR="006367FC" w:rsidRDefault="006367FC" w:rsidP="006367FC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536F">
              <w:rPr>
                <w:rFonts w:cs="Times New Roman"/>
                <w:b/>
                <w:szCs w:val="28"/>
              </w:rPr>
              <w:t>Основное содержание по темам</w:t>
            </w:r>
          </w:p>
        </w:tc>
        <w:tc>
          <w:tcPr>
            <w:tcW w:w="1701" w:type="dxa"/>
            <w:gridSpan w:val="4"/>
            <w:vAlign w:val="center"/>
          </w:tcPr>
          <w:p w14:paraId="4AF6F095" w14:textId="77777777" w:rsidR="006367FC" w:rsidRDefault="006367FC" w:rsidP="006367FC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4395" w:type="dxa"/>
            <w:vAlign w:val="center"/>
          </w:tcPr>
          <w:p w14:paraId="7E786BC0" w14:textId="77777777" w:rsidR="006367FC" w:rsidRPr="002F2E7B" w:rsidRDefault="006367FC" w:rsidP="006367FC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 w:rsidRPr="00F2536F">
              <w:rPr>
                <w:rFonts w:cs="Times New Roman"/>
                <w:b/>
                <w:szCs w:val="28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vAlign w:val="center"/>
          </w:tcPr>
          <w:p w14:paraId="2C5013A8" w14:textId="2CACBFA4" w:rsidR="006367FC" w:rsidRPr="00F2536F" w:rsidRDefault="006367FC" w:rsidP="006367FC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Основные направления воспитательной деятельности</w:t>
            </w:r>
          </w:p>
        </w:tc>
      </w:tr>
      <w:tr w:rsidR="006367FC" w14:paraId="7B940B68" w14:textId="170EDF7D" w:rsidTr="006367FC">
        <w:tc>
          <w:tcPr>
            <w:tcW w:w="2892" w:type="dxa"/>
          </w:tcPr>
          <w:p w14:paraId="365A88A0" w14:textId="77777777" w:rsidR="006367FC" w:rsidRDefault="006367FC" w:rsidP="00A42A7F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Содержание, обеспечивающее формирование коммуникативной компетенции</w:t>
            </w:r>
          </w:p>
        </w:tc>
        <w:tc>
          <w:tcPr>
            <w:tcW w:w="426" w:type="dxa"/>
          </w:tcPr>
          <w:p w14:paraId="4A383692" w14:textId="77777777" w:rsidR="006367FC" w:rsidRPr="00041DEB" w:rsidRDefault="006367FC" w:rsidP="00A42A7F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425" w:type="dxa"/>
          </w:tcPr>
          <w:p w14:paraId="69924DB6" w14:textId="77777777" w:rsidR="006367FC" w:rsidRPr="00041DEB" w:rsidRDefault="006367FC" w:rsidP="00A42A7F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425" w:type="dxa"/>
          </w:tcPr>
          <w:p w14:paraId="2CBC34AE" w14:textId="77777777" w:rsidR="006367FC" w:rsidRPr="00041DEB" w:rsidRDefault="006367FC" w:rsidP="00A42A7F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425" w:type="dxa"/>
          </w:tcPr>
          <w:p w14:paraId="4B3DD0D3" w14:textId="77777777" w:rsidR="006367FC" w:rsidRPr="00041DEB" w:rsidRDefault="006367FC" w:rsidP="00A42A7F">
            <w:pPr>
              <w:spacing w:before="100" w:beforeAutospacing="1" w:after="100" w:afterAutospacing="1" w:line="228" w:lineRule="auto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4395" w:type="dxa"/>
          </w:tcPr>
          <w:p w14:paraId="1D8111C9" w14:textId="77777777" w:rsidR="006367FC" w:rsidRDefault="006367FC" w:rsidP="00A42A7F">
            <w:pPr>
              <w:spacing w:before="100" w:beforeAutospacing="1" w:after="100" w:afterAutospacing="1" w:line="228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A06E84" w14:textId="77777777" w:rsidR="006367FC" w:rsidRDefault="006367FC" w:rsidP="00A42A7F">
            <w:pPr>
              <w:spacing w:before="100" w:beforeAutospacing="1" w:after="100" w:afterAutospacing="1" w:line="228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67FC" w14:paraId="2D2FD4E0" w14:textId="15BC88F6" w:rsidTr="006367FC">
        <w:tc>
          <w:tcPr>
            <w:tcW w:w="2892" w:type="dxa"/>
          </w:tcPr>
          <w:p w14:paraId="7986883E" w14:textId="77777777" w:rsidR="006367FC" w:rsidRPr="002F2E7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Введение</w:t>
            </w:r>
          </w:p>
        </w:tc>
        <w:tc>
          <w:tcPr>
            <w:tcW w:w="426" w:type="dxa"/>
          </w:tcPr>
          <w:p w14:paraId="3925AF48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14:paraId="75C22143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14:paraId="33830BD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14:paraId="456909CC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5" w:type="dxa"/>
          </w:tcPr>
          <w:p w14:paraId="69A9ABC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CDEF205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</w:tr>
      <w:tr w:rsidR="006367FC" w14:paraId="6F812532" w14:textId="0FF7B3EA" w:rsidTr="006367FC">
        <w:tc>
          <w:tcPr>
            <w:tcW w:w="2892" w:type="dxa"/>
          </w:tcPr>
          <w:p w14:paraId="1F06583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Человек. Деятельность человека</w:t>
            </w:r>
          </w:p>
        </w:tc>
        <w:tc>
          <w:tcPr>
            <w:tcW w:w="426" w:type="dxa"/>
          </w:tcPr>
          <w:p w14:paraId="5172EA5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25" w:type="dxa"/>
          </w:tcPr>
          <w:p w14:paraId="40957DA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" w:type="dxa"/>
          </w:tcPr>
          <w:p w14:paraId="4201316D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25" w:type="dxa"/>
          </w:tcPr>
          <w:p w14:paraId="42D1F552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395" w:type="dxa"/>
          </w:tcPr>
          <w:p w14:paraId="0BBD12A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Характеризовать природу человека. Выделять в модельных и реальных ситуациях основные виды деятельности людей, объяснять роль мотивов в деятельности человека. Сравнивать и сопоставлять на основе характеристики основных возрастных периодов жизни человека, возможности каждого возрастного периода.</w:t>
            </w:r>
          </w:p>
        </w:tc>
        <w:tc>
          <w:tcPr>
            <w:tcW w:w="1984" w:type="dxa"/>
          </w:tcPr>
          <w:p w14:paraId="2CBDC27E" w14:textId="68117FFE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1, 2, 3, 4, 7</w:t>
            </w:r>
          </w:p>
        </w:tc>
      </w:tr>
      <w:tr w:rsidR="006367FC" w14:paraId="133438ED" w14:textId="06DB353E" w:rsidTr="006367FC">
        <w:tc>
          <w:tcPr>
            <w:tcW w:w="2892" w:type="dxa"/>
          </w:tcPr>
          <w:p w14:paraId="487CE68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Социальные нормы</w:t>
            </w:r>
          </w:p>
        </w:tc>
        <w:tc>
          <w:tcPr>
            <w:tcW w:w="426" w:type="dxa"/>
          </w:tcPr>
          <w:p w14:paraId="7AA48A2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5" w:type="dxa"/>
          </w:tcPr>
          <w:p w14:paraId="1554F474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25" w:type="dxa"/>
          </w:tcPr>
          <w:p w14:paraId="7732CA6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28B9719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395" w:type="dxa"/>
          </w:tcPr>
          <w:p w14:paraId="7030979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Характеризовать основные этапы социализации. Давать на основе полученных знаний нравственные </w:t>
            </w:r>
            <w:r>
              <w:rPr>
                <w:rFonts w:cs="Times New Roman"/>
              </w:rPr>
              <w:lastRenderedPageBreak/>
              <w:t>оценки собственным поступкам. Владеть способами коммуникативной деятельности. Критически осмысливать информацию правового, морально-нравственного характера.</w:t>
            </w:r>
          </w:p>
        </w:tc>
        <w:tc>
          <w:tcPr>
            <w:tcW w:w="1984" w:type="dxa"/>
          </w:tcPr>
          <w:p w14:paraId="22963A5B" w14:textId="785C9450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1, 2, 3, 7</w:t>
            </w:r>
          </w:p>
        </w:tc>
      </w:tr>
      <w:tr w:rsidR="006367FC" w14:paraId="523E80D7" w14:textId="78497CB0" w:rsidTr="006367FC">
        <w:tc>
          <w:tcPr>
            <w:tcW w:w="2892" w:type="dxa"/>
          </w:tcPr>
          <w:p w14:paraId="55789112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Сфера духовной культуры</w:t>
            </w:r>
          </w:p>
        </w:tc>
        <w:tc>
          <w:tcPr>
            <w:tcW w:w="426" w:type="dxa"/>
          </w:tcPr>
          <w:p w14:paraId="0D62497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0EAA141C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DD2258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5" w:type="dxa"/>
          </w:tcPr>
          <w:p w14:paraId="71F67E1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395" w:type="dxa"/>
          </w:tcPr>
          <w:p w14:paraId="18500E3A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Находить социальную информацию о достижениях, проблемах развития культуры из адаптированных источников. Видеть различные точки зрения в вопросах ценностного выбора и приоритетов в духовной сфере, формулировать собственное отношение.</w:t>
            </w:r>
          </w:p>
        </w:tc>
        <w:tc>
          <w:tcPr>
            <w:tcW w:w="1984" w:type="dxa"/>
          </w:tcPr>
          <w:p w14:paraId="36415EA7" w14:textId="32FD94A0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1, 2, 3, 4, 7</w:t>
            </w:r>
          </w:p>
        </w:tc>
      </w:tr>
      <w:tr w:rsidR="006367FC" w14:paraId="34062C82" w14:textId="04D90A1C" w:rsidTr="006367FC">
        <w:tc>
          <w:tcPr>
            <w:tcW w:w="2892" w:type="dxa"/>
          </w:tcPr>
          <w:p w14:paraId="42E193A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Социальная сфера жизни общества</w:t>
            </w:r>
          </w:p>
        </w:tc>
        <w:tc>
          <w:tcPr>
            <w:tcW w:w="426" w:type="dxa"/>
          </w:tcPr>
          <w:p w14:paraId="62EADF9C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25" w:type="dxa"/>
          </w:tcPr>
          <w:p w14:paraId="6791515D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4CEB59FD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" w:type="dxa"/>
          </w:tcPr>
          <w:p w14:paraId="7BE82CC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395" w:type="dxa"/>
          </w:tcPr>
          <w:p w14:paraId="1509CCE5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Описывать социальную структуру в обществах разного типа. Характеризовать направления социальной политики российского государства. Объяснять на примере своей семьи основные функции этого социального института. Проводить несложные социологические исследования.</w:t>
            </w:r>
          </w:p>
        </w:tc>
        <w:tc>
          <w:tcPr>
            <w:tcW w:w="1984" w:type="dxa"/>
          </w:tcPr>
          <w:p w14:paraId="156574B2" w14:textId="453B89E1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1, 2, 3, 4, 7</w:t>
            </w:r>
          </w:p>
        </w:tc>
      </w:tr>
      <w:tr w:rsidR="006367FC" w14:paraId="189F81DC" w14:textId="703A7DB1" w:rsidTr="006367FC">
        <w:tc>
          <w:tcPr>
            <w:tcW w:w="2892" w:type="dxa"/>
          </w:tcPr>
          <w:p w14:paraId="6BE63D5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Политическая сфера жизни общества</w:t>
            </w:r>
          </w:p>
        </w:tc>
        <w:tc>
          <w:tcPr>
            <w:tcW w:w="426" w:type="dxa"/>
          </w:tcPr>
          <w:p w14:paraId="7ACCCCD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1DDBF70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1AA1938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43A65C4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395" w:type="dxa"/>
          </w:tcPr>
          <w:p w14:paraId="602F7B71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Сравнивать различные типы политических режимов, обосновывать преимущества демократического политического устройства. Различать факты, мнения в потоке политической информации. Осознавать значение гражданской активности в укреплении нашего государства.</w:t>
            </w:r>
          </w:p>
        </w:tc>
        <w:tc>
          <w:tcPr>
            <w:tcW w:w="1984" w:type="dxa"/>
          </w:tcPr>
          <w:p w14:paraId="0EF4F5E0" w14:textId="2FEB8D87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1, 2, 7</w:t>
            </w:r>
          </w:p>
        </w:tc>
      </w:tr>
      <w:tr w:rsidR="006367FC" w14:paraId="0A2935E3" w14:textId="66894E8A" w:rsidTr="006367FC">
        <w:tc>
          <w:tcPr>
            <w:tcW w:w="2892" w:type="dxa"/>
          </w:tcPr>
          <w:p w14:paraId="3A45864D" w14:textId="77777777" w:rsidR="006367FC" w:rsidRPr="00CD5F25" w:rsidRDefault="006367FC" w:rsidP="00A42A7F">
            <w:pPr>
              <w:spacing w:line="228" w:lineRule="auto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>Гражданин и государство</w:t>
            </w:r>
          </w:p>
        </w:tc>
        <w:tc>
          <w:tcPr>
            <w:tcW w:w="426" w:type="dxa"/>
          </w:tcPr>
          <w:p w14:paraId="183E065A" w14:textId="77777777" w:rsidR="006367FC" w:rsidRPr="00C2425E" w:rsidRDefault="006367FC" w:rsidP="00A42A7F">
            <w:pPr>
              <w:spacing w:line="228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425" w:type="dxa"/>
          </w:tcPr>
          <w:p w14:paraId="1E865E0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3D1CFE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432225A4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395" w:type="dxa"/>
          </w:tcPr>
          <w:p w14:paraId="100AD20F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Называть и иллюстрировать примерами основы конституционного строя РФ, основные права и свободы граждан. Формулировать собственную точку зрения на социальный портрет достойного гражданина страны.</w:t>
            </w:r>
          </w:p>
        </w:tc>
        <w:tc>
          <w:tcPr>
            <w:tcW w:w="1984" w:type="dxa"/>
          </w:tcPr>
          <w:p w14:paraId="3C96FEDE" w14:textId="0F90A10B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6367FC" w14:paraId="44DDD113" w14:textId="07BC525C" w:rsidTr="006367FC">
        <w:trPr>
          <w:trHeight w:val="70"/>
        </w:trPr>
        <w:tc>
          <w:tcPr>
            <w:tcW w:w="2892" w:type="dxa"/>
          </w:tcPr>
          <w:p w14:paraId="6A04EDED" w14:textId="77777777" w:rsidR="006367FC" w:rsidRPr="0048525B" w:rsidRDefault="006367FC" w:rsidP="00A42A7F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</w:rPr>
              <w:t>Основы российского законодательства</w:t>
            </w:r>
          </w:p>
        </w:tc>
        <w:tc>
          <w:tcPr>
            <w:tcW w:w="426" w:type="dxa"/>
          </w:tcPr>
          <w:p w14:paraId="5A287A3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5DE6212B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6093528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0ED0D73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395" w:type="dxa"/>
          </w:tcPr>
          <w:p w14:paraId="7CDCFCD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Решать правовые задачи. Создавать модель правомерного социального поведения. Оценивать сущность и значение правопорядка и законности, собственный вклад в их становление и развитие.</w:t>
            </w:r>
          </w:p>
        </w:tc>
        <w:tc>
          <w:tcPr>
            <w:tcW w:w="1984" w:type="dxa"/>
          </w:tcPr>
          <w:p w14:paraId="5EB04061" w14:textId="69742F19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1, 2, 6, 7</w:t>
            </w:r>
          </w:p>
        </w:tc>
      </w:tr>
      <w:tr w:rsidR="006367FC" w14:paraId="21EE1C5E" w14:textId="2AA2A27B" w:rsidTr="006367FC">
        <w:tc>
          <w:tcPr>
            <w:tcW w:w="2892" w:type="dxa"/>
          </w:tcPr>
          <w:p w14:paraId="0CAAACA2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Экономика</w:t>
            </w:r>
          </w:p>
        </w:tc>
        <w:tc>
          <w:tcPr>
            <w:tcW w:w="426" w:type="dxa"/>
          </w:tcPr>
          <w:p w14:paraId="0AAD7774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BCC644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25" w:type="dxa"/>
          </w:tcPr>
          <w:p w14:paraId="2B2EAD3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25" w:type="dxa"/>
          </w:tcPr>
          <w:p w14:paraId="38B6DE48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4395" w:type="dxa"/>
          </w:tcPr>
          <w:p w14:paraId="5A7A53CF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Объяснять механизм рыночного регулирования экономики. Решать практические задачи по экономике. Создавать индивидуальные проекты. Характеризовать рациональные способы хозяйствования.</w:t>
            </w:r>
          </w:p>
        </w:tc>
        <w:tc>
          <w:tcPr>
            <w:tcW w:w="1984" w:type="dxa"/>
          </w:tcPr>
          <w:p w14:paraId="3C4008F9" w14:textId="5546B6FD" w:rsidR="006367FC" w:rsidRDefault="00DB22E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1, 2, 7</w:t>
            </w:r>
          </w:p>
        </w:tc>
      </w:tr>
      <w:tr w:rsidR="006367FC" w14:paraId="15930D64" w14:textId="7FA50C73" w:rsidTr="006367FC">
        <w:trPr>
          <w:trHeight w:val="346"/>
        </w:trPr>
        <w:tc>
          <w:tcPr>
            <w:tcW w:w="2892" w:type="dxa"/>
          </w:tcPr>
          <w:p w14:paraId="46C318C4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Итоговое повторение</w:t>
            </w:r>
          </w:p>
        </w:tc>
        <w:tc>
          <w:tcPr>
            <w:tcW w:w="426" w:type="dxa"/>
          </w:tcPr>
          <w:p w14:paraId="4599F025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5" w:type="dxa"/>
          </w:tcPr>
          <w:p w14:paraId="3D9E8638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5" w:type="dxa"/>
          </w:tcPr>
          <w:p w14:paraId="058FF6D4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14:paraId="7EFCC661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5" w:type="dxa"/>
          </w:tcPr>
          <w:p w14:paraId="42536D40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9DB895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</w:tr>
      <w:tr w:rsidR="006367FC" w14:paraId="204EDE86" w14:textId="7631C312" w:rsidTr="006367FC">
        <w:trPr>
          <w:trHeight w:val="357"/>
        </w:trPr>
        <w:tc>
          <w:tcPr>
            <w:tcW w:w="2892" w:type="dxa"/>
          </w:tcPr>
          <w:p w14:paraId="45756056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426" w:type="dxa"/>
          </w:tcPr>
          <w:p w14:paraId="42FDA71F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425" w:type="dxa"/>
          </w:tcPr>
          <w:p w14:paraId="18012EF9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425" w:type="dxa"/>
          </w:tcPr>
          <w:p w14:paraId="0073D0B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425" w:type="dxa"/>
          </w:tcPr>
          <w:p w14:paraId="761AB02E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4395" w:type="dxa"/>
          </w:tcPr>
          <w:p w14:paraId="78E5BB49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6E15875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</w:tr>
      <w:tr w:rsidR="006367FC" w14:paraId="019B3E09" w14:textId="4AF613E9" w:rsidTr="006367FC">
        <w:tc>
          <w:tcPr>
            <w:tcW w:w="2892" w:type="dxa"/>
          </w:tcPr>
          <w:p w14:paraId="0CBB9007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gridSpan w:val="4"/>
          </w:tcPr>
          <w:p w14:paraId="12910BC0" w14:textId="4FFCF122" w:rsidR="006367FC" w:rsidRPr="0048525B" w:rsidRDefault="006367FC" w:rsidP="00A42A7F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4395" w:type="dxa"/>
          </w:tcPr>
          <w:p w14:paraId="617C88DC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5D669C7F" w14:textId="77777777" w:rsidR="006367FC" w:rsidRPr="0048525B" w:rsidRDefault="006367FC" w:rsidP="00A42A7F">
            <w:pPr>
              <w:spacing w:line="228" w:lineRule="auto"/>
              <w:jc w:val="both"/>
              <w:rPr>
                <w:rFonts w:cs="Times New Roman"/>
              </w:rPr>
            </w:pPr>
          </w:p>
        </w:tc>
      </w:tr>
    </w:tbl>
    <w:p w14:paraId="3BA79824" w14:textId="77777777" w:rsidR="00472464" w:rsidRDefault="00472464" w:rsidP="004B11AF">
      <w:pPr>
        <w:jc w:val="both"/>
        <w:rPr>
          <w:rFonts w:cs="Times New Roman"/>
          <w:b/>
          <w:sz w:val="28"/>
          <w:szCs w:val="28"/>
        </w:rPr>
        <w:sectPr w:rsidR="00472464" w:rsidSect="00472464">
          <w:type w:val="continuous"/>
          <w:pgSz w:w="11906" w:h="16838"/>
          <w:pgMar w:top="567" w:right="567" w:bottom="284" w:left="567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06"/>
        <w:gridCol w:w="4782"/>
      </w:tblGrid>
      <w:tr w:rsidR="00F64B9B" w:rsidRPr="00651A5C" w14:paraId="7A62CB5C" w14:textId="77777777" w:rsidTr="00663CD8">
        <w:trPr>
          <w:jc w:val="center"/>
        </w:trPr>
        <w:tc>
          <w:tcPr>
            <w:tcW w:w="6345" w:type="dxa"/>
          </w:tcPr>
          <w:p w14:paraId="278471C0" w14:textId="77777777" w:rsidR="00035AE2" w:rsidRDefault="00035AE2" w:rsidP="00663CD8"/>
          <w:p w14:paraId="1F0C9B6F" w14:textId="77777777" w:rsidR="00F64B9B" w:rsidRPr="009B644B" w:rsidRDefault="00F64B9B" w:rsidP="00663CD8">
            <w:r w:rsidRPr="009B644B">
              <w:t>СОГЛАСОВАНО</w:t>
            </w:r>
          </w:p>
          <w:p w14:paraId="41B3AC25" w14:textId="77777777" w:rsidR="00F64B9B" w:rsidRPr="009B644B" w:rsidRDefault="00F64B9B" w:rsidP="00663CD8">
            <w:r w:rsidRPr="009B644B">
              <w:t xml:space="preserve">Протокол заседания </w:t>
            </w:r>
            <w:r>
              <w:t>МО</w:t>
            </w:r>
          </w:p>
          <w:p w14:paraId="24DFD179" w14:textId="77777777" w:rsidR="00F64B9B" w:rsidRPr="009B644B" w:rsidRDefault="00F64B9B" w:rsidP="00663CD8">
            <w:r>
              <w:t>у</w:t>
            </w:r>
            <w:r w:rsidRPr="009B644B">
              <w:t xml:space="preserve">чителей </w:t>
            </w:r>
            <w:r>
              <w:t>гуманитарного</w:t>
            </w:r>
            <w:r w:rsidRPr="009B644B">
              <w:t xml:space="preserve"> цикла</w:t>
            </w:r>
          </w:p>
          <w:p w14:paraId="3973D41E" w14:textId="77F36096" w:rsidR="00F64B9B" w:rsidRPr="009B644B" w:rsidRDefault="00F64B9B" w:rsidP="00663CD8">
            <w:r w:rsidRPr="009B644B">
              <w:t xml:space="preserve">№ </w:t>
            </w:r>
            <w:proofErr w:type="gramStart"/>
            <w:r>
              <w:t xml:space="preserve">1  </w:t>
            </w:r>
            <w:r w:rsidRPr="009B644B">
              <w:t>от</w:t>
            </w:r>
            <w:proofErr w:type="gramEnd"/>
            <w:r w:rsidRPr="009B644B">
              <w:t xml:space="preserve"> </w:t>
            </w:r>
            <w:r>
              <w:t>«____»  _______   20</w:t>
            </w:r>
            <w:r w:rsidR="006367FC">
              <w:t xml:space="preserve">21 </w:t>
            </w:r>
            <w:r>
              <w:t>г.</w:t>
            </w:r>
            <w:r w:rsidRPr="009B644B">
              <w:t xml:space="preserve">                         </w:t>
            </w:r>
          </w:p>
          <w:p w14:paraId="2B9D4F7A" w14:textId="77777777" w:rsidR="00F64B9B" w:rsidRPr="009B644B" w:rsidRDefault="00F64B9B" w:rsidP="00663CD8">
            <w:r>
              <w:t>Председатель МО ______</w:t>
            </w:r>
            <w:proofErr w:type="gramStart"/>
            <w:r>
              <w:t>_</w:t>
            </w:r>
            <w:r w:rsidRPr="009B644B">
              <w:t xml:space="preserve">  </w:t>
            </w:r>
            <w:r>
              <w:t>Б.Д.</w:t>
            </w:r>
            <w:proofErr w:type="gramEnd"/>
            <w:r>
              <w:t xml:space="preserve"> </w:t>
            </w:r>
            <w:proofErr w:type="spellStart"/>
            <w:r>
              <w:t>Джегерова</w:t>
            </w:r>
            <w:proofErr w:type="spellEnd"/>
          </w:p>
        </w:tc>
        <w:tc>
          <w:tcPr>
            <w:tcW w:w="4874" w:type="dxa"/>
          </w:tcPr>
          <w:p w14:paraId="4CFEC739" w14:textId="77777777" w:rsidR="00035AE2" w:rsidRDefault="00035AE2" w:rsidP="00663CD8"/>
          <w:p w14:paraId="652DAF9E" w14:textId="77777777" w:rsidR="00F64B9B" w:rsidRPr="009B644B" w:rsidRDefault="00F64B9B" w:rsidP="00663CD8">
            <w:r w:rsidRPr="009B644B">
              <w:t>СОГЛАСОВАНО</w:t>
            </w:r>
          </w:p>
          <w:p w14:paraId="24B73F67" w14:textId="164ED3DA" w:rsidR="00F64B9B" w:rsidRPr="009B644B" w:rsidRDefault="00035AE2" w:rsidP="00663CD8">
            <w:r>
              <w:t>Заместитель директора по У</w:t>
            </w:r>
            <w:r w:rsidR="006367FC">
              <w:t>В</w:t>
            </w:r>
            <w:r w:rsidR="00F64B9B" w:rsidRPr="009B644B">
              <w:t>Р</w:t>
            </w:r>
          </w:p>
          <w:p w14:paraId="250827B0" w14:textId="60DACC33" w:rsidR="00F64B9B" w:rsidRPr="009B644B" w:rsidRDefault="00F64B9B" w:rsidP="00663CD8">
            <w:r w:rsidRPr="009B644B">
              <w:t>_____________</w:t>
            </w:r>
            <w:r>
              <w:t xml:space="preserve">   Н.</w:t>
            </w:r>
            <w:r w:rsidR="006367FC">
              <w:t>А. Уварова</w:t>
            </w:r>
            <w:r w:rsidRPr="009B644B">
              <w:t xml:space="preserve"> </w:t>
            </w:r>
          </w:p>
          <w:p w14:paraId="44E7598A" w14:textId="05987E18" w:rsidR="00F64B9B" w:rsidRPr="009B644B" w:rsidRDefault="00F64B9B" w:rsidP="00663CD8">
            <w:r w:rsidRPr="009B644B">
              <w:t>«____» _______________ 20</w:t>
            </w:r>
            <w:r w:rsidR="006367FC">
              <w:t>21</w:t>
            </w:r>
            <w:r w:rsidRPr="009B644B">
              <w:t xml:space="preserve"> г.</w:t>
            </w:r>
          </w:p>
        </w:tc>
      </w:tr>
    </w:tbl>
    <w:p w14:paraId="3B208C85" w14:textId="77777777" w:rsidR="00F2536F" w:rsidRDefault="00F2536F" w:rsidP="004B11AF">
      <w:pPr>
        <w:jc w:val="both"/>
        <w:rPr>
          <w:rFonts w:cs="Times New Roman"/>
          <w:b/>
          <w:sz w:val="28"/>
          <w:szCs w:val="28"/>
        </w:rPr>
      </w:pPr>
    </w:p>
    <w:sectPr w:rsidR="00F2536F" w:rsidSect="002F2E7B">
      <w:type w:val="continuous"/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C2A"/>
    <w:multiLevelType w:val="hybridMultilevel"/>
    <w:tmpl w:val="A3F0C340"/>
    <w:lvl w:ilvl="0" w:tplc="9DB4A66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E0BEA"/>
    <w:multiLevelType w:val="hybridMultilevel"/>
    <w:tmpl w:val="0178BDAA"/>
    <w:lvl w:ilvl="0" w:tplc="C958D65C">
      <w:start w:val="5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15E6"/>
    <w:multiLevelType w:val="hybridMultilevel"/>
    <w:tmpl w:val="0C26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A3FD6"/>
    <w:multiLevelType w:val="hybridMultilevel"/>
    <w:tmpl w:val="30EEA25C"/>
    <w:lvl w:ilvl="0" w:tplc="E304952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2448"/>
    <w:multiLevelType w:val="hybridMultilevel"/>
    <w:tmpl w:val="C884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70B3"/>
    <w:multiLevelType w:val="hybridMultilevel"/>
    <w:tmpl w:val="DD8C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26D2"/>
    <w:multiLevelType w:val="hybridMultilevel"/>
    <w:tmpl w:val="606E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62D4A"/>
    <w:multiLevelType w:val="hybridMultilevel"/>
    <w:tmpl w:val="F9CE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6021C"/>
    <w:multiLevelType w:val="hybridMultilevel"/>
    <w:tmpl w:val="CDF49F22"/>
    <w:lvl w:ilvl="0" w:tplc="65B09A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4C34"/>
    <w:multiLevelType w:val="hybridMultilevel"/>
    <w:tmpl w:val="56DC8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2"/>
  </w:num>
  <w:num w:numId="3">
    <w:abstractNumId w:val="8"/>
  </w:num>
  <w:num w:numId="4">
    <w:abstractNumId w:val="24"/>
  </w:num>
  <w:num w:numId="5">
    <w:abstractNumId w:val="9"/>
  </w:num>
  <w:num w:numId="6">
    <w:abstractNumId w:val="2"/>
  </w:num>
  <w:num w:numId="7">
    <w:abstractNumId w:val="6"/>
  </w:num>
  <w:num w:numId="8">
    <w:abstractNumId w:val="14"/>
  </w:num>
  <w:num w:numId="9">
    <w:abstractNumId w:val="16"/>
  </w:num>
  <w:num w:numId="10">
    <w:abstractNumId w:val="27"/>
  </w:num>
  <w:num w:numId="11">
    <w:abstractNumId w:val="17"/>
  </w:num>
  <w:num w:numId="12">
    <w:abstractNumId w:val="22"/>
  </w:num>
  <w:num w:numId="13">
    <w:abstractNumId w:val="19"/>
  </w:num>
  <w:num w:numId="14">
    <w:abstractNumId w:val="23"/>
  </w:num>
  <w:num w:numId="15">
    <w:abstractNumId w:val="10"/>
  </w:num>
  <w:num w:numId="16">
    <w:abstractNumId w:val="31"/>
  </w:num>
  <w:num w:numId="17">
    <w:abstractNumId w:val="28"/>
  </w:num>
  <w:num w:numId="18">
    <w:abstractNumId w:val="26"/>
  </w:num>
  <w:num w:numId="19">
    <w:abstractNumId w:val="0"/>
  </w:num>
  <w:num w:numId="20">
    <w:abstractNumId w:val="11"/>
  </w:num>
  <w:num w:numId="21">
    <w:abstractNumId w:val="15"/>
  </w:num>
  <w:num w:numId="22">
    <w:abstractNumId w:val="4"/>
  </w:num>
  <w:num w:numId="23">
    <w:abstractNumId w:val="18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30"/>
  </w:num>
  <w:num w:numId="29">
    <w:abstractNumId w:val="13"/>
  </w:num>
  <w:num w:numId="30">
    <w:abstractNumId w:val="20"/>
  </w:num>
  <w:num w:numId="31">
    <w:abstractNumId w:val="1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54"/>
    <w:rsid w:val="0002124A"/>
    <w:rsid w:val="00035AE2"/>
    <w:rsid w:val="00041DEB"/>
    <w:rsid w:val="000B468C"/>
    <w:rsid w:val="000B575E"/>
    <w:rsid w:val="0016584F"/>
    <w:rsid w:val="0019449B"/>
    <w:rsid w:val="002814DA"/>
    <w:rsid w:val="002F2E7B"/>
    <w:rsid w:val="00384C91"/>
    <w:rsid w:val="003D53FC"/>
    <w:rsid w:val="003F1004"/>
    <w:rsid w:val="00472464"/>
    <w:rsid w:val="004755D7"/>
    <w:rsid w:val="0048525B"/>
    <w:rsid w:val="004B11AF"/>
    <w:rsid w:val="00546654"/>
    <w:rsid w:val="006367FC"/>
    <w:rsid w:val="006871FD"/>
    <w:rsid w:val="00700839"/>
    <w:rsid w:val="00717FF4"/>
    <w:rsid w:val="0072393C"/>
    <w:rsid w:val="00733DD5"/>
    <w:rsid w:val="007C0E48"/>
    <w:rsid w:val="007E0674"/>
    <w:rsid w:val="00837FCB"/>
    <w:rsid w:val="008B34DE"/>
    <w:rsid w:val="008C2202"/>
    <w:rsid w:val="00917956"/>
    <w:rsid w:val="009C40B7"/>
    <w:rsid w:val="009C4240"/>
    <w:rsid w:val="009D6B79"/>
    <w:rsid w:val="009E6BED"/>
    <w:rsid w:val="00A42A7F"/>
    <w:rsid w:val="00A44E14"/>
    <w:rsid w:val="00B37B10"/>
    <w:rsid w:val="00B616FB"/>
    <w:rsid w:val="00B63B39"/>
    <w:rsid w:val="00B81B7E"/>
    <w:rsid w:val="00B86694"/>
    <w:rsid w:val="00B92A85"/>
    <w:rsid w:val="00C2425E"/>
    <w:rsid w:val="00C61E3F"/>
    <w:rsid w:val="00CB62A0"/>
    <w:rsid w:val="00CD5F25"/>
    <w:rsid w:val="00DB22EC"/>
    <w:rsid w:val="00E343CA"/>
    <w:rsid w:val="00E81DBB"/>
    <w:rsid w:val="00E84BE4"/>
    <w:rsid w:val="00F2536F"/>
    <w:rsid w:val="00F64B9B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54AF"/>
  <w15:docId w15:val="{2D819BAB-9F6C-4917-9CBE-55CA839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5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qFormat/>
    <w:rsid w:val="008B34DE"/>
    <w:pPr>
      <w:widowControl/>
      <w:suppressAutoHyphens w:val="0"/>
      <w:spacing w:line="360" w:lineRule="auto"/>
      <w:ind w:firstLine="709"/>
      <w:jc w:val="both"/>
      <w:outlineLvl w:val="1"/>
    </w:pPr>
    <w:rPr>
      <w:rFonts w:eastAsia="@Arial Unicode MS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46654"/>
  </w:style>
  <w:style w:type="paragraph" w:customStyle="1" w:styleId="c26">
    <w:name w:val="c26"/>
    <w:basedOn w:val="a"/>
    <w:rsid w:val="00546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rsid w:val="008B34D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8B34DE"/>
  </w:style>
  <w:style w:type="paragraph" w:styleId="a3">
    <w:name w:val="List Paragraph"/>
    <w:basedOn w:val="a"/>
    <w:uiPriority w:val="34"/>
    <w:qFormat/>
    <w:rsid w:val="008B34D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02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11</Pages>
  <Words>4717</Words>
  <Characters>26889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Уваров</dc:creator>
  <cp:lastModifiedBy>Илья Уваров</cp:lastModifiedBy>
  <cp:revision>13</cp:revision>
  <cp:lastPrinted>2021-09-27T18:03:00Z</cp:lastPrinted>
  <dcterms:created xsi:type="dcterms:W3CDTF">2019-10-16T18:54:00Z</dcterms:created>
  <dcterms:modified xsi:type="dcterms:W3CDTF">2021-09-27T18:03:00Z</dcterms:modified>
</cp:coreProperties>
</file>