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E1B" w:rsidRPr="00180341" w:rsidRDefault="00433E1B" w:rsidP="00433E1B">
      <w:pPr>
        <w:jc w:val="both"/>
        <w:rPr>
          <w:rFonts w:ascii="Times New Roman" w:eastAsia="Calibri" w:hAnsi="Times New Roman" w:cs="Times New Roman"/>
          <w:sz w:val="28"/>
          <w:szCs w:val="28"/>
        </w:rPr>
      </w:pPr>
    </w:p>
    <w:p w:rsidR="00433E1B" w:rsidRPr="007D2FAD" w:rsidRDefault="00433E1B" w:rsidP="00433E1B">
      <w:pPr>
        <w:spacing w:line="240" w:lineRule="atLeast"/>
        <w:contextualSpacing/>
        <w:jc w:val="center"/>
        <w:rPr>
          <w:rFonts w:ascii="Times New Roman" w:hAnsi="Times New Roman" w:cs="Times New Roman"/>
          <w:sz w:val="26"/>
          <w:szCs w:val="26"/>
        </w:rPr>
      </w:pPr>
      <w:r w:rsidRPr="007D2FAD">
        <w:rPr>
          <w:rFonts w:ascii="Times New Roman" w:hAnsi="Times New Roman" w:cs="Times New Roman"/>
          <w:sz w:val="26"/>
          <w:szCs w:val="26"/>
        </w:rPr>
        <w:t>КРАСНОДАРСКИЙ  КРАЙ</w:t>
      </w:r>
    </w:p>
    <w:p w:rsidR="00433E1B" w:rsidRPr="007D2FAD" w:rsidRDefault="00433E1B" w:rsidP="00433E1B">
      <w:pPr>
        <w:spacing w:line="240" w:lineRule="atLeast"/>
        <w:contextualSpacing/>
        <w:jc w:val="center"/>
        <w:rPr>
          <w:rFonts w:ascii="Times New Roman" w:hAnsi="Times New Roman" w:cs="Times New Roman"/>
          <w:sz w:val="26"/>
          <w:szCs w:val="26"/>
        </w:rPr>
      </w:pPr>
      <w:r w:rsidRPr="007D2FAD">
        <w:rPr>
          <w:rFonts w:ascii="Times New Roman" w:hAnsi="Times New Roman" w:cs="Times New Roman"/>
          <w:sz w:val="26"/>
          <w:szCs w:val="26"/>
        </w:rPr>
        <w:t xml:space="preserve">МУНИЦИПАЛЬНОЕ   БЮДЖЕТНОЕ   </w:t>
      </w:r>
    </w:p>
    <w:p w:rsidR="00433E1B" w:rsidRPr="007D2FAD" w:rsidRDefault="00433E1B" w:rsidP="00433E1B">
      <w:pPr>
        <w:spacing w:line="240" w:lineRule="atLeast"/>
        <w:contextualSpacing/>
        <w:jc w:val="center"/>
        <w:rPr>
          <w:rFonts w:ascii="Times New Roman" w:hAnsi="Times New Roman" w:cs="Times New Roman"/>
          <w:sz w:val="26"/>
          <w:szCs w:val="26"/>
        </w:rPr>
      </w:pPr>
      <w:r w:rsidRPr="007D2FAD">
        <w:rPr>
          <w:rFonts w:ascii="Times New Roman" w:hAnsi="Times New Roman" w:cs="Times New Roman"/>
          <w:sz w:val="26"/>
          <w:szCs w:val="26"/>
        </w:rPr>
        <w:t>ОБЩЕОБРАЗОВАТЕЛЬНОЕ УЧРЕЖДЕНИЕ</w:t>
      </w:r>
    </w:p>
    <w:p w:rsidR="00433E1B" w:rsidRPr="007D2FAD" w:rsidRDefault="00433E1B" w:rsidP="00433E1B">
      <w:pPr>
        <w:spacing w:line="240" w:lineRule="atLeast"/>
        <w:contextualSpacing/>
        <w:jc w:val="center"/>
        <w:rPr>
          <w:rFonts w:ascii="Times New Roman" w:hAnsi="Times New Roman" w:cs="Times New Roman"/>
          <w:sz w:val="26"/>
          <w:szCs w:val="26"/>
        </w:rPr>
      </w:pPr>
      <w:r w:rsidRPr="007D2FAD">
        <w:rPr>
          <w:rFonts w:ascii="Times New Roman" w:hAnsi="Times New Roman" w:cs="Times New Roman"/>
          <w:sz w:val="26"/>
          <w:szCs w:val="26"/>
        </w:rPr>
        <w:t xml:space="preserve">СРЕДНЯЯ ОБЩЕОБРАЗОВАТЕЛЬНАЯ ШКОЛА №13 </w:t>
      </w:r>
    </w:p>
    <w:p w:rsidR="00433E1B" w:rsidRPr="007D2FAD" w:rsidRDefault="00433E1B" w:rsidP="00433E1B">
      <w:pPr>
        <w:spacing w:line="240" w:lineRule="atLeast"/>
        <w:contextualSpacing/>
        <w:jc w:val="center"/>
        <w:rPr>
          <w:rFonts w:ascii="Times New Roman" w:hAnsi="Times New Roman" w:cs="Times New Roman"/>
          <w:sz w:val="26"/>
          <w:szCs w:val="26"/>
        </w:rPr>
      </w:pPr>
      <w:r w:rsidRPr="007D2FAD">
        <w:rPr>
          <w:rFonts w:ascii="Times New Roman" w:hAnsi="Times New Roman" w:cs="Times New Roman"/>
          <w:sz w:val="26"/>
          <w:szCs w:val="26"/>
        </w:rPr>
        <w:t>ИМЕНИ МАРШАЛА СОВЕТСКОГО СОЮЗА</w:t>
      </w:r>
    </w:p>
    <w:p w:rsidR="00433E1B" w:rsidRPr="007D2FAD" w:rsidRDefault="00433E1B" w:rsidP="00433E1B">
      <w:pPr>
        <w:spacing w:line="240" w:lineRule="atLeast"/>
        <w:contextualSpacing/>
        <w:jc w:val="center"/>
        <w:rPr>
          <w:rFonts w:ascii="Times New Roman" w:hAnsi="Times New Roman" w:cs="Times New Roman"/>
          <w:sz w:val="26"/>
          <w:szCs w:val="26"/>
        </w:rPr>
      </w:pPr>
      <w:r w:rsidRPr="007D2FAD">
        <w:rPr>
          <w:rFonts w:ascii="Times New Roman" w:hAnsi="Times New Roman" w:cs="Times New Roman"/>
          <w:sz w:val="26"/>
          <w:szCs w:val="26"/>
        </w:rPr>
        <w:t>СЕМЕНА МИХАЙЛОВИЧА БУДЕННОГО</w:t>
      </w:r>
    </w:p>
    <w:p w:rsidR="00433E1B" w:rsidRPr="007D2FAD" w:rsidRDefault="00433E1B" w:rsidP="00433E1B">
      <w:pPr>
        <w:spacing w:line="240" w:lineRule="atLeast"/>
        <w:contextualSpacing/>
        <w:jc w:val="center"/>
        <w:rPr>
          <w:rFonts w:ascii="Times New Roman" w:hAnsi="Times New Roman" w:cs="Times New Roman"/>
          <w:sz w:val="26"/>
          <w:szCs w:val="26"/>
        </w:rPr>
      </w:pPr>
      <w:r w:rsidRPr="007D2FAD">
        <w:rPr>
          <w:rFonts w:ascii="Times New Roman" w:hAnsi="Times New Roman" w:cs="Times New Roman"/>
          <w:sz w:val="26"/>
          <w:szCs w:val="26"/>
        </w:rPr>
        <w:t>ПОСЕЛКА ВОСТОЧНОГО</w:t>
      </w:r>
    </w:p>
    <w:p w:rsidR="00433E1B" w:rsidRPr="007D2FAD" w:rsidRDefault="00433E1B" w:rsidP="00433E1B">
      <w:pPr>
        <w:spacing w:line="240" w:lineRule="atLeast"/>
        <w:contextualSpacing/>
        <w:jc w:val="center"/>
        <w:rPr>
          <w:rFonts w:ascii="Times New Roman" w:hAnsi="Times New Roman" w:cs="Times New Roman"/>
          <w:sz w:val="26"/>
          <w:szCs w:val="26"/>
        </w:rPr>
      </w:pPr>
      <w:r w:rsidRPr="007D2FAD">
        <w:rPr>
          <w:rFonts w:ascii="Times New Roman" w:hAnsi="Times New Roman" w:cs="Times New Roman"/>
          <w:sz w:val="26"/>
          <w:szCs w:val="26"/>
        </w:rPr>
        <w:t>МУНИЦИПАЛЬНОГО ОБРАЗОВАНИЯ  МОСТОВСКИЙ РАЙОН</w:t>
      </w:r>
    </w:p>
    <w:p w:rsidR="00433E1B" w:rsidRPr="007D2FAD" w:rsidRDefault="00433E1B" w:rsidP="00433E1B">
      <w:pPr>
        <w:rPr>
          <w:rFonts w:ascii="Times New Roman" w:hAnsi="Times New Roman" w:cs="Times New Roman"/>
          <w:sz w:val="26"/>
          <w:szCs w:val="26"/>
        </w:rPr>
      </w:pPr>
      <w:r w:rsidRPr="007D2FAD">
        <w:rPr>
          <w:rFonts w:ascii="Times New Roman" w:hAnsi="Times New Roman" w:cs="Times New Roman"/>
          <w:sz w:val="26"/>
          <w:szCs w:val="26"/>
        </w:rPr>
        <w:t xml:space="preserve">                                                                                                       </w:t>
      </w:r>
    </w:p>
    <w:p w:rsidR="00433E1B" w:rsidRPr="007D2FAD" w:rsidRDefault="00433E1B" w:rsidP="00433E1B">
      <w:pPr>
        <w:rPr>
          <w:rFonts w:ascii="Times New Roman" w:hAnsi="Times New Roman" w:cs="Times New Roman"/>
          <w:sz w:val="26"/>
          <w:szCs w:val="26"/>
        </w:rPr>
      </w:pPr>
    </w:p>
    <w:p w:rsidR="00433E1B" w:rsidRPr="007D2FAD" w:rsidRDefault="00433E1B" w:rsidP="00433E1B">
      <w:pPr>
        <w:rPr>
          <w:rFonts w:ascii="Times New Roman" w:hAnsi="Times New Roman" w:cs="Times New Roman"/>
          <w:sz w:val="26"/>
          <w:szCs w:val="26"/>
        </w:rPr>
      </w:pPr>
      <w:r w:rsidRPr="007D2FAD">
        <w:rPr>
          <w:rFonts w:ascii="Times New Roman" w:hAnsi="Times New Roman" w:cs="Times New Roman"/>
          <w:sz w:val="26"/>
          <w:szCs w:val="26"/>
        </w:rPr>
        <w:t xml:space="preserve">                                                                                                                                УТВЕРЖДЕНО</w:t>
      </w:r>
    </w:p>
    <w:p w:rsidR="00433E1B" w:rsidRPr="007D2FAD" w:rsidRDefault="00433E1B" w:rsidP="00433E1B">
      <w:pPr>
        <w:spacing w:line="240" w:lineRule="atLeast"/>
        <w:jc w:val="center"/>
        <w:rPr>
          <w:rFonts w:ascii="Times New Roman" w:hAnsi="Times New Roman" w:cs="Times New Roman"/>
          <w:sz w:val="26"/>
          <w:szCs w:val="26"/>
        </w:rPr>
      </w:pPr>
      <w:r w:rsidRPr="007D2FAD">
        <w:rPr>
          <w:rFonts w:ascii="Times New Roman" w:hAnsi="Times New Roman" w:cs="Times New Roman"/>
          <w:b/>
          <w:sz w:val="26"/>
          <w:szCs w:val="26"/>
        </w:rPr>
        <w:t xml:space="preserve">                                                                  </w:t>
      </w:r>
      <w:r w:rsidRPr="007D2FAD">
        <w:rPr>
          <w:rFonts w:ascii="Times New Roman" w:hAnsi="Times New Roman" w:cs="Times New Roman"/>
          <w:sz w:val="26"/>
          <w:szCs w:val="26"/>
        </w:rPr>
        <w:t xml:space="preserve">решением педагогического совета </w:t>
      </w:r>
    </w:p>
    <w:p w:rsidR="00433E1B" w:rsidRPr="007D2FAD" w:rsidRDefault="00433E1B" w:rsidP="00433E1B">
      <w:pPr>
        <w:spacing w:line="240" w:lineRule="atLeast"/>
        <w:jc w:val="center"/>
        <w:rPr>
          <w:rFonts w:ascii="Times New Roman" w:hAnsi="Times New Roman" w:cs="Times New Roman"/>
          <w:sz w:val="26"/>
          <w:szCs w:val="26"/>
        </w:rPr>
      </w:pPr>
      <w:r w:rsidRPr="007D2FAD">
        <w:rPr>
          <w:rFonts w:ascii="Times New Roman" w:hAnsi="Times New Roman" w:cs="Times New Roman"/>
          <w:sz w:val="26"/>
          <w:szCs w:val="26"/>
        </w:rPr>
        <w:t xml:space="preserve">                                                            от _______ 2021 года  протокол №  </w:t>
      </w:r>
      <w:r w:rsidRPr="007D2FAD">
        <w:rPr>
          <w:rFonts w:ascii="Times New Roman" w:hAnsi="Times New Roman" w:cs="Times New Roman"/>
          <w:sz w:val="26"/>
          <w:szCs w:val="26"/>
          <w:u w:val="single"/>
        </w:rPr>
        <w:t>1</w:t>
      </w:r>
    </w:p>
    <w:p w:rsidR="00433E1B" w:rsidRPr="007D2FAD" w:rsidRDefault="00433E1B" w:rsidP="00433E1B">
      <w:pPr>
        <w:spacing w:line="240" w:lineRule="atLeast"/>
        <w:jc w:val="center"/>
        <w:rPr>
          <w:rFonts w:ascii="Times New Roman" w:hAnsi="Times New Roman" w:cs="Times New Roman"/>
          <w:sz w:val="26"/>
          <w:szCs w:val="26"/>
        </w:rPr>
      </w:pPr>
      <w:r w:rsidRPr="007D2FAD">
        <w:rPr>
          <w:rFonts w:ascii="Times New Roman" w:hAnsi="Times New Roman" w:cs="Times New Roman"/>
          <w:sz w:val="26"/>
          <w:szCs w:val="26"/>
        </w:rPr>
        <w:t xml:space="preserve">                                                 Председатель  _______ И.Д. </w:t>
      </w:r>
      <w:proofErr w:type="spellStart"/>
      <w:r w:rsidRPr="007D2FAD">
        <w:rPr>
          <w:rFonts w:ascii="Times New Roman" w:hAnsi="Times New Roman" w:cs="Times New Roman"/>
          <w:sz w:val="26"/>
          <w:szCs w:val="26"/>
        </w:rPr>
        <w:t>Гречишникова</w:t>
      </w:r>
      <w:proofErr w:type="spellEnd"/>
    </w:p>
    <w:p w:rsidR="00433E1B" w:rsidRPr="007D2FAD" w:rsidRDefault="00433E1B" w:rsidP="00433E1B">
      <w:pPr>
        <w:rPr>
          <w:rFonts w:ascii="Times New Roman" w:hAnsi="Times New Roman" w:cs="Times New Roman"/>
          <w:sz w:val="26"/>
          <w:szCs w:val="26"/>
        </w:rPr>
      </w:pPr>
    </w:p>
    <w:p w:rsidR="00433E1B" w:rsidRPr="007D2FAD" w:rsidRDefault="00433E1B" w:rsidP="00433E1B">
      <w:pPr>
        <w:pStyle w:val="af5"/>
        <w:jc w:val="both"/>
        <w:rPr>
          <w:rFonts w:ascii="Times New Roman" w:hAnsi="Times New Roman"/>
          <w:sz w:val="26"/>
          <w:szCs w:val="26"/>
          <w:lang w:val="ru-RU"/>
        </w:rPr>
      </w:pPr>
    </w:p>
    <w:p w:rsidR="00433E1B" w:rsidRPr="007D2FAD" w:rsidRDefault="00433E1B" w:rsidP="00433E1B">
      <w:pPr>
        <w:pStyle w:val="af5"/>
        <w:jc w:val="both"/>
        <w:rPr>
          <w:rFonts w:ascii="Times New Roman" w:hAnsi="Times New Roman"/>
          <w:sz w:val="26"/>
          <w:szCs w:val="26"/>
          <w:lang w:val="ru-RU"/>
        </w:rPr>
      </w:pPr>
    </w:p>
    <w:p w:rsidR="00433E1B" w:rsidRPr="007D2FAD" w:rsidRDefault="00433E1B" w:rsidP="00433E1B">
      <w:pPr>
        <w:jc w:val="center"/>
        <w:rPr>
          <w:rFonts w:ascii="Times New Roman" w:hAnsi="Times New Roman" w:cs="Times New Roman"/>
          <w:b/>
          <w:sz w:val="26"/>
          <w:szCs w:val="26"/>
        </w:rPr>
      </w:pPr>
      <w:r w:rsidRPr="007D2FAD">
        <w:rPr>
          <w:rFonts w:ascii="Times New Roman" w:hAnsi="Times New Roman" w:cs="Times New Roman"/>
          <w:b/>
          <w:sz w:val="26"/>
          <w:szCs w:val="26"/>
        </w:rPr>
        <w:t>РАБОЧАЯ ПРОГРАММА</w:t>
      </w:r>
    </w:p>
    <w:p w:rsidR="00433E1B" w:rsidRDefault="00433E1B" w:rsidP="00433E1B">
      <w:pPr>
        <w:rPr>
          <w:rFonts w:ascii="Times New Roman" w:hAnsi="Times New Roman" w:cs="Times New Roman"/>
          <w:b/>
          <w:sz w:val="28"/>
          <w:szCs w:val="28"/>
        </w:rPr>
      </w:pPr>
    </w:p>
    <w:p w:rsidR="00433E1B" w:rsidRPr="00180341" w:rsidRDefault="00433E1B" w:rsidP="00433E1B">
      <w:pPr>
        <w:ind w:left="142"/>
        <w:rPr>
          <w:rFonts w:ascii="Times New Roman" w:hAnsi="Times New Roman" w:cs="Times New Roman"/>
          <w:sz w:val="28"/>
          <w:szCs w:val="28"/>
          <w:u w:val="single"/>
        </w:rPr>
      </w:pPr>
      <w:r w:rsidRPr="00180341">
        <w:rPr>
          <w:rFonts w:ascii="Times New Roman" w:hAnsi="Times New Roman" w:cs="Times New Roman"/>
          <w:sz w:val="28"/>
          <w:szCs w:val="28"/>
        </w:rPr>
        <w:t xml:space="preserve">  по                </w:t>
      </w:r>
      <w:r>
        <w:rPr>
          <w:rFonts w:ascii="Times New Roman" w:hAnsi="Times New Roman" w:cs="Times New Roman"/>
          <w:sz w:val="28"/>
          <w:szCs w:val="28"/>
          <w:u w:val="single"/>
        </w:rPr>
        <w:t>геометрии</w:t>
      </w:r>
    </w:p>
    <w:p w:rsidR="00433E1B" w:rsidRPr="00AB6256" w:rsidRDefault="00433E1B" w:rsidP="00433E1B">
      <w:pPr>
        <w:ind w:left="142"/>
        <w:rPr>
          <w:rFonts w:ascii="Times New Roman" w:hAnsi="Times New Roman" w:cs="Times New Roman"/>
          <w:sz w:val="28"/>
          <w:szCs w:val="28"/>
          <w:u w:val="single"/>
        </w:rPr>
      </w:pPr>
      <w:r>
        <w:rPr>
          <w:rFonts w:ascii="Times New Roman" w:hAnsi="Times New Roman" w:cs="Times New Roman"/>
          <w:sz w:val="28"/>
          <w:szCs w:val="28"/>
        </w:rPr>
        <w:t xml:space="preserve">  классы            </w:t>
      </w:r>
      <w:r>
        <w:rPr>
          <w:rFonts w:ascii="Times New Roman" w:hAnsi="Times New Roman" w:cs="Times New Roman"/>
          <w:sz w:val="28"/>
          <w:szCs w:val="28"/>
          <w:u w:val="single"/>
        </w:rPr>
        <w:t xml:space="preserve">  7 – 9  </w:t>
      </w:r>
      <w:r w:rsidRPr="00180341">
        <w:rPr>
          <w:rFonts w:ascii="Times New Roman" w:hAnsi="Times New Roman" w:cs="Times New Roman"/>
          <w:sz w:val="28"/>
          <w:szCs w:val="28"/>
        </w:rPr>
        <w:t xml:space="preserve"> </w:t>
      </w:r>
      <w:r>
        <w:rPr>
          <w:rFonts w:ascii="Times New Roman" w:hAnsi="Times New Roman" w:cs="Times New Roman"/>
          <w:sz w:val="28"/>
          <w:szCs w:val="28"/>
        </w:rPr>
        <w:t xml:space="preserve">                  основное общее  образование</w:t>
      </w:r>
    </w:p>
    <w:p w:rsidR="00433E1B" w:rsidRPr="00180341" w:rsidRDefault="00433E1B" w:rsidP="00433E1B">
      <w:pPr>
        <w:ind w:left="142"/>
        <w:rPr>
          <w:rFonts w:ascii="Times New Roman" w:hAnsi="Times New Roman" w:cs="Times New Roman"/>
          <w:sz w:val="28"/>
          <w:szCs w:val="28"/>
        </w:rPr>
      </w:pPr>
      <w:r w:rsidRPr="00180341">
        <w:rPr>
          <w:rFonts w:ascii="Times New Roman" w:hAnsi="Times New Roman" w:cs="Times New Roman"/>
          <w:sz w:val="28"/>
          <w:szCs w:val="28"/>
        </w:rPr>
        <w:t xml:space="preserve">  количество часов</w:t>
      </w:r>
      <w:r>
        <w:rPr>
          <w:rFonts w:ascii="Times New Roman" w:hAnsi="Times New Roman" w:cs="Times New Roman"/>
          <w:sz w:val="28"/>
          <w:szCs w:val="28"/>
        </w:rPr>
        <w:t xml:space="preserve">        </w:t>
      </w:r>
      <w:r>
        <w:rPr>
          <w:rFonts w:ascii="Times New Roman" w:hAnsi="Times New Roman" w:cs="Times New Roman"/>
          <w:sz w:val="28"/>
          <w:szCs w:val="28"/>
          <w:u w:val="single"/>
        </w:rPr>
        <w:t xml:space="preserve"> 204</w:t>
      </w:r>
      <w:r w:rsidRPr="00180341">
        <w:rPr>
          <w:rFonts w:ascii="Times New Roman" w:hAnsi="Times New Roman" w:cs="Times New Roman"/>
          <w:sz w:val="28"/>
          <w:szCs w:val="28"/>
          <w:u w:val="single"/>
        </w:rPr>
        <w:t xml:space="preserve">             </w:t>
      </w:r>
      <w:r>
        <w:rPr>
          <w:rFonts w:ascii="Times New Roman" w:hAnsi="Times New Roman" w:cs="Times New Roman"/>
          <w:sz w:val="28"/>
          <w:szCs w:val="28"/>
          <w:u w:val="single"/>
        </w:rPr>
        <w:t>68 / 68/ 68</w:t>
      </w:r>
      <w:r w:rsidRPr="00180341">
        <w:rPr>
          <w:rFonts w:ascii="Times New Roman" w:hAnsi="Times New Roman" w:cs="Times New Roman"/>
          <w:sz w:val="28"/>
          <w:szCs w:val="28"/>
        </w:rPr>
        <w:t xml:space="preserve">  </w:t>
      </w:r>
    </w:p>
    <w:p w:rsidR="00433E1B" w:rsidRDefault="00433E1B" w:rsidP="00433E1B">
      <w:pPr>
        <w:ind w:left="142"/>
        <w:rPr>
          <w:rFonts w:ascii="Times New Roman" w:hAnsi="Times New Roman" w:cs="Times New Roman"/>
          <w:b/>
          <w:sz w:val="28"/>
          <w:szCs w:val="28"/>
        </w:rPr>
      </w:pPr>
    </w:p>
    <w:p w:rsidR="00433E1B" w:rsidRPr="00CA0256" w:rsidRDefault="00433E1B" w:rsidP="00433E1B">
      <w:pPr>
        <w:shd w:val="clear" w:color="auto" w:fill="FFFFFF"/>
        <w:spacing w:line="360" w:lineRule="auto"/>
        <w:rPr>
          <w:rFonts w:ascii="Times New Roman" w:eastAsia="Calibri" w:hAnsi="Times New Roman" w:cs="Times New Roman"/>
          <w:color w:val="000000"/>
          <w:sz w:val="28"/>
          <w:szCs w:val="28"/>
        </w:rPr>
      </w:pPr>
      <w:r w:rsidRPr="00CA0256">
        <w:rPr>
          <w:rFonts w:ascii="Times New Roman" w:eastAsia="Calibri" w:hAnsi="Times New Roman" w:cs="Times New Roman"/>
          <w:sz w:val="28"/>
          <w:szCs w:val="28"/>
        </w:rPr>
        <w:t>Учитель-разработчик программы:</w:t>
      </w:r>
      <w:r w:rsidRPr="00CA0256">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Бабинцева</w:t>
      </w:r>
      <w:proofErr w:type="spellEnd"/>
      <w:r>
        <w:rPr>
          <w:rFonts w:ascii="Times New Roman" w:eastAsia="Calibri" w:hAnsi="Times New Roman" w:cs="Times New Roman"/>
          <w:color w:val="000000"/>
          <w:sz w:val="28"/>
          <w:szCs w:val="28"/>
        </w:rPr>
        <w:t xml:space="preserve"> Татьяна Владимировна</w:t>
      </w:r>
      <w:r w:rsidRPr="00CA0256">
        <w:rPr>
          <w:rFonts w:ascii="Times New Roman" w:eastAsia="Calibri" w:hAnsi="Times New Roman" w:cs="Times New Roman"/>
          <w:color w:val="000000"/>
          <w:sz w:val="28"/>
          <w:szCs w:val="28"/>
        </w:rPr>
        <w:t>,  учитель</w:t>
      </w:r>
      <w:r w:rsidRPr="00CA0256">
        <w:rPr>
          <w:rFonts w:ascii="Times New Roman" w:eastAsia="Calibri" w:hAnsi="Times New Roman" w:cs="Times New Roman"/>
          <w:sz w:val="28"/>
          <w:szCs w:val="28"/>
        </w:rPr>
        <w:t xml:space="preserve"> </w:t>
      </w:r>
      <w:r>
        <w:rPr>
          <w:rFonts w:ascii="Times New Roman" w:eastAsia="Calibri" w:hAnsi="Times New Roman" w:cs="Times New Roman"/>
          <w:sz w:val="28"/>
          <w:szCs w:val="28"/>
        </w:rPr>
        <w:t>математики</w:t>
      </w:r>
    </w:p>
    <w:p w:rsidR="00433E1B" w:rsidRPr="00433E1B" w:rsidRDefault="00433E1B" w:rsidP="00433E1B">
      <w:pPr>
        <w:rPr>
          <w:rFonts w:ascii="Times New Roman" w:hAnsi="Times New Roman" w:cs="Times New Roman"/>
          <w:sz w:val="26"/>
          <w:szCs w:val="26"/>
        </w:rPr>
      </w:pPr>
      <w:proofErr w:type="gramStart"/>
      <w:r w:rsidRPr="00433E1B">
        <w:rPr>
          <w:rFonts w:ascii="Times New Roman" w:eastAsia="Calibri" w:hAnsi="Times New Roman" w:cs="Times New Roman"/>
          <w:color w:val="000000"/>
          <w:sz w:val="26"/>
          <w:szCs w:val="26"/>
        </w:rPr>
        <w:t xml:space="preserve">Программа разработана в соответствии с ФГОС основного общего образования  с учетом </w:t>
      </w:r>
      <w:r w:rsidRPr="00433E1B">
        <w:rPr>
          <w:rFonts w:ascii="Times New Roman" w:eastAsia="Calibri" w:hAnsi="Times New Roman" w:cs="Times New Roman"/>
          <w:sz w:val="26"/>
          <w:szCs w:val="26"/>
        </w:rPr>
        <w:t xml:space="preserve">ООП основного общего образования МБОУ СОШ № 13 имени Маршала СССР  </w:t>
      </w:r>
      <w:proofErr w:type="spellStart"/>
      <w:r w:rsidRPr="00433E1B">
        <w:rPr>
          <w:rFonts w:ascii="Times New Roman" w:eastAsia="Calibri" w:hAnsi="Times New Roman" w:cs="Times New Roman"/>
          <w:sz w:val="26"/>
          <w:szCs w:val="26"/>
        </w:rPr>
        <w:t>С.М.Буденного</w:t>
      </w:r>
      <w:proofErr w:type="spellEnd"/>
      <w:r w:rsidRPr="00433E1B">
        <w:rPr>
          <w:rFonts w:ascii="Times New Roman" w:eastAsia="Calibri" w:hAnsi="Times New Roman" w:cs="Times New Roman"/>
          <w:sz w:val="26"/>
          <w:szCs w:val="26"/>
        </w:rPr>
        <w:t xml:space="preserve"> и примерной ООП основного общего образования, одобренной решением ФУМО по общему образованию (протокол  от 8 апреля 2015 г. № 1/15) </w:t>
      </w:r>
      <w:r w:rsidRPr="00433E1B">
        <w:rPr>
          <w:rFonts w:ascii="Times New Roman" w:hAnsi="Times New Roman" w:cs="Times New Roman"/>
          <w:sz w:val="26"/>
          <w:szCs w:val="26"/>
        </w:rPr>
        <w:t xml:space="preserve">в соответствии и на основе авторской  программы под редакцией Т.А. </w:t>
      </w:r>
      <w:proofErr w:type="spellStart"/>
      <w:r w:rsidRPr="00433E1B">
        <w:rPr>
          <w:rFonts w:ascii="Times New Roman" w:hAnsi="Times New Roman" w:cs="Times New Roman"/>
          <w:sz w:val="26"/>
          <w:szCs w:val="26"/>
        </w:rPr>
        <w:t>Бурмистровой</w:t>
      </w:r>
      <w:proofErr w:type="spellEnd"/>
      <w:r w:rsidRPr="00433E1B">
        <w:rPr>
          <w:rFonts w:ascii="Times New Roman" w:hAnsi="Times New Roman" w:cs="Times New Roman"/>
          <w:sz w:val="26"/>
          <w:szCs w:val="26"/>
        </w:rPr>
        <w:t xml:space="preserve">  « Сборник рабочих программ.</w:t>
      </w:r>
      <w:proofErr w:type="gramEnd"/>
      <w:r w:rsidRPr="00433E1B">
        <w:rPr>
          <w:rFonts w:ascii="Times New Roman" w:hAnsi="Times New Roman" w:cs="Times New Roman"/>
          <w:sz w:val="26"/>
          <w:szCs w:val="26"/>
        </w:rPr>
        <w:t xml:space="preserve">  Геометрия  7 - 9 классы». Издательство «Просвещение», 2018 г. </w:t>
      </w:r>
    </w:p>
    <w:p w:rsidR="00433E1B" w:rsidRPr="00433E1B" w:rsidRDefault="00433E1B" w:rsidP="00433E1B">
      <w:pPr>
        <w:spacing w:after="0"/>
        <w:rPr>
          <w:rFonts w:ascii="Times New Roman" w:eastAsia="Calibri" w:hAnsi="Times New Roman" w:cs="Times New Roman"/>
          <w:sz w:val="28"/>
          <w:szCs w:val="28"/>
        </w:rPr>
      </w:pPr>
    </w:p>
    <w:p w:rsidR="00433E1B" w:rsidRPr="00433E1B" w:rsidRDefault="00433E1B" w:rsidP="00433E1B">
      <w:pPr>
        <w:pStyle w:val="37"/>
        <w:shd w:val="clear" w:color="auto" w:fill="auto"/>
        <w:tabs>
          <w:tab w:val="left" w:pos="270"/>
        </w:tabs>
        <w:spacing w:line="254" w:lineRule="exact"/>
        <w:ind w:left="40" w:right="-1"/>
        <w:jc w:val="left"/>
        <w:rPr>
          <w:rFonts w:ascii="Times New Roman" w:hAnsi="Times New Roman" w:cs="Times New Roman"/>
          <w:sz w:val="26"/>
          <w:szCs w:val="26"/>
        </w:rPr>
      </w:pPr>
      <w:bookmarkStart w:id="0" w:name="_GoBack"/>
      <w:r>
        <w:rPr>
          <w:rFonts w:ascii="Times New Roman" w:eastAsia="Calibri" w:hAnsi="Times New Roman" w:cs="Times New Roman"/>
          <w:sz w:val="26"/>
          <w:szCs w:val="26"/>
        </w:rPr>
        <w:t>С учетом УМК</w:t>
      </w:r>
      <w:r w:rsidRPr="00433E1B">
        <w:rPr>
          <w:rStyle w:val="c0"/>
          <w:rFonts w:ascii="Times New Roman" w:hAnsi="Times New Roman" w:cs="Times New Roman"/>
          <w:color w:val="000000"/>
          <w:sz w:val="26"/>
          <w:szCs w:val="26"/>
        </w:rPr>
        <w:t xml:space="preserve">: </w:t>
      </w:r>
      <w:r w:rsidRPr="00433E1B">
        <w:rPr>
          <w:rFonts w:ascii="Times New Roman" w:hAnsi="Times New Roman" w:cs="Times New Roman"/>
          <w:sz w:val="26"/>
          <w:szCs w:val="26"/>
        </w:rPr>
        <w:t xml:space="preserve">  Геометрия 7-9 классы. Учебник для общеобразовательных организаций. Авторы: Л.С. </w:t>
      </w:r>
      <w:proofErr w:type="spellStart"/>
      <w:r w:rsidRPr="00433E1B">
        <w:rPr>
          <w:rFonts w:ascii="Times New Roman" w:hAnsi="Times New Roman" w:cs="Times New Roman"/>
          <w:sz w:val="26"/>
          <w:szCs w:val="26"/>
        </w:rPr>
        <w:t>Атанасян</w:t>
      </w:r>
      <w:proofErr w:type="spellEnd"/>
      <w:r w:rsidRPr="00433E1B">
        <w:rPr>
          <w:rFonts w:ascii="Times New Roman" w:hAnsi="Times New Roman" w:cs="Times New Roman"/>
          <w:sz w:val="26"/>
          <w:szCs w:val="26"/>
        </w:rPr>
        <w:t>, В.Ф. Бутузов, С.Б. Кадомцев и др. Москва «Просвещение», 2018г.</w:t>
      </w:r>
    </w:p>
    <w:bookmarkEnd w:id="0"/>
    <w:p w:rsidR="00433E1B" w:rsidRPr="000E5937" w:rsidRDefault="00433E1B" w:rsidP="00433E1B">
      <w:pPr>
        <w:rPr>
          <w:rFonts w:ascii="Times New Roman" w:hAnsi="Times New Roman"/>
          <w:sz w:val="27"/>
          <w:szCs w:val="27"/>
        </w:rPr>
      </w:pPr>
    </w:p>
    <w:p w:rsidR="004375EE" w:rsidRPr="00523BD0" w:rsidRDefault="004375EE" w:rsidP="004375EE">
      <w:pPr>
        <w:spacing w:after="0" w:line="240" w:lineRule="auto"/>
        <w:ind w:firstLine="708"/>
        <w:jc w:val="both"/>
        <w:rPr>
          <w:rFonts w:ascii="Times New Roman" w:eastAsia="Times New Roman" w:hAnsi="Times New Roman" w:cs="Times New Roman"/>
          <w:sz w:val="24"/>
          <w:szCs w:val="24"/>
          <w:lang w:bidi="en-US"/>
        </w:rPr>
      </w:pPr>
      <w:r w:rsidRPr="00523BD0">
        <w:rPr>
          <w:rFonts w:ascii="Times New Roman" w:eastAsia="Times New Roman" w:hAnsi="Times New Roman" w:cs="Times New Roman"/>
          <w:sz w:val="24"/>
          <w:szCs w:val="24"/>
          <w:lang w:bidi="en-US"/>
        </w:rPr>
        <w:t>Настоящая рабочая программа  разработана на основе:</w:t>
      </w:r>
    </w:p>
    <w:p w:rsidR="004375EE" w:rsidRDefault="004375EE" w:rsidP="004375EE">
      <w:pPr>
        <w:pStyle w:val="a9"/>
        <w:numPr>
          <w:ilvl w:val="0"/>
          <w:numId w:val="1"/>
        </w:numPr>
        <w:ind w:right="-143"/>
        <w:jc w:val="both"/>
      </w:pPr>
      <w:r w:rsidRPr="00523BD0">
        <w:rPr>
          <w:color w:val="000000"/>
        </w:rPr>
        <w:t xml:space="preserve">Примерной основной образовательной программы основного общего образования, одобренной </w:t>
      </w:r>
      <w:r w:rsidRPr="00523BD0">
        <w:t xml:space="preserve">Федеральным учебно-методическим объединением по общему образованию </w:t>
      </w:r>
    </w:p>
    <w:p w:rsidR="004375EE" w:rsidRPr="00523BD0" w:rsidRDefault="004375EE" w:rsidP="004375EE">
      <w:pPr>
        <w:pStyle w:val="a9"/>
        <w:numPr>
          <w:ilvl w:val="0"/>
          <w:numId w:val="1"/>
        </w:numPr>
        <w:ind w:right="-143"/>
        <w:jc w:val="both"/>
      </w:pPr>
      <w:r w:rsidRPr="007E1FA9">
        <w:t xml:space="preserve">Примерной рабочей программы основного общего </w:t>
      </w:r>
      <w:proofErr w:type="gramStart"/>
      <w:r w:rsidRPr="007E1FA9">
        <w:t>образовании</w:t>
      </w:r>
      <w:proofErr w:type="gramEnd"/>
      <w:r w:rsidRPr="007E1FA9">
        <w:t xml:space="preserve"> «математика» (проект)</w:t>
      </w:r>
    </w:p>
    <w:p w:rsidR="004375EE" w:rsidRPr="00523BD0" w:rsidRDefault="004375EE" w:rsidP="004375EE">
      <w:pPr>
        <w:pStyle w:val="a9"/>
        <w:numPr>
          <w:ilvl w:val="0"/>
          <w:numId w:val="1"/>
        </w:numPr>
        <w:ind w:right="-143"/>
        <w:jc w:val="both"/>
      </w:pPr>
      <w:r w:rsidRPr="00523BD0">
        <w:t xml:space="preserve">Авторской программы общеобразовательных учреждений  «Геометрия 7 – 9  классы», </w:t>
      </w:r>
      <w:r w:rsidRPr="00523BD0">
        <w:rPr>
          <w:lang w:eastAsia="en-US" w:bidi="en-US"/>
        </w:rPr>
        <w:t xml:space="preserve">составитель Т.А. </w:t>
      </w:r>
      <w:proofErr w:type="spellStart"/>
      <w:r w:rsidRPr="00523BD0">
        <w:rPr>
          <w:lang w:eastAsia="en-US" w:bidi="en-US"/>
        </w:rPr>
        <w:t>Бурмистрова</w:t>
      </w:r>
      <w:proofErr w:type="spellEnd"/>
      <w:r w:rsidRPr="00523BD0">
        <w:rPr>
          <w:lang w:eastAsia="en-US" w:bidi="en-US"/>
        </w:rPr>
        <w:t xml:space="preserve"> (издательство Москва «Просвещение», 2019 г.) </w:t>
      </w:r>
    </w:p>
    <w:p w:rsidR="004375EE" w:rsidRPr="00523BD0" w:rsidRDefault="004375EE" w:rsidP="004375EE">
      <w:pPr>
        <w:pStyle w:val="a9"/>
        <w:numPr>
          <w:ilvl w:val="0"/>
          <w:numId w:val="1"/>
        </w:numPr>
        <w:ind w:right="-143"/>
        <w:jc w:val="both"/>
      </w:pPr>
      <w:r w:rsidRPr="00523BD0">
        <w:t>требований Федерального Государственного образовательного стандарта общего   образования (ФГОС ООО, М.: «Просвещение», 2012 год).</w:t>
      </w:r>
      <w:r w:rsidR="004D7777">
        <w:t xml:space="preserve"> </w:t>
      </w:r>
      <w:proofErr w:type="gramStart"/>
      <w:r w:rsidRPr="00523BD0">
        <w:t>Утверждён</w:t>
      </w:r>
      <w:proofErr w:type="gramEnd"/>
      <w:r w:rsidRPr="00523BD0">
        <w:t xml:space="preserve"> приказом Министерства образования и науки Российской Федерации от 17 декабря 2010 года № 1897</w:t>
      </w:r>
    </w:p>
    <w:p w:rsidR="004375EE" w:rsidRDefault="004375EE" w:rsidP="004375EE">
      <w:pPr>
        <w:pStyle w:val="af5"/>
        <w:ind w:firstLine="426"/>
        <w:jc w:val="both"/>
        <w:rPr>
          <w:rFonts w:ascii="Times New Roman" w:hAnsi="Times New Roman"/>
          <w:szCs w:val="24"/>
          <w:lang w:val="ru-RU" w:eastAsia="en-US"/>
        </w:rPr>
      </w:pPr>
      <w:proofErr w:type="gramStart"/>
      <w:r w:rsidRPr="00523BD0">
        <w:rPr>
          <w:rFonts w:ascii="Times New Roman" w:hAnsi="Times New Roman"/>
          <w:szCs w:val="24"/>
          <w:lang w:val="ru-RU" w:eastAsia="en-US"/>
        </w:rPr>
        <w:t>Основными целями курса математики 7-9 классов в соответствии с Федеральным государственным образовательным стандартом основного общего образования являются:</w:t>
      </w:r>
      <w:r w:rsidR="004D7777">
        <w:rPr>
          <w:rFonts w:ascii="Times New Roman" w:hAnsi="Times New Roman"/>
          <w:szCs w:val="24"/>
          <w:lang w:val="ru-RU" w:eastAsia="en-US"/>
        </w:rPr>
        <w:t> «осознание значения математики в повседневной жизни человека;</w:t>
      </w:r>
      <w:r w:rsidRPr="00523BD0">
        <w:rPr>
          <w:rFonts w:ascii="Times New Roman" w:hAnsi="Times New Roman"/>
          <w:szCs w:val="24"/>
          <w:lang w:val="ru-RU" w:eastAsia="en-US"/>
        </w:rPr>
        <w:t xml:space="preserve"> формирование представлений о социальных, культурных и исторических факторах становления математической науки; 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roofErr w:type="gramEnd"/>
      <w:r w:rsidRPr="00523BD0">
        <w:rPr>
          <w:rFonts w:ascii="Times New Roman" w:hAnsi="Times New Roman"/>
          <w:szCs w:val="24"/>
          <w:lang w:val="ru-RU" w:eastAsia="en-US"/>
        </w:rPr>
        <w:t> </w:t>
      </w:r>
      <w:proofErr w:type="gramStart"/>
      <w:r w:rsidRPr="00523BD0">
        <w:rPr>
          <w:rFonts w:ascii="Times New Roman" w:hAnsi="Times New Roman"/>
          <w:szCs w:val="24"/>
          <w:lang w:val="ru-RU" w:eastAsia="en-US"/>
        </w:rPr>
        <w:t>(ФГОС ООО/ Министерство образования и науки РФ.</w:t>
      </w:r>
      <w:proofErr w:type="gramEnd"/>
      <w:r w:rsidRPr="00523BD0">
        <w:rPr>
          <w:rFonts w:ascii="Times New Roman" w:hAnsi="Times New Roman"/>
          <w:szCs w:val="24"/>
          <w:lang w:val="ru-RU" w:eastAsia="en-US"/>
        </w:rPr>
        <w:t xml:space="preserve"> – М.: Просвещение. 2011. – </w:t>
      </w:r>
      <w:proofErr w:type="gramStart"/>
      <w:r w:rsidRPr="00523BD0">
        <w:rPr>
          <w:rFonts w:ascii="Times New Roman" w:hAnsi="Times New Roman"/>
          <w:szCs w:val="24"/>
          <w:lang w:val="ru-RU" w:eastAsia="en-US"/>
        </w:rPr>
        <w:t>Стандарты второго поколения Приказ Минобразования и науки РФ от 17.12.2010 № 1897, с. 14.).</w:t>
      </w:r>
      <w:proofErr w:type="gramEnd"/>
    </w:p>
    <w:p w:rsidR="004375EE" w:rsidRDefault="004375EE" w:rsidP="004375EE">
      <w:pPr>
        <w:pStyle w:val="af5"/>
        <w:ind w:firstLine="426"/>
        <w:jc w:val="both"/>
        <w:rPr>
          <w:rFonts w:ascii="Times New Roman" w:hAnsi="Times New Roman"/>
          <w:szCs w:val="24"/>
          <w:lang w:val="ru-RU" w:eastAsia="en-US"/>
        </w:rPr>
      </w:pPr>
    </w:p>
    <w:p w:rsidR="004375EE" w:rsidRDefault="004375EE" w:rsidP="004375EE">
      <w:pPr>
        <w:pStyle w:val="af5"/>
        <w:ind w:firstLine="426"/>
        <w:jc w:val="both"/>
        <w:rPr>
          <w:rFonts w:ascii="Times New Roman" w:hAnsi="Times New Roman"/>
          <w:szCs w:val="24"/>
          <w:lang w:val="ru-RU" w:eastAsia="en-US"/>
        </w:rPr>
      </w:pPr>
    </w:p>
    <w:p w:rsidR="004375EE" w:rsidRPr="007457A2" w:rsidRDefault="004375EE" w:rsidP="004375EE">
      <w:pPr>
        <w:pStyle w:val="a9"/>
        <w:numPr>
          <w:ilvl w:val="0"/>
          <w:numId w:val="26"/>
        </w:numPr>
        <w:rPr>
          <w:b/>
          <w:u w:val="single"/>
        </w:rPr>
      </w:pPr>
      <w:bookmarkStart w:id="1" w:name="bookmark0"/>
      <w:r w:rsidRPr="007457A2">
        <w:rPr>
          <w:b/>
          <w:u w:val="single"/>
        </w:rPr>
        <w:t xml:space="preserve">ПЛАНИРУЕМЫЕ РЕЗУЛЬТАТЫ ОСВОЕНИЯ КУРСА </w:t>
      </w:r>
      <w:r>
        <w:rPr>
          <w:b/>
          <w:u w:val="single"/>
        </w:rPr>
        <w:t>ГЕОМЕТРИИ</w:t>
      </w:r>
      <w:r w:rsidRPr="007457A2">
        <w:rPr>
          <w:b/>
          <w:u w:val="single"/>
        </w:rPr>
        <w:t xml:space="preserve"> В 7-9 КЛАССАХ</w:t>
      </w:r>
      <w:bookmarkEnd w:id="1"/>
    </w:p>
    <w:p w:rsidR="004375EE" w:rsidRPr="00C37F48" w:rsidRDefault="004375EE" w:rsidP="004375EE">
      <w:pPr>
        <w:ind w:firstLine="567"/>
        <w:rPr>
          <w:rFonts w:ascii="Times New Roman" w:hAnsi="Times New Roman" w:cs="Times New Roman"/>
          <w:sz w:val="24"/>
          <w:szCs w:val="24"/>
        </w:rPr>
      </w:pPr>
    </w:p>
    <w:p w:rsidR="004375EE" w:rsidRPr="00C37F48" w:rsidRDefault="004375EE" w:rsidP="004375EE">
      <w:pPr>
        <w:spacing w:after="0"/>
        <w:ind w:firstLine="567"/>
        <w:rPr>
          <w:rFonts w:ascii="Times New Roman" w:hAnsi="Times New Roman" w:cs="Times New Roman"/>
          <w:sz w:val="24"/>
          <w:szCs w:val="24"/>
        </w:rPr>
      </w:pPr>
      <w:r w:rsidRPr="00C37F48">
        <w:rPr>
          <w:rFonts w:ascii="Times New Roman" w:hAnsi="Times New Roman" w:cs="Times New Roman"/>
          <w:sz w:val="24"/>
          <w:szCs w:val="24"/>
        </w:rPr>
        <w:t xml:space="preserve">Освоение учебного предмета «Математика» должно обеспечивать достижение на уровне основного общего образования следующих личностных, </w:t>
      </w:r>
      <w:proofErr w:type="spellStart"/>
      <w:r w:rsidRPr="00C37F48">
        <w:rPr>
          <w:rFonts w:ascii="Times New Roman" w:hAnsi="Times New Roman" w:cs="Times New Roman"/>
          <w:sz w:val="24"/>
          <w:szCs w:val="24"/>
        </w:rPr>
        <w:t>метапредметных</w:t>
      </w:r>
      <w:proofErr w:type="spellEnd"/>
      <w:r w:rsidRPr="00C37F48">
        <w:rPr>
          <w:rFonts w:ascii="Times New Roman" w:hAnsi="Times New Roman" w:cs="Times New Roman"/>
          <w:sz w:val="24"/>
          <w:szCs w:val="24"/>
        </w:rPr>
        <w:t xml:space="preserve"> и предметных  образовательных результатов:</w:t>
      </w:r>
    </w:p>
    <w:p w:rsidR="004375EE" w:rsidRPr="00C37F48" w:rsidRDefault="004375EE" w:rsidP="004375EE">
      <w:pPr>
        <w:spacing w:after="0"/>
        <w:ind w:firstLine="567"/>
        <w:rPr>
          <w:rFonts w:ascii="Times New Roman" w:hAnsi="Times New Roman" w:cs="Times New Roman"/>
          <w:b/>
          <w:sz w:val="24"/>
          <w:szCs w:val="24"/>
        </w:rPr>
      </w:pPr>
      <w:r w:rsidRPr="00C37F48">
        <w:rPr>
          <w:rFonts w:ascii="Times New Roman" w:hAnsi="Times New Roman" w:cs="Times New Roman"/>
          <w:b/>
          <w:sz w:val="24"/>
          <w:szCs w:val="24"/>
        </w:rPr>
        <w:t>Личностные  результаты</w:t>
      </w:r>
    </w:p>
    <w:p w:rsidR="004375EE" w:rsidRPr="00C37F48" w:rsidRDefault="004375EE" w:rsidP="004375EE">
      <w:pPr>
        <w:spacing w:after="0"/>
        <w:ind w:firstLine="567"/>
        <w:rPr>
          <w:rFonts w:ascii="Times New Roman" w:hAnsi="Times New Roman" w:cs="Times New Roman"/>
          <w:sz w:val="24"/>
          <w:szCs w:val="24"/>
        </w:rPr>
      </w:pPr>
      <w:r w:rsidRPr="00C37F48">
        <w:rPr>
          <w:rFonts w:ascii="Times New Roman" w:hAnsi="Times New Roman" w:cs="Times New Roman"/>
          <w:sz w:val="24"/>
          <w:szCs w:val="24"/>
        </w:rPr>
        <w:t>Личностные результаты освоения программы учебного предмета «Математика» характеризуются:</w:t>
      </w:r>
    </w:p>
    <w:p w:rsidR="004375EE" w:rsidRPr="00A55C2A" w:rsidRDefault="004D7777" w:rsidP="004375EE">
      <w:pPr>
        <w:pStyle w:val="a9"/>
        <w:numPr>
          <w:ilvl w:val="0"/>
          <w:numId w:val="29"/>
        </w:numPr>
        <w:rPr>
          <w:i/>
          <w:u w:val="single"/>
        </w:rPr>
      </w:pPr>
      <w:proofErr w:type="spellStart"/>
      <w:r>
        <w:rPr>
          <w:i/>
          <w:u w:val="single"/>
        </w:rPr>
        <w:t>Гражданско</w:t>
      </w:r>
      <w:proofErr w:type="spellEnd"/>
      <w:r>
        <w:rPr>
          <w:i/>
          <w:u w:val="single"/>
        </w:rPr>
        <w:t xml:space="preserve"> - п</w:t>
      </w:r>
      <w:r w:rsidR="004375EE" w:rsidRPr="00A55C2A">
        <w:rPr>
          <w:i/>
          <w:u w:val="single"/>
        </w:rPr>
        <w:t>атриотическое воспитание:</w:t>
      </w:r>
    </w:p>
    <w:p w:rsidR="004D7777" w:rsidRDefault="004D7777" w:rsidP="004D7777">
      <w:pPr>
        <w:spacing w:after="0"/>
        <w:ind w:firstLine="567"/>
        <w:rPr>
          <w:rFonts w:ascii="Times New Roman" w:hAnsi="Times New Roman" w:cs="Times New Roman"/>
          <w:sz w:val="24"/>
          <w:szCs w:val="24"/>
        </w:rPr>
      </w:pPr>
      <w:r w:rsidRPr="00C37F48">
        <w:rPr>
          <w:rFonts w:ascii="Times New Roman" w:hAnsi="Times New Roman" w:cs="Times New Roman"/>
          <w:sz w:val="24"/>
          <w:szCs w:val="24"/>
        </w:rPr>
        <w:t xml:space="preserve">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(выборы, опросы и пр.); </w:t>
      </w:r>
    </w:p>
    <w:p w:rsidR="004D7777" w:rsidRDefault="004D7777" w:rsidP="004D7777">
      <w:pPr>
        <w:spacing w:after="0"/>
        <w:ind w:firstLine="567"/>
        <w:rPr>
          <w:rFonts w:ascii="Times New Roman" w:hAnsi="Times New Roman" w:cs="Times New Roman"/>
          <w:sz w:val="24"/>
          <w:szCs w:val="24"/>
        </w:rPr>
      </w:pPr>
      <w:r w:rsidRPr="00C37F48">
        <w:rPr>
          <w:rFonts w:ascii="Times New Roman" w:hAnsi="Times New Roman" w:cs="Times New Roman"/>
          <w:sz w:val="24"/>
          <w:szCs w:val="24"/>
        </w:rPr>
        <w:t>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r>
        <w:rPr>
          <w:rFonts w:ascii="Times New Roman" w:hAnsi="Times New Roman" w:cs="Times New Roman"/>
          <w:sz w:val="24"/>
          <w:szCs w:val="24"/>
        </w:rPr>
        <w:t>;</w:t>
      </w:r>
    </w:p>
    <w:p w:rsidR="004375EE" w:rsidRPr="003E3778" w:rsidRDefault="004375EE" w:rsidP="004D7777">
      <w:pPr>
        <w:spacing w:after="0"/>
        <w:ind w:firstLine="567"/>
        <w:rPr>
          <w:rFonts w:ascii="Times New Roman" w:hAnsi="Times New Roman" w:cs="Times New Roman"/>
          <w:sz w:val="24"/>
          <w:szCs w:val="24"/>
        </w:rPr>
      </w:pPr>
      <w:r w:rsidRPr="00C37F48">
        <w:rPr>
          <w:rFonts w:ascii="Times New Roman" w:hAnsi="Times New Roman" w:cs="Times New Roman"/>
          <w:sz w:val="24"/>
          <w:szCs w:val="24"/>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4375EE" w:rsidRPr="00A55C2A" w:rsidRDefault="004375EE" w:rsidP="004375EE">
      <w:pPr>
        <w:pStyle w:val="a9"/>
        <w:numPr>
          <w:ilvl w:val="0"/>
          <w:numId w:val="29"/>
        </w:numPr>
        <w:rPr>
          <w:i/>
          <w:u w:val="single"/>
        </w:rPr>
      </w:pPr>
      <w:r>
        <w:rPr>
          <w:i/>
          <w:u w:val="single"/>
        </w:rPr>
        <w:t>Духовно-нравственное воспитание</w:t>
      </w:r>
      <w:proofErr w:type="gramStart"/>
      <w:r>
        <w:rPr>
          <w:i/>
          <w:u w:val="single"/>
        </w:rPr>
        <w:t>:</w:t>
      </w:r>
      <w:r w:rsidRPr="00A55C2A">
        <w:rPr>
          <w:i/>
          <w:u w:val="single"/>
        </w:rPr>
        <w:t>:</w:t>
      </w:r>
      <w:proofErr w:type="gramEnd"/>
    </w:p>
    <w:p w:rsidR="004375EE" w:rsidRPr="00C37F48" w:rsidRDefault="004375EE" w:rsidP="004375EE">
      <w:pPr>
        <w:spacing w:after="0"/>
        <w:ind w:firstLine="567"/>
        <w:rPr>
          <w:rFonts w:ascii="Times New Roman" w:hAnsi="Times New Roman" w:cs="Times New Roman"/>
          <w:sz w:val="24"/>
          <w:szCs w:val="24"/>
        </w:rPr>
      </w:pPr>
      <w:r w:rsidRPr="00C37F48">
        <w:rPr>
          <w:rFonts w:ascii="Times New Roman" w:hAnsi="Times New Roman" w:cs="Times New Roman"/>
          <w:sz w:val="24"/>
          <w:szCs w:val="24"/>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4375EE" w:rsidRPr="00C37F48" w:rsidRDefault="004375EE" w:rsidP="004375EE">
      <w:pPr>
        <w:spacing w:after="0"/>
        <w:ind w:firstLine="567"/>
        <w:rPr>
          <w:rFonts w:ascii="Times New Roman" w:hAnsi="Times New Roman" w:cs="Times New Roman"/>
          <w:sz w:val="24"/>
          <w:szCs w:val="24"/>
        </w:rPr>
      </w:pPr>
      <w:r w:rsidRPr="00C37F48">
        <w:rPr>
          <w:rFonts w:ascii="Times New Roman" w:hAnsi="Times New Roman" w:cs="Times New Roman"/>
          <w:sz w:val="24"/>
          <w:szCs w:val="24"/>
        </w:rPr>
        <w:t>необходимостью в формировании новых знаний, в том числе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своё развитие;</w:t>
      </w:r>
    </w:p>
    <w:p w:rsidR="004375EE" w:rsidRPr="00C37F48" w:rsidRDefault="004375EE" w:rsidP="004375EE">
      <w:pPr>
        <w:spacing w:after="0"/>
        <w:ind w:firstLine="567"/>
        <w:rPr>
          <w:rFonts w:ascii="Times New Roman" w:hAnsi="Times New Roman" w:cs="Times New Roman"/>
          <w:sz w:val="24"/>
          <w:szCs w:val="24"/>
        </w:rPr>
      </w:pPr>
      <w:r w:rsidRPr="00C37F48">
        <w:rPr>
          <w:rFonts w:ascii="Times New Roman" w:hAnsi="Times New Roman" w:cs="Times New Roman"/>
          <w:sz w:val="24"/>
          <w:szCs w:val="24"/>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roofErr w:type="gramStart"/>
      <w:r w:rsidRPr="00C37F48">
        <w:rPr>
          <w:rFonts w:ascii="Times New Roman" w:hAnsi="Times New Roman" w:cs="Times New Roman"/>
          <w:sz w:val="24"/>
          <w:szCs w:val="24"/>
        </w:rPr>
        <w:t xml:space="preserve"> .</w:t>
      </w:r>
      <w:proofErr w:type="gramEnd"/>
    </w:p>
    <w:p w:rsidR="004375EE" w:rsidRPr="00A55C2A" w:rsidRDefault="004375EE" w:rsidP="004375EE">
      <w:pPr>
        <w:pStyle w:val="a9"/>
        <w:numPr>
          <w:ilvl w:val="0"/>
          <w:numId w:val="29"/>
        </w:numPr>
        <w:rPr>
          <w:i/>
          <w:u w:val="single"/>
        </w:rPr>
      </w:pPr>
      <w:r w:rsidRPr="00A55C2A">
        <w:rPr>
          <w:i/>
          <w:u w:val="single"/>
        </w:rPr>
        <w:t>Трудовое воспитание:</w:t>
      </w:r>
    </w:p>
    <w:p w:rsidR="004375EE" w:rsidRPr="00C37F48" w:rsidRDefault="004375EE" w:rsidP="004375EE">
      <w:pPr>
        <w:spacing w:after="0"/>
        <w:ind w:firstLine="567"/>
        <w:rPr>
          <w:rFonts w:ascii="Times New Roman" w:hAnsi="Times New Roman" w:cs="Times New Roman"/>
          <w:sz w:val="24"/>
          <w:szCs w:val="24"/>
        </w:rPr>
      </w:pPr>
      <w:r w:rsidRPr="00C37F48">
        <w:rPr>
          <w:rFonts w:ascii="Times New Roman" w:hAnsi="Times New Roman" w:cs="Times New Roman"/>
          <w:sz w:val="24"/>
          <w:szCs w:val="24"/>
        </w:rPr>
        <w:t xml:space="preserve">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w:t>
      </w:r>
      <w:r w:rsidRPr="00C37F48">
        <w:rPr>
          <w:rFonts w:ascii="Times New Roman" w:hAnsi="Times New Roman" w:cs="Times New Roman"/>
          <w:sz w:val="24"/>
          <w:szCs w:val="24"/>
        </w:rPr>
        <w:lastRenderedPageBreak/>
        <w:t>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roofErr w:type="gramStart"/>
      <w:r w:rsidRPr="00C37F48">
        <w:rPr>
          <w:rFonts w:ascii="Times New Roman" w:hAnsi="Times New Roman" w:cs="Times New Roman"/>
          <w:sz w:val="24"/>
          <w:szCs w:val="24"/>
        </w:rPr>
        <w:t xml:space="preserve"> .</w:t>
      </w:r>
      <w:proofErr w:type="gramEnd"/>
    </w:p>
    <w:p w:rsidR="004375EE" w:rsidRPr="00A55C2A" w:rsidRDefault="004375EE" w:rsidP="004375EE">
      <w:pPr>
        <w:pStyle w:val="a9"/>
        <w:numPr>
          <w:ilvl w:val="0"/>
          <w:numId w:val="29"/>
        </w:numPr>
        <w:rPr>
          <w:i/>
          <w:u w:val="single"/>
        </w:rPr>
      </w:pPr>
      <w:r w:rsidRPr="00A55C2A">
        <w:rPr>
          <w:i/>
          <w:u w:val="single"/>
        </w:rPr>
        <w:t>Эстетическое воспитание:</w:t>
      </w:r>
    </w:p>
    <w:p w:rsidR="004375EE" w:rsidRPr="00C37F48" w:rsidRDefault="004375EE" w:rsidP="004375EE">
      <w:pPr>
        <w:spacing w:after="0"/>
        <w:ind w:firstLine="567"/>
        <w:rPr>
          <w:rFonts w:ascii="Times New Roman" w:hAnsi="Times New Roman" w:cs="Times New Roman"/>
          <w:sz w:val="24"/>
          <w:szCs w:val="24"/>
        </w:rPr>
      </w:pPr>
      <w:r w:rsidRPr="00C37F48">
        <w:rPr>
          <w:rFonts w:ascii="Times New Roman" w:hAnsi="Times New Roman" w:cs="Times New Roman"/>
          <w:sz w:val="24"/>
          <w:szCs w:val="24"/>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4375EE" w:rsidRPr="00A55C2A" w:rsidRDefault="004375EE" w:rsidP="004375EE">
      <w:pPr>
        <w:pStyle w:val="a9"/>
        <w:numPr>
          <w:ilvl w:val="0"/>
          <w:numId w:val="29"/>
        </w:numPr>
        <w:rPr>
          <w:i/>
          <w:u w:val="single"/>
        </w:rPr>
      </w:pPr>
      <w:r w:rsidRPr="00A55C2A">
        <w:rPr>
          <w:i/>
          <w:u w:val="single"/>
        </w:rPr>
        <w:t>Ценности научного познания:</w:t>
      </w:r>
    </w:p>
    <w:p w:rsidR="004375EE" w:rsidRPr="00C37F48" w:rsidRDefault="004375EE" w:rsidP="004375EE">
      <w:pPr>
        <w:spacing w:after="0"/>
        <w:ind w:firstLine="567"/>
        <w:rPr>
          <w:rFonts w:ascii="Times New Roman" w:hAnsi="Times New Roman" w:cs="Times New Roman"/>
          <w:sz w:val="24"/>
          <w:szCs w:val="24"/>
        </w:rPr>
      </w:pPr>
      <w:r w:rsidRPr="00C37F48">
        <w:rPr>
          <w:rFonts w:ascii="Times New Roman" w:hAnsi="Times New Roman" w:cs="Times New Roman"/>
          <w:sz w:val="24"/>
          <w:szCs w:val="24"/>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w:t>
      </w:r>
      <w:r w:rsidR="004D7777">
        <w:rPr>
          <w:rFonts w:ascii="Times New Roman" w:hAnsi="Times New Roman" w:cs="Times New Roman"/>
          <w:sz w:val="24"/>
          <w:szCs w:val="24"/>
        </w:rPr>
        <w:t xml:space="preserve"> исследовательской деятельности</w:t>
      </w:r>
      <w:r w:rsidRPr="00C37F48">
        <w:rPr>
          <w:rFonts w:ascii="Times New Roman" w:hAnsi="Times New Roman" w:cs="Times New Roman"/>
          <w:sz w:val="24"/>
          <w:szCs w:val="24"/>
        </w:rPr>
        <w:t>.</w:t>
      </w:r>
    </w:p>
    <w:p w:rsidR="004375EE" w:rsidRPr="00A55C2A" w:rsidRDefault="004375EE" w:rsidP="004375EE">
      <w:pPr>
        <w:pStyle w:val="a9"/>
        <w:numPr>
          <w:ilvl w:val="0"/>
          <w:numId w:val="29"/>
        </w:numPr>
        <w:rPr>
          <w:i/>
          <w:u w:val="single"/>
        </w:rPr>
      </w:pPr>
      <w:r w:rsidRPr="00A55C2A">
        <w:rPr>
          <w:i/>
          <w:u w:val="single"/>
        </w:rPr>
        <w:t>Физическое воспитание, формирование культуры здоровья и эмоционального благополучия:</w:t>
      </w:r>
    </w:p>
    <w:p w:rsidR="004375EE" w:rsidRPr="00C37F48" w:rsidRDefault="004375EE" w:rsidP="004375EE">
      <w:pPr>
        <w:spacing w:after="0"/>
        <w:ind w:firstLine="567"/>
        <w:rPr>
          <w:rFonts w:ascii="Times New Roman" w:hAnsi="Times New Roman" w:cs="Times New Roman"/>
          <w:sz w:val="24"/>
          <w:szCs w:val="24"/>
        </w:rPr>
      </w:pPr>
      <w:r w:rsidRPr="00C37F48">
        <w:rPr>
          <w:rFonts w:ascii="Times New Roman" w:hAnsi="Times New Roman" w:cs="Times New Roman"/>
          <w:sz w:val="24"/>
          <w:szCs w:val="24"/>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C37F48">
        <w:rPr>
          <w:rFonts w:ascii="Times New Roman" w:hAnsi="Times New Roman" w:cs="Times New Roman"/>
          <w:sz w:val="24"/>
          <w:szCs w:val="24"/>
        </w:rPr>
        <w:t>сформированностью</w:t>
      </w:r>
      <w:proofErr w:type="spellEnd"/>
      <w:r w:rsidRPr="00C37F48">
        <w:rPr>
          <w:rFonts w:ascii="Times New Roman" w:hAnsi="Times New Roman" w:cs="Times New Roman"/>
          <w:sz w:val="24"/>
          <w:szCs w:val="24"/>
        </w:rPr>
        <w:t xml:space="preserve"> навыка рефлексии, признанием своего права на ошибку и такого же права другого человека.</w:t>
      </w:r>
    </w:p>
    <w:p w:rsidR="004375EE" w:rsidRPr="00A55C2A" w:rsidRDefault="004375EE" w:rsidP="004375EE">
      <w:pPr>
        <w:pStyle w:val="a9"/>
        <w:numPr>
          <w:ilvl w:val="0"/>
          <w:numId w:val="29"/>
        </w:numPr>
        <w:rPr>
          <w:i/>
          <w:u w:val="single"/>
        </w:rPr>
      </w:pPr>
      <w:r w:rsidRPr="00A55C2A">
        <w:rPr>
          <w:i/>
          <w:u w:val="single"/>
        </w:rPr>
        <w:t>Экологическое воспитание:</w:t>
      </w:r>
    </w:p>
    <w:p w:rsidR="004375EE" w:rsidRDefault="004375EE" w:rsidP="004375EE">
      <w:pPr>
        <w:spacing w:after="0"/>
        <w:ind w:firstLine="567"/>
        <w:rPr>
          <w:rFonts w:ascii="Times New Roman" w:hAnsi="Times New Roman" w:cs="Times New Roman"/>
          <w:sz w:val="24"/>
          <w:szCs w:val="24"/>
        </w:rPr>
      </w:pPr>
      <w:r w:rsidRPr="00C37F48">
        <w:rPr>
          <w:rFonts w:ascii="Times New Roman" w:hAnsi="Times New Roman" w:cs="Times New Roman"/>
          <w:sz w:val="24"/>
          <w:szCs w:val="24"/>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4D7777" w:rsidRPr="00C37F48" w:rsidRDefault="004D7777" w:rsidP="004375EE">
      <w:pPr>
        <w:spacing w:after="0"/>
        <w:ind w:firstLine="567"/>
        <w:rPr>
          <w:rFonts w:ascii="Times New Roman" w:hAnsi="Times New Roman" w:cs="Times New Roman"/>
          <w:sz w:val="24"/>
          <w:szCs w:val="24"/>
        </w:rPr>
      </w:pPr>
    </w:p>
    <w:p w:rsidR="004375EE" w:rsidRPr="00C37F48" w:rsidRDefault="004375EE" w:rsidP="004375EE">
      <w:pPr>
        <w:spacing w:after="0"/>
        <w:ind w:firstLine="567"/>
        <w:rPr>
          <w:rFonts w:ascii="Times New Roman" w:hAnsi="Times New Roman" w:cs="Times New Roman"/>
          <w:b/>
          <w:sz w:val="24"/>
          <w:szCs w:val="24"/>
        </w:rPr>
      </w:pPr>
      <w:proofErr w:type="spellStart"/>
      <w:r w:rsidRPr="00C37F48">
        <w:rPr>
          <w:rFonts w:ascii="Times New Roman" w:hAnsi="Times New Roman" w:cs="Times New Roman"/>
          <w:b/>
          <w:sz w:val="24"/>
          <w:szCs w:val="24"/>
        </w:rPr>
        <w:t>Метапредметные</w:t>
      </w:r>
      <w:proofErr w:type="spellEnd"/>
      <w:r w:rsidRPr="00C37F48">
        <w:rPr>
          <w:rFonts w:ascii="Times New Roman" w:hAnsi="Times New Roman" w:cs="Times New Roman"/>
          <w:b/>
          <w:sz w:val="24"/>
          <w:szCs w:val="24"/>
        </w:rPr>
        <w:t xml:space="preserve"> результаты</w:t>
      </w:r>
    </w:p>
    <w:p w:rsidR="004375EE" w:rsidRPr="00C37F48" w:rsidRDefault="004375EE" w:rsidP="004375EE">
      <w:pPr>
        <w:spacing w:after="0"/>
        <w:ind w:firstLine="567"/>
        <w:rPr>
          <w:rFonts w:ascii="Times New Roman" w:hAnsi="Times New Roman" w:cs="Times New Roman"/>
          <w:sz w:val="24"/>
          <w:szCs w:val="24"/>
        </w:rPr>
      </w:pPr>
      <w:proofErr w:type="spellStart"/>
      <w:r w:rsidRPr="00C37F48">
        <w:rPr>
          <w:rFonts w:ascii="Times New Roman" w:hAnsi="Times New Roman" w:cs="Times New Roman"/>
          <w:sz w:val="24"/>
          <w:szCs w:val="24"/>
        </w:rPr>
        <w:t>Метапредметные</w:t>
      </w:r>
      <w:proofErr w:type="spellEnd"/>
      <w:r w:rsidRPr="00C37F48">
        <w:rPr>
          <w:rFonts w:ascii="Times New Roman" w:hAnsi="Times New Roman" w:cs="Times New Roman"/>
          <w:sz w:val="24"/>
          <w:szCs w:val="24"/>
        </w:rPr>
        <w:t xml:space="preserve"> результаты освоения программы учебного предмета «Математика» характеризуются овладением универсальными познавательными действиями, универсальными коммуникативными действиями и универсальными регулятивными действиями.</w:t>
      </w:r>
    </w:p>
    <w:p w:rsidR="004375EE" w:rsidRPr="00C37F48" w:rsidRDefault="004375EE" w:rsidP="004375EE">
      <w:pPr>
        <w:spacing w:after="0"/>
        <w:ind w:firstLine="567"/>
        <w:rPr>
          <w:rFonts w:ascii="Times New Roman" w:hAnsi="Times New Roman" w:cs="Times New Roman"/>
          <w:i/>
          <w:sz w:val="24"/>
          <w:szCs w:val="24"/>
        </w:rPr>
      </w:pPr>
      <w:r w:rsidRPr="00C37F48">
        <w:rPr>
          <w:rFonts w:ascii="Times New Roman" w:hAnsi="Times New Roman" w:cs="Times New Roman"/>
          <w:i/>
          <w:sz w:val="24"/>
          <w:szCs w:val="24"/>
        </w:rPr>
        <w:t>1. Универсальные познавательные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p>
    <w:p w:rsidR="004375EE" w:rsidRPr="00C37F48" w:rsidRDefault="004375EE" w:rsidP="004375EE">
      <w:pPr>
        <w:spacing w:after="0"/>
        <w:ind w:firstLine="567"/>
        <w:rPr>
          <w:rFonts w:ascii="Times New Roman" w:hAnsi="Times New Roman" w:cs="Times New Roman"/>
          <w:i/>
          <w:sz w:val="24"/>
          <w:szCs w:val="24"/>
          <w:u w:val="single"/>
        </w:rPr>
      </w:pPr>
      <w:r w:rsidRPr="00C37F48">
        <w:rPr>
          <w:rFonts w:ascii="Times New Roman" w:hAnsi="Times New Roman" w:cs="Times New Roman"/>
          <w:i/>
          <w:sz w:val="24"/>
          <w:szCs w:val="24"/>
          <w:u w:val="single"/>
        </w:rPr>
        <w:t>Базовые логические действия:</w:t>
      </w:r>
    </w:p>
    <w:p w:rsidR="004375EE" w:rsidRPr="00C37F48" w:rsidRDefault="004375EE" w:rsidP="004375EE">
      <w:pPr>
        <w:pStyle w:val="a9"/>
        <w:widowControl w:val="0"/>
        <w:numPr>
          <w:ilvl w:val="0"/>
          <w:numId w:val="28"/>
        </w:numPr>
        <w:autoSpaceDE w:val="0"/>
        <w:autoSpaceDN w:val="0"/>
        <w:spacing w:before="1"/>
        <w:ind w:left="426"/>
        <w:contextualSpacing w:val="0"/>
      </w:pPr>
      <w:r w:rsidRPr="00C37F48">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4375EE" w:rsidRPr="00C37F48" w:rsidRDefault="004375EE" w:rsidP="004375EE">
      <w:pPr>
        <w:pStyle w:val="a9"/>
        <w:widowControl w:val="0"/>
        <w:numPr>
          <w:ilvl w:val="0"/>
          <w:numId w:val="28"/>
        </w:numPr>
        <w:autoSpaceDE w:val="0"/>
        <w:autoSpaceDN w:val="0"/>
        <w:spacing w:before="1"/>
        <w:ind w:left="426"/>
        <w:contextualSpacing w:val="0"/>
      </w:pPr>
      <w:r w:rsidRPr="00C37F48">
        <w:t>воспринимать, формулировать и преобразовывать суждения: утвердительные и отрицательные, единичные, частные и общие; условные;</w:t>
      </w:r>
    </w:p>
    <w:p w:rsidR="004375EE" w:rsidRPr="00C37F48" w:rsidRDefault="004375EE" w:rsidP="004375EE">
      <w:pPr>
        <w:pStyle w:val="a9"/>
        <w:widowControl w:val="0"/>
        <w:numPr>
          <w:ilvl w:val="0"/>
          <w:numId w:val="28"/>
        </w:numPr>
        <w:autoSpaceDE w:val="0"/>
        <w:autoSpaceDN w:val="0"/>
        <w:spacing w:before="1"/>
        <w:ind w:left="426"/>
        <w:contextualSpacing w:val="0"/>
      </w:pPr>
      <w:r w:rsidRPr="00C37F48">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4375EE" w:rsidRPr="00C37F48" w:rsidRDefault="004375EE" w:rsidP="004375EE">
      <w:pPr>
        <w:pStyle w:val="a9"/>
        <w:widowControl w:val="0"/>
        <w:numPr>
          <w:ilvl w:val="0"/>
          <w:numId w:val="28"/>
        </w:numPr>
        <w:autoSpaceDE w:val="0"/>
        <w:autoSpaceDN w:val="0"/>
        <w:spacing w:before="1"/>
        <w:ind w:left="426"/>
        <w:contextualSpacing w:val="0"/>
      </w:pPr>
      <w:r w:rsidRPr="00C37F48">
        <w:t>делать выводы с использованием законов логики, дедуктивных и индуктивных умозаключений, умозаключений по аналогии;</w:t>
      </w:r>
    </w:p>
    <w:p w:rsidR="004375EE" w:rsidRPr="00C37F48" w:rsidRDefault="004375EE" w:rsidP="004375EE">
      <w:pPr>
        <w:pStyle w:val="a9"/>
        <w:widowControl w:val="0"/>
        <w:numPr>
          <w:ilvl w:val="0"/>
          <w:numId w:val="28"/>
        </w:numPr>
        <w:autoSpaceDE w:val="0"/>
        <w:autoSpaceDN w:val="0"/>
        <w:spacing w:before="1"/>
        <w:ind w:left="426"/>
        <w:contextualSpacing w:val="0"/>
      </w:pPr>
      <w:r w:rsidRPr="00C37F48">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C37F48">
        <w:t>контрпримеры</w:t>
      </w:r>
      <w:proofErr w:type="spellEnd"/>
      <w:r w:rsidRPr="00C37F48">
        <w:t>; обосновывать собственные рассуждения;</w:t>
      </w:r>
    </w:p>
    <w:p w:rsidR="004375EE" w:rsidRPr="00C37F48" w:rsidRDefault="004375EE" w:rsidP="004375EE">
      <w:pPr>
        <w:pStyle w:val="a9"/>
        <w:widowControl w:val="0"/>
        <w:numPr>
          <w:ilvl w:val="0"/>
          <w:numId w:val="28"/>
        </w:numPr>
        <w:autoSpaceDE w:val="0"/>
        <w:autoSpaceDN w:val="0"/>
        <w:spacing w:before="1"/>
        <w:ind w:left="426"/>
        <w:contextualSpacing w:val="0"/>
      </w:pPr>
      <w:r w:rsidRPr="00C37F48">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roofErr w:type="gramStart"/>
      <w:r w:rsidRPr="00C37F48">
        <w:t xml:space="preserve"> .</w:t>
      </w:r>
      <w:proofErr w:type="gramEnd"/>
    </w:p>
    <w:p w:rsidR="004375EE" w:rsidRPr="00C37F48" w:rsidRDefault="004375EE" w:rsidP="004375EE">
      <w:pPr>
        <w:pStyle w:val="a9"/>
        <w:ind w:left="426" w:firstLine="282"/>
      </w:pPr>
      <w:r w:rsidRPr="00C37F48">
        <w:rPr>
          <w:i/>
          <w:u w:val="single"/>
        </w:rPr>
        <w:t>Базовые исследовательские действия</w:t>
      </w:r>
      <w:r w:rsidRPr="00C37F48">
        <w:t>:</w:t>
      </w:r>
    </w:p>
    <w:p w:rsidR="004375EE" w:rsidRPr="00C37F48" w:rsidRDefault="004375EE" w:rsidP="004375EE">
      <w:pPr>
        <w:pStyle w:val="a9"/>
        <w:widowControl w:val="0"/>
        <w:numPr>
          <w:ilvl w:val="0"/>
          <w:numId w:val="28"/>
        </w:numPr>
        <w:autoSpaceDE w:val="0"/>
        <w:autoSpaceDN w:val="0"/>
        <w:spacing w:before="1"/>
        <w:ind w:left="426"/>
        <w:contextualSpacing w:val="0"/>
      </w:pPr>
      <w:r w:rsidRPr="00C37F48">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4375EE" w:rsidRPr="00C37F48" w:rsidRDefault="004375EE" w:rsidP="004375EE">
      <w:pPr>
        <w:pStyle w:val="a9"/>
        <w:widowControl w:val="0"/>
        <w:numPr>
          <w:ilvl w:val="0"/>
          <w:numId w:val="28"/>
        </w:numPr>
        <w:autoSpaceDE w:val="0"/>
        <w:autoSpaceDN w:val="0"/>
        <w:spacing w:before="1"/>
        <w:ind w:left="426"/>
        <w:contextualSpacing w:val="0"/>
      </w:pPr>
      <w:r w:rsidRPr="00C37F48">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4375EE" w:rsidRPr="00C37F48" w:rsidRDefault="004375EE" w:rsidP="004375EE">
      <w:pPr>
        <w:pStyle w:val="a9"/>
        <w:widowControl w:val="0"/>
        <w:numPr>
          <w:ilvl w:val="0"/>
          <w:numId w:val="28"/>
        </w:numPr>
        <w:autoSpaceDE w:val="0"/>
        <w:autoSpaceDN w:val="0"/>
        <w:spacing w:before="1"/>
        <w:ind w:left="426"/>
        <w:contextualSpacing w:val="0"/>
      </w:pPr>
      <w:r w:rsidRPr="00C37F48">
        <w:lastRenderedPageBreak/>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4375EE" w:rsidRPr="00C37F48" w:rsidRDefault="004375EE" w:rsidP="004375EE">
      <w:pPr>
        <w:pStyle w:val="a9"/>
        <w:widowControl w:val="0"/>
        <w:numPr>
          <w:ilvl w:val="0"/>
          <w:numId w:val="28"/>
        </w:numPr>
        <w:autoSpaceDE w:val="0"/>
        <w:autoSpaceDN w:val="0"/>
        <w:spacing w:before="1"/>
        <w:ind w:left="426"/>
        <w:contextualSpacing w:val="0"/>
      </w:pPr>
      <w:r w:rsidRPr="00C37F48">
        <w:t xml:space="preserve">прогнозировать возможное развитие процесса, а также вы двигать предположения </w:t>
      </w:r>
      <w:r w:rsidR="006D74EF">
        <w:t>о его развитии в новых условиях</w:t>
      </w:r>
      <w:r w:rsidRPr="00C37F48">
        <w:t>.</w:t>
      </w:r>
    </w:p>
    <w:p w:rsidR="004375EE" w:rsidRPr="00C37F48" w:rsidRDefault="004375EE" w:rsidP="004375EE">
      <w:pPr>
        <w:pStyle w:val="a9"/>
        <w:ind w:left="426" w:firstLine="282"/>
        <w:rPr>
          <w:i/>
          <w:u w:val="single"/>
        </w:rPr>
      </w:pPr>
      <w:r w:rsidRPr="00C37F48">
        <w:rPr>
          <w:i/>
          <w:u w:val="single"/>
        </w:rPr>
        <w:t>Работа с информацией:</w:t>
      </w:r>
    </w:p>
    <w:p w:rsidR="004375EE" w:rsidRPr="00C37F48" w:rsidRDefault="004375EE" w:rsidP="004375EE">
      <w:pPr>
        <w:pStyle w:val="a9"/>
        <w:widowControl w:val="0"/>
        <w:numPr>
          <w:ilvl w:val="0"/>
          <w:numId w:val="28"/>
        </w:numPr>
        <w:autoSpaceDE w:val="0"/>
        <w:autoSpaceDN w:val="0"/>
        <w:spacing w:before="1"/>
        <w:ind w:left="426"/>
        <w:contextualSpacing w:val="0"/>
      </w:pPr>
      <w:r w:rsidRPr="00C37F48">
        <w:t>выявлять недостаточность и избыточность информации, данных, необходимых для решения задачи;</w:t>
      </w:r>
    </w:p>
    <w:p w:rsidR="004375EE" w:rsidRPr="00C37F48" w:rsidRDefault="004375EE" w:rsidP="004375EE">
      <w:pPr>
        <w:pStyle w:val="a9"/>
        <w:widowControl w:val="0"/>
        <w:numPr>
          <w:ilvl w:val="0"/>
          <w:numId w:val="28"/>
        </w:numPr>
        <w:autoSpaceDE w:val="0"/>
        <w:autoSpaceDN w:val="0"/>
        <w:spacing w:before="1"/>
        <w:ind w:left="426"/>
        <w:contextualSpacing w:val="0"/>
      </w:pPr>
      <w:r w:rsidRPr="00C37F48">
        <w:t>выбирать, анализировать, систематизировать и интерпретировать информацию различных видов и форм представления;</w:t>
      </w:r>
    </w:p>
    <w:p w:rsidR="004375EE" w:rsidRPr="00C37F48" w:rsidRDefault="004375EE" w:rsidP="004375EE">
      <w:pPr>
        <w:pStyle w:val="a9"/>
        <w:widowControl w:val="0"/>
        <w:numPr>
          <w:ilvl w:val="0"/>
          <w:numId w:val="28"/>
        </w:numPr>
        <w:autoSpaceDE w:val="0"/>
        <w:autoSpaceDN w:val="0"/>
        <w:spacing w:before="1"/>
        <w:ind w:left="426"/>
        <w:contextualSpacing w:val="0"/>
      </w:pPr>
      <w:r w:rsidRPr="00C37F48">
        <w:t>выбирать форму представления информации и иллюстрировать решаемые задачи схемами, диаграммами, иной графикой и их комбинациями;</w:t>
      </w:r>
    </w:p>
    <w:p w:rsidR="004375EE" w:rsidRPr="00C37F48" w:rsidRDefault="004375EE" w:rsidP="004375EE">
      <w:pPr>
        <w:pStyle w:val="a9"/>
        <w:widowControl w:val="0"/>
        <w:numPr>
          <w:ilvl w:val="0"/>
          <w:numId w:val="28"/>
        </w:numPr>
        <w:autoSpaceDE w:val="0"/>
        <w:autoSpaceDN w:val="0"/>
        <w:spacing w:before="1"/>
        <w:ind w:left="426"/>
        <w:contextualSpacing w:val="0"/>
      </w:pPr>
      <w:r w:rsidRPr="00C37F48">
        <w:t>оценивать надёжность информации по критериям, предложенным учителем или сформулированным самостоятельно.</w:t>
      </w:r>
    </w:p>
    <w:p w:rsidR="004375EE" w:rsidRPr="00C37F48" w:rsidRDefault="004375EE" w:rsidP="004375EE">
      <w:pPr>
        <w:pStyle w:val="a9"/>
        <w:numPr>
          <w:ilvl w:val="0"/>
          <w:numId w:val="26"/>
        </w:numPr>
      </w:pPr>
      <w:r w:rsidRPr="00C37F48">
        <w:rPr>
          <w:i/>
        </w:rPr>
        <w:t xml:space="preserve">Универсальные коммуникативные действия обеспечивают </w:t>
      </w:r>
      <w:proofErr w:type="spellStart"/>
      <w:r w:rsidRPr="00C37F48">
        <w:rPr>
          <w:i/>
        </w:rPr>
        <w:t>сформированность</w:t>
      </w:r>
      <w:proofErr w:type="spellEnd"/>
      <w:r w:rsidRPr="00C37F48">
        <w:rPr>
          <w:i/>
        </w:rPr>
        <w:t xml:space="preserve"> социальных навыков обучающихся.</w:t>
      </w:r>
    </w:p>
    <w:p w:rsidR="004375EE" w:rsidRPr="00C37F48" w:rsidRDefault="004375EE" w:rsidP="004375EE">
      <w:pPr>
        <w:pStyle w:val="a9"/>
        <w:ind w:left="426" w:firstLine="141"/>
        <w:rPr>
          <w:i/>
          <w:u w:val="single"/>
        </w:rPr>
      </w:pPr>
      <w:r w:rsidRPr="00C37F48">
        <w:rPr>
          <w:i/>
          <w:u w:val="single"/>
        </w:rPr>
        <w:t>Общение:</w:t>
      </w:r>
    </w:p>
    <w:p w:rsidR="004375EE" w:rsidRPr="00C37F48" w:rsidRDefault="004375EE" w:rsidP="004375EE">
      <w:pPr>
        <w:pStyle w:val="a9"/>
        <w:widowControl w:val="0"/>
        <w:numPr>
          <w:ilvl w:val="0"/>
          <w:numId w:val="28"/>
        </w:numPr>
        <w:autoSpaceDE w:val="0"/>
        <w:autoSpaceDN w:val="0"/>
        <w:spacing w:before="1"/>
        <w:ind w:left="426"/>
        <w:contextualSpacing w:val="0"/>
      </w:pPr>
      <w:r w:rsidRPr="00C37F48">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4375EE" w:rsidRPr="00C37F48" w:rsidRDefault="004375EE" w:rsidP="004375EE">
      <w:pPr>
        <w:pStyle w:val="a9"/>
        <w:widowControl w:val="0"/>
        <w:numPr>
          <w:ilvl w:val="0"/>
          <w:numId w:val="28"/>
        </w:numPr>
        <w:autoSpaceDE w:val="0"/>
        <w:autoSpaceDN w:val="0"/>
        <w:spacing w:before="1"/>
        <w:ind w:left="426"/>
        <w:contextualSpacing w:val="0"/>
      </w:pPr>
      <w:r w:rsidRPr="00C37F48">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4375EE" w:rsidRPr="00C37F48" w:rsidRDefault="004375EE" w:rsidP="004375EE">
      <w:pPr>
        <w:pStyle w:val="a9"/>
        <w:widowControl w:val="0"/>
        <w:numPr>
          <w:ilvl w:val="0"/>
          <w:numId w:val="28"/>
        </w:numPr>
        <w:autoSpaceDE w:val="0"/>
        <w:autoSpaceDN w:val="0"/>
        <w:spacing w:before="1"/>
        <w:ind w:left="426"/>
        <w:contextualSpacing w:val="0"/>
      </w:pPr>
      <w:r w:rsidRPr="00C37F48">
        <w:t>представлять результаты решения задачи, эксперимента, исследования, проекта; самостоятельно выбирать формат выступления с учётом задач презе</w:t>
      </w:r>
      <w:r w:rsidR="006D74EF">
        <w:t>нтации и особенностей аудитории</w:t>
      </w:r>
      <w:r w:rsidRPr="00C37F48">
        <w:t>.</w:t>
      </w:r>
    </w:p>
    <w:p w:rsidR="004375EE" w:rsidRPr="00C37F48" w:rsidRDefault="004375EE" w:rsidP="004375EE">
      <w:pPr>
        <w:pStyle w:val="a9"/>
        <w:ind w:left="426" w:firstLine="282"/>
        <w:rPr>
          <w:i/>
          <w:u w:val="single"/>
        </w:rPr>
      </w:pPr>
      <w:r w:rsidRPr="00C37F48">
        <w:rPr>
          <w:i/>
          <w:u w:val="single"/>
        </w:rPr>
        <w:t>Сотрудничество:</w:t>
      </w:r>
    </w:p>
    <w:p w:rsidR="004375EE" w:rsidRPr="00C37F48" w:rsidRDefault="004375EE" w:rsidP="004375EE">
      <w:pPr>
        <w:pStyle w:val="a9"/>
        <w:widowControl w:val="0"/>
        <w:numPr>
          <w:ilvl w:val="0"/>
          <w:numId w:val="28"/>
        </w:numPr>
        <w:autoSpaceDE w:val="0"/>
        <w:autoSpaceDN w:val="0"/>
        <w:spacing w:before="1"/>
        <w:ind w:left="426" w:hanging="426"/>
        <w:contextualSpacing w:val="0"/>
      </w:pPr>
      <w:r w:rsidRPr="00C37F48">
        <w:t>понимать и использовать преимущества командной и индивидуальной  работы  при  решении  учебных  математических</w:t>
      </w:r>
      <w:r w:rsidR="006D74EF" w:rsidRPr="006D74EF">
        <w:t xml:space="preserve"> </w:t>
      </w:r>
      <w:r w:rsidR="006D74EF" w:rsidRPr="00C37F48">
        <w:t>задач;</w:t>
      </w:r>
    </w:p>
    <w:p w:rsidR="004375EE" w:rsidRPr="00C37F48" w:rsidRDefault="004375EE" w:rsidP="006D74EF">
      <w:pPr>
        <w:pStyle w:val="a9"/>
        <w:widowControl w:val="0"/>
        <w:autoSpaceDE w:val="0"/>
        <w:autoSpaceDN w:val="0"/>
        <w:spacing w:before="1"/>
        <w:ind w:left="426"/>
        <w:contextualSpacing w:val="0"/>
      </w:pPr>
      <w:r w:rsidRPr="00C37F48">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4375EE" w:rsidRPr="00C37F48" w:rsidRDefault="004375EE" w:rsidP="004375EE">
      <w:pPr>
        <w:pStyle w:val="a9"/>
        <w:widowControl w:val="0"/>
        <w:numPr>
          <w:ilvl w:val="0"/>
          <w:numId w:val="28"/>
        </w:numPr>
        <w:autoSpaceDE w:val="0"/>
        <w:autoSpaceDN w:val="0"/>
        <w:spacing w:before="1"/>
        <w:ind w:left="426"/>
        <w:contextualSpacing w:val="0"/>
      </w:pPr>
      <w:r w:rsidRPr="00C37F48">
        <w:t>участвовать в групповых формах работы (обсуждения, обмен мнениями, мозговые штурмы и др.);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4375EE" w:rsidRPr="00C37F48" w:rsidRDefault="004375EE" w:rsidP="004375EE">
      <w:pPr>
        <w:pStyle w:val="a9"/>
        <w:numPr>
          <w:ilvl w:val="0"/>
          <w:numId w:val="26"/>
        </w:numPr>
        <w:rPr>
          <w:i/>
        </w:rPr>
      </w:pPr>
      <w:r w:rsidRPr="00C37F48">
        <w:t>Универсальные регулятивные действия обеспечивают формирование смысловых установок и жизненных навыков личности.</w:t>
      </w:r>
    </w:p>
    <w:p w:rsidR="004375EE" w:rsidRPr="00C37F48" w:rsidRDefault="004375EE" w:rsidP="004375EE">
      <w:pPr>
        <w:pStyle w:val="a9"/>
        <w:ind w:left="426" w:firstLine="141"/>
      </w:pPr>
      <w:r w:rsidRPr="00C37F48">
        <w:rPr>
          <w:i/>
          <w:u w:val="single"/>
        </w:rPr>
        <w:t>Самоорганизация</w:t>
      </w:r>
      <w:r w:rsidRPr="00C37F48">
        <w:t>:</w:t>
      </w:r>
    </w:p>
    <w:p w:rsidR="004375EE" w:rsidRPr="00C37F48" w:rsidRDefault="004375EE" w:rsidP="004375EE">
      <w:pPr>
        <w:pStyle w:val="a9"/>
        <w:widowControl w:val="0"/>
        <w:numPr>
          <w:ilvl w:val="0"/>
          <w:numId w:val="28"/>
        </w:numPr>
        <w:autoSpaceDE w:val="0"/>
        <w:autoSpaceDN w:val="0"/>
        <w:spacing w:before="1"/>
        <w:ind w:left="426"/>
        <w:contextualSpacing w:val="0"/>
      </w:pPr>
      <w:r w:rsidRPr="00C37F48">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roofErr w:type="gramStart"/>
      <w:r w:rsidRPr="00C37F48">
        <w:t xml:space="preserve"> .</w:t>
      </w:r>
      <w:proofErr w:type="gramEnd"/>
    </w:p>
    <w:p w:rsidR="004375EE" w:rsidRPr="00C37F48" w:rsidRDefault="004375EE" w:rsidP="004375EE">
      <w:pPr>
        <w:pStyle w:val="a9"/>
        <w:ind w:left="426" w:firstLine="282"/>
      </w:pPr>
      <w:r w:rsidRPr="00C37F48">
        <w:rPr>
          <w:i/>
          <w:u w:val="single"/>
        </w:rPr>
        <w:t>Самоконтроль</w:t>
      </w:r>
      <w:r w:rsidRPr="00C37F48">
        <w:t>:</w:t>
      </w:r>
    </w:p>
    <w:p w:rsidR="004375EE" w:rsidRPr="00C37F48" w:rsidRDefault="004375EE" w:rsidP="004375EE">
      <w:pPr>
        <w:pStyle w:val="a9"/>
        <w:widowControl w:val="0"/>
        <w:numPr>
          <w:ilvl w:val="0"/>
          <w:numId w:val="28"/>
        </w:numPr>
        <w:autoSpaceDE w:val="0"/>
        <w:autoSpaceDN w:val="0"/>
        <w:spacing w:before="1"/>
        <w:ind w:left="426"/>
        <w:contextualSpacing w:val="0"/>
      </w:pPr>
      <w:r w:rsidRPr="00C37F48">
        <w:t>владеть способами самопроверки, самоконтроля процесса и результата решения математической задачи;</w:t>
      </w:r>
    </w:p>
    <w:p w:rsidR="004375EE" w:rsidRPr="00C37F48" w:rsidRDefault="004375EE" w:rsidP="004375EE">
      <w:pPr>
        <w:pStyle w:val="a9"/>
        <w:widowControl w:val="0"/>
        <w:numPr>
          <w:ilvl w:val="0"/>
          <w:numId w:val="28"/>
        </w:numPr>
        <w:autoSpaceDE w:val="0"/>
        <w:autoSpaceDN w:val="0"/>
        <w:spacing w:before="1"/>
        <w:ind w:left="426"/>
        <w:contextualSpacing w:val="0"/>
      </w:pPr>
      <w:r w:rsidRPr="00C37F48">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4375EE" w:rsidRPr="00C37F48" w:rsidRDefault="004375EE" w:rsidP="004375EE">
      <w:pPr>
        <w:pStyle w:val="a9"/>
        <w:widowControl w:val="0"/>
        <w:numPr>
          <w:ilvl w:val="0"/>
          <w:numId w:val="28"/>
        </w:numPr>
        <w:autoSpaceDE w:val="0"/>
        <w:autoSpaceDN w:val="0"/>
        <w:spacing w:before="1"/>
        <w:ind w:left="426"/>
        <w:contextualSpacing w:val="0"/>
      </w:pPr>
      <w:r w:rsidRPr="00C37F48">
        <w:t xml:space="preserve">оценивать соответствие результата деятельности поставленной цели и условиям, объяснять причины достижения или </w:t>
      </w:r>
      <w:proofErr w:type="gramStart"/>
      <w:r w:rsidRPr="00C37F48">
        <w:t>не достижения</w:t>
      </w:r>
      <w:proofErr w:type="gramEnd"/>
      <w:r w:rsidRPr="00C37F48">
        <w:t xml:space="preserve"> цели, находить ошибку, давать оценку приобретённому опыту.</w:t>
      </w:r>
    </w:p>
    <w:p w:rsidR="004375EE" w:rsidRPr="00C37F48" w:rsidRDefault="004375EE" w:rsidP="004375EE">
      <w:pPr>
        <w:pStyle w:val="a9"/>
        <w:widowControl w:val="0"/>
        <w:autoSpaceDE w:val="0"/>
        <w:autoSpaceDN w:val="0"/>
        <w:spacing w:before="1"/>
        <w:ind w:left="426"/>
        <w:contextualSpacing w:val="0"/>
      </w:pPr>
    </w:p>
    <w:p w:rsidR="004375EE" w:rsidRPr="00181BD2" w:rsidRDefault="004375EE" w:rsidP="004375EE">
      <w:pPr>
        <w:pStyle w:val="2"/>
        <w:spacing w:before="0" w:after="0" w:line="213" w:lineRule="auto"/>
        <w:ind w:right="603"/>
        <w:jc w:val="both"/>
        <w:rPr>
          <w:rFonts w:ascii="Times New Roman" w:hAnsi="Times New Roman"/>
          <w:i w:val="0"/>
          <w:sz w:val="24"/>
          <w:szCs w:val="24"/>
          <w:lang w:val="ru-RU"/>
        </w:rPr>
      </w:pPr>
      <w:r>
        <w:rPr>
          <w:rFonts w:ascii="Times New Roman" w:hAnsi="Times New Roman"/>
          <w:i w:val="0"/>
          <w:w w:val="110"/>
          <w:sz w:val="24"/>
          <w:szCs w:val="24"/>
          <w:lang w:val="ru-RU"/>
        </w:rPr>
        <w:t>П</w:t>
      </w:r>
      <w:r w:rsidRPr="00181BD2">
        <w:rPr>
          <w:rFonts w:ascii="Times New Roman" w:hAnsi="Times New Roman"/>
          <w:i w:val="0"/>
          <w:w w:val="110"/>
          <w:sz w:val="24"/>
          <w:szCs w:val="24"/>
          <w:lang w:val="ru-RU"/>
        </w:rPr>
        <w:t>редметные результаты освоения примерной рабочей</w:t>
      </w:r>
      <w:r w:rsidRPr="00181BD2">
        <w:rPr>
          <w:rFonts w:ascii="Times New Roman" w:hAnsi="Times New Roman"/>
          <w:i w:val="0"/>
          <w:spacing w:val="1"/>
          <w:w w:val="110"/>
          <w:sz w:val="24"/>
          <w:szCs w:val="24"/>
          <w:lang w:val="ru-RU"/>
        </w:rPr>
        <w:t xml:space="preserve"> </w:t>
      </w:r>
      <w:r w:rsidRPr="00181BD2">
        <w:rPr>
          <w:rFonts w:ascii="Times New Roman" w:hAnsi="Times New Roman"/>
          <w:i w:val="0"/>
          <w:w w:val="110"/>
          <w:sz w:val="24"/>
          <w:szCs w:val="24"/>
          <w:lang w:val="ru-RU"/>
        </w:rPr>
        <w:t>программы</w:t>
      </w:r>
      <w:r w:rsidRPr="00181BD2">
        <w:rPr>
          <w:rFonts w:ascii="Times New Roman" w:hAnsi="Times New Roman"/>
          <w:i w:val="0"/>
          <w:spacing w:val="30"/>
          <w:w w:val="110"/>
          <w:sz w:val="24"/>
          <w:szCs w:val="24"/>
          <w:lang w:val="ru-RU"/>
        </w:rPr>
        <w:t xml:space="preserve"> </w:t>
      </w:r>
      <w:r w:rsidRPr="00181BD2">
        <w:rPr>
          <w:rFonts w:ascii="Times New Roman" w:hAnsi="Times New Roman"/>
          <w:i w:val="0"/>
          <w:w w:val="110"/>
          <w:sz w:val="24"/>
          <w:szCs w:val="24"/>
          <w:lang w:val="ru-RU"/>
        </w:rPr>
        <w:t>курса</w:t>
      </w:r>
      <w:r w:rsidRPr="00181BD2">
        <w:rPr>
          <w:rFonts w:ascii="Times New Roman" w:hAnsi="Times New Roman"/>
          <w:i w:val="0"/>
          <w:spacing w:val="30"/>
          <w:w w:val="110"/>
          <w:sz w:val="24"/>
          <w:szCs w:val="24"/>
          <w:lang w:val="ru-RU"/>
        </w:rPr>
        <w:t xml:space="preserve"> </w:t>
      </w:r>
      <w:r w:rsidRPr="00181BD2">
        <w:rPr>
          <w:rFonts w:ascii="Times New Roman" w:hAnsi="Times New Roman"/>
          <w:i w:val="0"/>
          <w:w w:val="110"/>
          <w:sz w:val="24"/>
          <w:szCs w:val="24"/>
          <w:lang w:val="ru-RU"/>
        </w:rPr>
        <w:t>(по</w:t>
      </w:r>
      <w:r w:rsidRPr="00181BD2">
        <w:rPr>
          <w:rFonts w:ascii="Times New Roman" w:hAnsi="Times New Roman"/>
          <w:i w:val="0"/>
          <w:spacing w:val="30"/>
          <w:w w:val="110"/>
          <w:sz w:val="24"/>
          <w:szCs w:val="24"/>
          <w:lang w:val="ru-RU"/>
        </w:rPr>
        <w:t xml:space="preserve"> </w:t>
      </w:r>
      <w:r w:rsidRPr="00181BD2">
        <w:rPr>
          <w:rFonts w:ascii="Times New Roman" w:hAnsi="Times New Roman"/>
          <w:i w:val="0"/>
          <w:w w:val="110"/>
          <w:sz w:val="24"/>
          <w:szCs w:val="24"/>
          <w:lang w:val="ru-RU"/>
        </w:rPr>
        <w:t>годам</w:t>
      </w:r>
      <w:r w:rsidRPr="00181BD2">
        <w:rPr>
          <w:rFonts w:ascii="Times New Roman" w:hAnsi="Times New Roman"/>
          <w:i w:val="0"/>
          <w:spacing w:val="31"/>
          <w:w w:val="110"/>
          <w:sz w:val="24"/>
          <w:szCs w:val="24"/>
          <w:lang w:val="ru-RU"/>
        </w:rPr>
        <w:t xml:space="preserve"> </w:t>
      </w:r>
      <w:r w:rsidRPr="00181BD2">
        <w:rPr>
          <w:rFonts w:ascii="Times New Roman" w:hAnsi="Times New Roman"/>
          <w:i w:val="0"/>
          <w:w w:val="110"/>
          <w:sz w:val="24"/>
          <w:szCs w:val="24"/>
          <w:lang w:val="ru-RU"/>
        </w:rPr>
        <w:t>обучения)</w:t>
      </w:r>
    </w:p>
    <w:p w:rsidR="004375EE" w:rsidRDefault="004375EE" w:rsidP="004375EE">
      <w:pPr>
        <w:pStyle w:val="ae"/>
        <w:spacing w:after="0" w:line="247" w:lineRule="auto"/>
        <w:ind w:left="116" w:right="115" w:firstLine="226"/>
      </w:pPr>
      <w:r>
        <w:rPr>
          <w:w w:val="105"/>
        </w:rPr>
        <w:t>Освоение</w:t>
      </w:r>
      <w:r>
        <w:rPr>
          <w:spacing w:val="1"/>
          <w:w w:val="105"/>
        </w:rPr>
        <w:t xml:space="preserve"> </w:t>
      </w:r>
      <w:r>
        <w:rPr>
          <w:w w:val="105"/>
        </w:rPr>
        <w:t>учебного</w:t>
      </w:r>
      <w:r>
        <w:rPr>
          <w:spacing w:val="1"/>
          <w:w w:val="105"/>
        </w:rPr>
        <w:t xml:space="preserve"> </w:t>
      </w:r>
      <w:r>
        <w:rPr>
          <w:w w:val="105"/>
        </w:rPr>
        <w:t>курса</w:t>
      </w:r>
      <w:r>
        <w:rPr>
          <w:spacing w:val="1"/>
          <w:w w:val="105"/>
        </w:rPr>
        <w:t xml:space="preserve"> </w:t>
      </w:r>
      <w:r>
        <w:rPr>
          <w:w w:val="105"/>
        </w:rPr>
        <w:t>«геометрия»</w:t>
      </w:r>
      <w:r>
        <w:rPr>
          <w:spacing w:val="1"/>
          <w:w w:val="105"/>
        </w:rPr>
        <w:t xml:space="preserve"> </w:t>
      </w:r>
      <w:r>
        <w:rPr>
          <w:w w:val="105"/>
        </w:rPr>
        <w:t>на</w:t>
      </w:r>
      <w:r>
        <w:rPr>
          <w:spacing w:val="1"/>
          <w:w w:val="105"/>
        </w:rPr>
        <w:t xml:space="preserve"> </w:t>
      </w:r>
      <w:r>
        <w:rPr>
          <w:w w:val="105"/>
        </w:rPr>
        <w:t>уровне</w:t>
      </w:r>
      <w:r>
        <w:rPr>
          <w:spacing w:val="1"/>
          <w:w w:val="105"/>
        </w:rPr>
        <w:t xml:space="preserve"> </w:t>
      </w:r>
      <w:r>
        <w:rPr>
          <w:w w:val="105"/>
        </w:rPr>
        <w:t>основного</w:t>
      </w:r>
      <w:r>
        <w:rPr>
          <w:spacing w:val="1"/>
          <w:w w:val="105"/>
        </w:rPr>
        <w:t xml:space="preserve"> </w:t>
      </w:r>
      <w:r>
        <w:rPr>
          <w:w w:val="105"/>
        </w:rPr>
        <w:t>общего</w:t>
      </w:r>
      <w:r>
        <w:rPr>
          <w:spacing w:val="1"/>
          <w:w w:val="105"/>
        </w:rPr>
        <w:t xml:space="preserve"> </w:t>
      </w:r>
      <w:r>
        <w:rPr>
          <w:w w:val="105"/>
        </w:rPr>
        <w:t>образования</w:t>
      </w:r>
      <w:r>
        <w:rPr>
          <w:spacing w:val="1"/>
          <w:w w:val="105"/>
        </w:rPr>
        <w:t xml:space="preserve"> </w:t>
      </w:r>
      <w:r>
        <w:rPr>
          <w:w w:val="105"/>
        </w:rPr>
        <w:t>должно</w:t>
      </w:r>
      <w:r>
        <w:rPr>
          <w:spacing w:val="1"/>
          <w:w w:val="105"/>
        </w:rPr>
        <w:t xml:space="preserve"> </w:t>
      </w:r>
      <w:r>
        <w:rPr>
          <w:w w:val="105"/>
        </w:rPr>
        <w:t>обеспечивать</w:t>
      </w:r>
      <w:r>
        <w:rPr>
          <w:spacing w:val="1"/>
          <w:w w:val="105"/>
        </w:rPr>
        <w:t xml:space="preserve"> </w:t>
      </w:r>
      <w:r>
        <w:rPr>
          <w:w w:val="105"/>
        </w:rPr>
        <w:t>достижение</w:t>
      </w:r>
      <w:r>
        <w:rPr>
          <w:spacing w:val="1"/>
          <w:w w:val="105"/>
        </w:rPr>
        <w:t xml:space="preserve"> </w:t>
      </w:r>
      <w:r>
        <w:rPr>
          <w:w w:val="105"/>
        </w:rPr>
        <w:t>следующих</w:t>
      </w:r>
      <w:r>
        <w:rPr>
          <w:spacing w:val="27"/>
          <w:w w:val="105"/>
        </w:rPr>
        <w:t xml:space="preserve"> </w:t>
      </w:r>
      <w:r>
        <w:rPr>
          <w:w w:val="105"/>
        </w:rPr>
        <w:t>предметных</w:t>
      </w:r>
      <w:r>
        <w:rPr>
          <w:spacing w:val="28"/>
          <w:w w:val="105"/>
        </w:rPr>
        <w:t xml:space="preserve"> </w:t>
      </w:r>
      <w:r>
        <w:rPr>
          <w:w w:val="105"/>
        </w:rPr>
        <w:t>образовательных</w:t>
      </w:r>
      <w:r>
        <w:rPr>
          <w:spacing w:val="27"/>
          <w:w w:val="105"/>
        </w:rPr>
        <w:t xml:space="preserve"> </w:t>
      </w:r>
      <w:r>
        <w:rPr>
          <w:w w:val="105"/>
        </w:rPr>
        <w:t>результатов:</w:t>
      </w:r>
    </w:p>
    <w:p w:rsidR="004375EE" w:rsidRPr="003A409C" w:rsidRDefault="004375EE" w:rsidP="004375EE">
      <w:pPr>
        <w:pStyle w:val="1"/>
        <w:ind w:left="117"/>
        <w:jc w:val="center"/>
        <w:rPr>
          <w:i w:val="0"/>
          <w:sz w:val="24"/>
          <w:u w:val="none"/>
        </w:rPr>
      </w:pPr>
      <w:r w:rsidRPr="003A409C">
        <w:rPr>
          <w:i w:val="0"/>
          <w:w w:val="105"/>
          <w:sz w:val="24"/>
          <w:u w:val="none"/>
        </w:rPr>
        <w:lastRenderedPageBreak/>
        <w:t>7</w:t>
      </w:r>
      <w:r w:rsidRPr="003A409C">
        <w:rPr>
          <w:i w:val="0"/>
          <w:spacing w:val="19"/>
          <w:w w:val="105"/>
          <w:sz w:val="24"/>
          <w:u w:val="none"/>
        </w:rPr>
        <w:t xml:space="preserve"> </w:t>
      </w:r>
      <w:r w:rsidRPr="003A409C">
        <w:rPr>
          <w:i w:val="0"/>
          <w:w w:val="105"/>
          <w:sz w:val="24"/>
          <w:u w:val="none"/>
        </w:rPr>
        <w:t>класс</w:t>
      </w:r>
    </w:p>
    <w:p w:rsidR="004375EE" w:rsidRPr="00181BD2" w:rsidRDefault="004375EE" w:rsidP="004375EE">
      <w:pPr>
        <w:pStyle w:val="ae"/>
        <w:numPr>
          <w:ilvl w:val="0"/>
          <w:numId w:val="43"/>
        </w:numPr>
        <w:spacing w:after="0" w:line="247" w:lineRule="auto"/>
        <w:ind w:right="114"/>
      </w:pPr>
      <w:r w:rsidRPr="00181BD2">
        <w:rPr>
          <w:w w:val="105"/>
        </w:rPr>
        <w:t>распознавать изученные геометрические фигуры, определять</w:t>
      </w:r>
      <w:r w:rsidRPr="00181BD2">
        <w:rPr>
          <w:spacing w:val="1"/>
          <w:w w:val="105"/>
        </w:rPr>
        <w:t xml:space="preserve"> </w:t>
      </w:r>
      <w:r w:rsidRPr="00181BD2">
        <w:rPr>
          <w:w w:val="105"/>
        </w:rPr>
        <w:t>их</w:t>
      </w:r>
      <w:r w:rsidRPr="00181BD2">
        <w:rPr>
          <w:spacing w:val="1"/>
          <w:w w:val="105"/>
        </w:rPr>
        <w:t xml:space="preserve"> </w:t>
      </w:r>
      <w:r w:rsidRPr="00181BD2">
        <w:rPr>
          <w:w w:val="105"/>
        </w:rPr>
        <w:t>взаимное</w:t>
      </w:r>
      <w:r w:rsidRPr="00181BD2">
        <w:rPr>
          <w:spacing w:val="1"/>
          <w:w w:val="105"/>
        </w:rPr>
        <w:t xml:space="preserve"> </w:t>
      </w:r>
      <w:r w:rsidRPr="00181BD2">
        <w:rPr>
          <w:w w:val="105"/>
        </w:rPr>
        <w:t>расположение,</w:t>
      </w:r>
      <w:r w:rsidRPr="00181BD2">
        <w:rPr>
          <w:spacing w:val="1"/>
          <w:w w:val="105"/>
        </w:rPr>
        <w:t xml:space="preserve"> </w:t>
      </w:r>
      <w:r w:rsidRPr="00181BD2">
        <w:rPr>
          <w:w w:val="105"/>
        </w:rPr>
        <w:t>изображать</w:t>
      </w:r>
      <w:r w:rsidRPr="00181BD2">
        <w:rPr>
          <w:spacing w:val="1"/>
          <w:w w:val="105"/>
        </w:rPr>
        <w:t xml:space="preserve"> </w:t>
      </w:r>
      <w:r w:rsidRPr="00181BD2">
        <w:rPr>
          <w:w w:val="105"/>
        </w:rPr>
        <w:t>геометрические</w:t>
      </w:r>
      <w:r w:rsidRPr="00181BD2">
        <w:rPr>
          <w:spacing w:val="1"/>
          <w:w w:val="105"/>
        </w:rPr>
        <w:t xml:space="preserve"> </w:t>
      </w:r>
      <w:r>
        <w:rPr>
          <w:w w:val="105"/>
        </w:rPr>
        <w:t>фи</w:t>
      </w:r>
      <w:r w:rsidRPr="00181BD2">
        <w:rPr>
          <w:w w:val="105"/>
        </w:rPr>
        <w:t>гуры;</w:t>
      </w:r>
      <w:r w:rsidRPr="00181BD2">
        <w:rPr>
          <w:spacing w:val="1"/>
          <w:w w:val="105"/>
        </w:rPr>
        <w:t xml:space="preserve"> </w:t>
      </w:r>
      <w:r w:rsidRPr="00181BD2">
        <w:rPr>
          <w:w w:val="105"/>
        </w:rPr>
        <w:t>выполнять</w:t>
      </w:r>
      <w:r w:rsidRPr="00181BD2">
        <w:rPr>
          <w:spacing w:val="1"/>
          <w:w w:val="105"/>
        </w:rPr>
        <w:t xml:space="preserve"> </w:t>
      </w:r>
      <w:r w:rsidRPr="00181BD2">
        <w:rPr>
          <w:w w:val="105"/>
        </w:rPr>
        <w:t>чертежи</w:t>
      </w:r>
      <w:r w:rsidRPr="00181BD2">
        <w:rPr>
          <w:spacing w:val="1"/>
          <w:w w:val="105"/>
        </w:rPr>
        <w:t xml:space="preserve"> </w:t>
      </w:r>
      <w:r w:rsidRPr="00181BD2">
        <w:rPr>
          <w:w w:val="105"/>
        </w:rPr>
        <w:t>по</w:t>
      </w:r>
      <w:r w:rsidRPr="00181BD2">
        <w:rPr>
          <w:spacing w:val="1"/>
          <w:w w:val="105"/>
        </w:rPr>
        <w:t xml:space="preserve"> </w:t>
      </w:r>
      <w:r w:rsidRPr="00181BD2">
        <w:rPr>
          <w:w w:val="105"/>
        </w:rPr>
        <w:t>условию</w:t>
      </w:r>
      <w:r w:rsidRPr="00181BD2">
        <w:rPr>
          <w:spacing w:val="1"/>
          <w:w w:val="105"/>
        </w:rPr>
        <w:t xml:space="preserve"> </w:t>
      </w:r>
      <w:r>
        <w:rPr>
          <w:w w:val="105"/>
        </w:rPr>
        <w:t>задачи</w:t>
      </w:r>
      <w:r w:rsidRPr="00181BD2">
        <w:rPr>
          <w:w w:val="105"/>
        </w:rPr>
        <w:t>.</w:t>
      </w:r>
      <w:r w:rsidRPr="00181BD2">
        <w:rPr>
          <w:spacing w:val="1"/>
          <w:w w:val="105"/>
        </w:rPr>
        <w:t xml:space="preserve"> </w:t>
      </w:r>
      <w:r>
        <w:rPr>
          <w:w w:val="105"/>
        </w:rPr>
        <w:t>И</w:t>
      </w:r>
      <w:r w:rsidRPr="00181BD2">
        <w:rPr>
          <w:w w:val="105"/>
        </w:rPr>
        <w:t>змерять</w:t>
      </w:r>
      <w:r w:rsidRPr="00181BD2">
        <w:rPr>
          <w:spacing w:val="1"/>
          <w:w w:val="105"/>
        </w:rPr>
        <w:t xml:space="preserve"> </w:t>
      </w:r>
      <w:r w:rsidRPr="00181BD2">
        <w:rPr>
          <w:w w:val="105"/>
        </w:rPr>
        <w:t>линейные</w:t>
      </w:r>
      <w:r w:rsidRPr="00181BD2">
        <w:rPr>
          <w:spacing w:val="1"/>
          <w:w w:val="105"/>
        </w:rPr>
        <w:t xml:space="preserve"> </w:t>
      </w:r>
      <w:r w:rsidRPr="00181BD2">
        <w:rPr>
          <w:w w:val="105"/>
        </w:rPr>
        <w:t>и</w:t>
      </w:r>
      <w:r w:rsidRPr="00181BD2">
        <w:rPr>
          <w:spacing w:val="1"/>
          <w:w w:val="105"/>
        </w:rPr>
        <w:t xml:space="preserve"> </w:t>
      </w:r>
      <w:r w:rsidRPr="00181BD2">
        <w:rPr>
          <w:w w:val="105"/>
        </w:rPr>
        <w:t>угловые</w:t>
      </w:r>
      <w:r w:rsidRPr="00181BD2">
        <w:rPr>
          <w:spacing w:val="1"/>
          <w:w w:val="105"/>
        </w:rPr>
        <w:t xml:space="preserve"> </w:t>
      </w:r>
      <w:r w:rsidRPr="00181BD2">
        <w:rPr>
          <w:w w:val="105"/>
        </w:rPr>
        <w:t>величины</w:t>
      </w:r>
      <w:proofErr w:type="gramStart"/>
      <w:r w:rsidRPr="00181BD2">
        <w:rPr>
          <w:w w:val="105"/>
        </w:rPr>
        <w:t>.</w:t>
      </w:r>
      <w:proofErr w:type="gramEnd"/>
      <w:r w:rsidRPr="00181BD2">
        <w:rPr>
          <w:spacing w:val="1"/>
          <w:w w:val="105"/>
        </w:rPr>
        <w:t xml:space="preserve"> </w:t>
      </w:r>
      <w:proofErr w:type="gramStart"/>
      <w:r w:rsidRPr="00181BD2">
        <w:rPr>
          <w:w w:val="105"/>
        </w:rPr>
        <w:t>р</w:t>
      </w:r>
      <w:proofErr w:type="gramEnd"/>
      <w:r w:rsidRPr="00181BD2">
        <w:rPr>
          <w:w w:val="105"/>
        </w:rPr>
        <w:t>ешать</w:t>
      </w:r>
      <w:r w:rsidRPr="00181BD2">
        <w:rPr>
          <w:spacing w:val="1"/>
          <w:w w:val="105"/>
        </w:rPr>
        <w:t xml:space="preserve"> </w:t>
      </w:r>
      <w:r w:rsidRPr="00181BD2">
        <w:rPr>
          <w:w w:val="105"/>
        </w:rPr>
        <w:t>задачи</w:t>
      </w:r>
      <w:r w:rsidRPr="00181BD2">
        <w:rPr>
          <w:spacing w:val="1"/>
          <w:w w:val="105"/>
        </w:rPr>
        <w:t xml:space="preserve"> </w:t>
      </w:r>
      <w:r w:rsidRPr="00181BD2">
        <w:rPr>
          <w:w w:val="105"/>
        </w:rPr>
        <w:t>на</w:t>
      </w:r>
      <w:r w:rsidRPr="00181BD2">
        <w:rPr>
          <w:spacing w:val="1"/>
          <w:w w:val="105"/>
        </w:rPr>
        <w:t xml:space="preserve"> </w:t>
      </w:r>
      <w:r w:rsidRPr="00181BD2">
        <w:rPr>
          <w:w w:val="105"/>
        </w:rPr>
        <w:t>вычисление</w:t>
      </w:r>
      <w:r w:rsidRPr="00181BD2">
        <w:rPr>
          <w:spacing w:val="-44"/>
          <w:w w:val="105"/>
        </w:rPr>
        <w:t xml:space="preserve"> </w:t>
      </w:r>
      <w:r w:rsidRPr="00181BD2">
        <w:rPr>
          <w:w w:val="105"/>
        </w:rPr>
        <w:t>длин</w:t>
      </w:r>
      <w:r w:rsidRPr="00181BD2">
        <w:rPr>
          <w:spacing w:val="25"/>
          <w:w w:val="105"/>
        </w:rPr>
        <w:t xml:space="preserve"> </w:t>
      </w:r>
      <w:r w:rsidRPr="00181BD2">
        <w:rPr>
          <w:w w:val="105"/>
        </w:rPr>
        <w:t>отрезков</w:t>
      </w:r>
      <w:r w:rsidRPr="00181BD2">
        <w:rPr>
          <w:spacing w:val="25"/>
          <w:w w:val="105"/>
        </w:rPr>
        <w:t xml:space="preserve"> </w:t>
      </w:r>
      <w:r w:rsidRPr="00181BD2">
        <w:rPr>
          <w:w w:val="105"/>
        </w:rPr>
        <w:t>и</w:t>
      </w:r>
      <w:r w:rsidRPr="00181BD2">
        <w:rPr>
          <w:spacing w:val="26"/>
          <w:w w:val="105"/>
        </w:rPr>
        <w:t xml:space="preserve"> </w:t>
      </w:r>
      <w:r w:rsidRPr="00181BD2">
        <w:rPr>
          <w:w w:val="105"/>
        </w:rPr>
        <w:t>величин</w:t>
      </w:r>
      <w:r w:rsidRPr="00181BD2">
        <w:rPr>
          <w:spacing w:val="25"/>
          <w:w w:val="105"/>
        </w:rPr>
        <w:t xml:space="preserve"> </w:t>
      </w:r>
      <w:r w:rsidRPr="00181BD2">
        <w:rPr>
          <w:w w:val="105"/>
        </w:rPr>
        <w:t>углов</w:t>
      </w:r>
      <w:r w:rsidRPr="00181BD2">
        <w:rPr>
          <w:spacing w:val="-9"/>
          <w:w w:val="105"/>
        </w:rPr>
        <w:t xml:space="preserve"> </w:t>
      </w:r>
    </w:p>
    <w:p w:rsidR="004375EE" w:rsidRPr="00181BD2" w:rsidRDefault="004375EE" w:rsidP="004375EE">
      <w:pPr>
        <w:pStyle w:val="ae"/>
        <w:numPr>
          <w:ilvl w:val="0"/>
          <w:numId w:val="43"/>
        </w:numPr>
        <w:spacing w:after="0" w:line="247" w:lineRule="auto"/>
        <w:ind w:right="114"/>
      </w:pPr>
      <w:r w:rsidRPr="00181BD2">
        <w:rPr>
          <w:w w:val="105"/>
        </w:rPr>
        <w:t>делать грубую оценку линейных и угловых величин предметов</w:t>
      </w:r>
      <w:r w:rsidRPr="00181BD2">
        <w:rPr>
          <w:spacing w:val="1"/>
          <w:w w:val="105"/>
        </w:rPr>
        <w:t xml:space="preserve"> </w:t>
      </w:r>
      <w:r w:rsidRPr="00181BD2">
        <w:rPr>
          <w:w w:val="105"/>
        </w:rPr>
        <w:t>в</w:t>
      </w:r>
      <w:r w:rsidRPr="00181BD2">
        <w:rPr>
          <w:spacing w:val="1"/>
          <w:w w:val="105"/>
        </w:rPr>
        <w:t xml:space="preserve"> </w:t>
      </w:r>
      <w:r w:rsidRPr="00181BD2">
        <w:rPr>
          <w:w w:val="105"/>
        </w:rPr>
        <w:t>реальной</w:t>
      </w:r>
      <w:r w:rsidRPr="00181BD2">
        <w:rPr>
          <w:spacing w:val="1"/>
          <w:w w:val="105"/>
        </w:rPr>
        <w:t xml:space="preserve"> </w:t>
      </w:r>
      <w:r w:rsidRPr="00181BD2">
        <w:rPr>
          <w:w w:val="105"/>
        </w:rPr>
        <w:t>жизни,</w:t>
      </w:r>
      <w:r w:rsidRPr="00181BD2">
        <w:rPr>
          <w:spacing w:val="1"/>
          <w:w w:val="105"/>
        </w:rPr>
        <w:t xml:space="preserve"> </w:t>
      </w:r>
      <w:r w:rsidRPr="00181BD2">
        <w:rPr>
          <w:w w:val="105"/>
        </w:rPr>
        <w:t>размеров</w:t>
      </w:r>
      <w:r w:rsidRPr="00181BD2">
        <w:rPr>
          <w:spacing w:val="1"/>
          <w:w w:val="105"/>
        </w:rPr>
        <w:t xml:space="preserve"> </w:t>
      </w:r>
      <w:r w:rsidRPr="00181BD2">
        <w:rPr>
          <w:w w:val="105"/>
        </w:rPr>
        <w:t>природных</w:t>
      </w:r>
      <w:r w:rsidRPr="00181BD2">
        <w:rPr>
          <w:spacing w:val="1"/>
          <w:w w:val="105"/>
        </w:rPr>
        <w:t xml:space="preserve"> </w:t>
      </w:r>
      <w:r>
        <w:rPr>
          <w:w w:val="105"/>
        </w:rPr>
        <w:t>объектов</w:t>
      </w:r>
      <w:proofErr w:type="gramStart"/>
      <w:r w:rsidRPr="00181BD2">
        <w:rPr>
          <w:w w:val="105"/>
        </w:rPr>
        <w:t>.</w:t>
      </w:r>
      <w:proofErr w:type="gramEnd"/>
      <w:r w:rsidRPr="00181BD2">
        <w:rPr>
          <w:spacing w:val="1"/>
          <w:w w:val="105"/>
        </w:rPr>
        <w:t xml:space="preserve"> </w:t>
      </w:r>
      <w:proofErr w:type="gramStart"/>
      <w:r w:rsidRPr="00181BD2">
        <w:rPr>
          <w:w w:val="105"/>
        </w:rPr>
        <w:t>р</w:t>
      </w:r>
      <w:proofErr w:type="gramEnd"/>
      <w:r w:rsidRPr="00181BD2">
        <w:rPr>
          <w:w w:val="105"/>
        </w:rPr>
        <w:t>азличать</w:t>
      </w:r>
      <w:r w:rsidRPr="00181BD2">
        <w:rPr>
          <w:spacing w:val="28"/>
          <w:w w:val="105"/>
        </w:rPr>
        <w:t xml:space="preserve"> </w:t>
      </w:r>
      <w:r w:rsidRPr="00181BD2">
        <w:rPr>
          <w:w w:val="105"/>
        </w:rPr>
        <w:t>размеры</w:t>
      </w:r>
      <w:r w:rsidRPr="00181BD2">
        <w:rPr>
          <w:spacing w:val="28"/>
          <w:w w:val="105"/>
        </w:rPr>
        <w:t xml:space="preserve"> </w:t>
      </w:r>
      <w:r w:rsidRPr="00181BD2">
        <w:rPr>
          <w:w w:val="105"/>
        </w:rPr>
        <w:t>этих</w:t>
      </w:r>
      <w:r w:rsidRPr="00181BD2">
        <w:rPr>
          <w:spacing w:val="28"/>
          <w:w w:val="105"/>
        </w:rPr>
        <w:t xml:space="preserve"> </w:t>
      </w:r>
      <w:r w:rsidRPr="00181BD2">
        <w:rPr>
          <w:w w:val="105"/>
        </w:rPr>
        <w:t>объектов</w:t>
      </w:r>
      <w:r w:rsidRPr="00181BD2">
        <w:rPr>
          <w:spacing w:val="29"/>
          <w:w w:val="105"/>
        </w:rPr>
        <w:t xml:space="preserve"> </w:t>
      </w:r>
      <w:r w:rsidRPr="00181BD2">
        <w:rPr>
          <w:w w:val="105"/>
        </w:rPr>
        <w:t>по</w:t>
      </w:r>
      <w:r w:rsidRPr="00181BD2">
        <w:rPr>
          <w:spacing w:val="28"/>
          <w:w w:val="105"/>
        </w:rPr>
        <w:t xml:space="preserve"> </w:t>
      </w:r>
      <w:r w:rsidRPr="00181BD2">
        <w:rPr>
          <w:w w:val="105"/>
        </w:rPr>
        <w:t>порядку</w:t>
      </w:r>
      <w:r w:rsidRPr="00181BD2">
        <w:rPr>
          <w:spacing w:val="28"/>
          <w:w w:val="105"/>
        </w:rPr>
        <w:t xml:space="preserve"> </w:t>
      </w:r>
      <w:r w:rsidRPr="00181BD2">
        <w:rPr>
          <w:w w:val="105"/>
        </w:rPr>
        <w:t>величины.</w:t>
      </w:r>
    </w:p>
    <w:p w:rsidR="004375EE" w:rsidRPr="00181BD2" w:rsidRDefault="004375EE" w:rsidP="004375EE">
      <w:pPr>
        <w:pStyle w:val="ae"/>
        <w:numPr>
          <w:ilvl w:val="0"/>
          <w:numId w:val="43"/>
        </w:numPr>
        <w:spacing w:after="0"/>
      </w:pPr>
      <w:r w:rsidRPr="00181BD2">
        <w:rPr>
          <w:w w:val="105"/>
        </w:rPr>
        <w:t>строить</w:t>
      </w:r>
      <w:r w:rsidRPr="00181BD2">
        <w:rPr>
          <w:spacing w:val="38"/>
          <w:w w:val="105"/>
        </w:rPr>
        <w:t xml:space="preserve"> </w:t>
      </w:r>
      <w:r w:rsidRPr="00181BD2">
        <w:rPr>
          <w:w w:val="105"/>
        </w:rPr>
        <w:t>чертежи</w:t>
      </w:r>
      <w:r w:rsidRPr="00181BD2">
        <w:rPr>
          <w:spacing w:val="38"/>
          <w:w w:val="105"/>
        </w:rPr>
        <w:t xml:space="preserve"> </w:t>
      </w:r>
      <w:r w:rsidRPr="00181BD2">
        <w:rPr>
          <w:w w:val="105"/>
        </w:rPr>
        <w:t>к</w:t>
      </w:r>
      <w:r w:rsidRPr="00181BD2">
        <w:rPr>
          <w:spacing w:val="39"/>
          <w:w w:val="105"/>
        </w:rPr>
        <w:t xml:space="preserve"> </w:t>
      </w:r>
      <w:r w:rsidRPr="00181BD2">
        <w:rPr>
          <w:w w:val="105"/>
        </w:rPr>
        <w:t>геометрическим</w:t>
      </w:r>
      <w:r w:rsidRPr="00181BD2">
        <w:rPr>
          <w:spacing w:val="38"/>
          <w:w w:val="105"/>
        </w:rPr>
        <w:t xml:space="preserve"> </w:t>
      </w:r>
      <w:r w:rsidRPr="00181BD2">
        <w:rPr>
          <w:w w:val="105"/>
        </w:rPr>
        <w:t>задачам.</w:t>
      </w:r>
    </w:p>
    <w:p w:rsidR="004375EE" w:rsidRPr="00181BD2" w:rsidRDefault="004375EE" w:rsidP="004375EE">
      <w:pPr>
        <w:pStyle w:val="ae"/>
        <w:numPr>
          <w:ilvl w:val="0"/>
          <w:numId w:val="43"/>
        </w:numPr>
        <w:spacing w:after="0" w:line="247" w:lineRule="auto"/>
        <w:ind w:right="114"/>
      </w:pPr>
      <w:r>
        <w:rPr>
          <w:w w:val="105"/>
        </w:rPr>
        <w:t>п</w:t>
      </w:r>
      <w:r w:rsidRPr="00181BD2">
        <w:rPr>
          <w:w w:val="105"/>
        </w:rPr>
        <w:t>ользоваться</w:t>
      </w:r>
      <w:r w:rsidRPr="00181BD2">
        <w:rPr>
          <w:spacing w:val="1"/>
          <w:w w:val="105"/>
        </w:rPr>
        <w:t xml:space="preserve"> </w:t>
      </w:r>
      <w:r w:rsidRPr="00181BD2">
        <w:rPr>
          <w:w w:val="105"/>
        </w:rPr>
        <w:t>признаками</w:t>
      </w:r>
      <w:r w:rsidRPr="00181BD2">
        <w:rPr>
          <w:spacing w:val="1"/>
          <w:w w:val="105"/>
        </w:rPr>
        <w:t xml:space="preserve"> </w:t>
      </w:r>
      <w:r w:rsidRPr="00181BD2">
        <w:rPr>
          <w:w w:val="105"/>
        </w:rPr>
        <w:t>равенства</w:t>
      </w:r>
      <w:r w:rsidRPr="00181BD2">
        <w:rPr>
          <w:spacing w:val="1"/>
          <w:w w:val="105"/>
        </w:rPr>
        <w:t xml:space="preserve"> </w:t>
      </w:r>
      <w:r w:rsidRPr="00181BD2">
        <w:rPr>
          <w:w w:val="105"/>
        </w:rPr>
        <w:t>треугольников,</w:t>
      </w:r>
      <w:r w:rsidRPr="00181BD2">
        <w:rPr>
          <w:spacing w:val="1"/>
          <w:w w:val="105"/>
        </w:rPr>
        <w:t xml:space="preserve"> </w:t>
      </w:r>
      <w:r w:rsidRPr="00181BD2">
        <w:rPr>
          <w:w w:val="105"/>
        </w:rPr>
        <w:t>испол</w:t>
      </w:r>
      <w:r>
        <w:rPr>
          <w:w w:val="105"/>
        </w:rPr>
        <w:t>ь</w:t>
      </w:r>
      <w:r w:rsidRPr="00181BD2">
        <w:rPr>
          <w:w w:val="105"/>
        </w:rPr>
        <w:t>зовать</w:t>
      </w:r>
      <w:r w:rsidRPr="00181BD2">
        <w:rPr>
          <w:spacing w:val="1"/>
          <w:w w:val="105"/>
        </w:rPr>
        <w:t xml:space="preserve"> </w:t>
      </w:r>
      <w:r w:rsidRPr="00181BD2">
        <w:rPr>
          <w:w w:val="105"/>
        </w:rPr>
        <w:t>признаки</w:t>
      </w:r>
      <w:r w:rsidRPr="00181BD2">
        <w:rPr>
          <w:spacing w:val="1"/>
          <w:w w:val="105"/>
        </w:rPr>
        <w:t xml:space="preserve"> </w:t>
      </w:r>
      <w:r w:rsidRPr="00181BD2">
        <w:rPr>
          <w:w w:val="105"/>
        </w:rPr>
        <w:t>и</w:t>
      </w:r>
      <w:r w:rsidRPr="00181BD2">
        <w:rPr>
          <w:spacing w:val="1"/>
          <w:w w:val="105"/>
        </w:rPr>
        <w:t xml:space="preserve"> </w:t>
      </w:r>
      <w:r w:rsidRPr="00181BD2">
        <w:rPr>
          <w:w w:val="105"/>
        </w:rPr>
        <w:t>свойства</w:t>
      </w:r>
      <w:r w:rsidRPr="00181BD2">
        <w:rPr>
          <w:spacing w:val="1"/>
          <w:w w:val="105"/>
        </w:rPr>
        <w:t xml:space="preserve"> </w:t>
      </w:r>
      <w:r w:rsidRPr="00181BD2">
        <w:rPr>
          <w:w w:val="105"/>
        </w:rPr>
        <w:t>равнобедренных</w:t>
      </w:r>
      <w:r w:rsidRPr="00181BD2">
        <w:rPr>
          <w:spacing w:val="1"/>
          <w:w w:val="105"/>
        </w:rPr>
        <w:t xml:space="preserve"> </w:t>
      </w:r>
      <w:r w:rsidRPr="00181BD2">
        <w:rPr>
          <w:w w:val="105"/>
        </w:rPr>
        <w:t>треугольников</w:t>
      </w:r>
      <w:r w:rsidRPr="00181BD2">
        <w:rPr>
          <w:spacing w:val="1"/>
          <w:w w:val="105"/>
        </w:rPr>
        <w:t xml:space="preserve"> </w:t>
      </w:r>
      <w:r w:rsidRPr="00181BD2">
        <w:rPr>
          <w:w w:val="105"/>
        </w:rPr>
        <w:t>при</w:t>
      </w:r>
      <w:r w:rsidRPr="00181BD2">
        <w:rPr>
          <w:spacing w:val="25"/>
          <w:w w:val="105"/>
        </w:rPr>
        <w:t xml:space="preserve"> </w:t>
      </w:r>
      <w:r w:rsidRPr="00181BD2">
        <w:rPr>
          <w:w w:val="105"/>
        </w:rPr>
        <w:t>решении</w:t>
      </w:r>
      <w:r w:rsidRPr="00181BD2">
        <w:rPr>
          <w:spacing w:val="25"/>
          <w:w w:val="105"/>
        </w:rPr>
        <w:t xml:space="preserve"> </w:t>
      </w:r>
      <w:r w:rsidRPr="00181BD2">
        <w:rPr>
          <w:w w:val="105"/>
        </w:rPr>
        <w:t>задач.</w:t>
      </w:r>
    </w:p>
    <w:p w:rsidR="004375EE" w:rsidRPr="00181BD2" w:rsidRDefault="004375EE" w:rsidP="004375EE">
      <w:pPr>
        <w:pStyle w:val="ae"/>
        <w:numPr>
          <w:ilvl w:val="0"/>
          <w:numId w:val="43"/>
        </w:numPr>
        <w:spacing w:after="0" w:line="247" w:lineRule="auto"/>
        <w:ind w:right="114"/>
      </w:pPr>
      <w:r>
        <w:rPr>
          <w:w w:val="105"/>
        </w:rPr>
        <w:t>п</w:t>
      </w:r>
      <w:r w:rsidRPr="00181BD2">
        <w:rPr>
          <w:w w:val="105"/>
        </w:rPr>
        <w:t xml:space="preserve">роводить </w:t>
      </w:r>
      <w:proofErr w:type="gramStart"/>
      <w:r w:rsidRPr="00181BD2">
        <w:rPr>
          <w:w w:val="105"/>
        </w:rPr>
        <w:t>логические рассуждения</w:t>
      </w:r>
      <w:proofErr w:type="gramEnd"/>
      <w:r w:rsidRPr="00181BD2">
        <w:rPr>
          <w:w w:val="105"/>
        </w:rPr>
        <w:t xml:space="preserve"> с использованием геометрических</w:t>
      </w:r>
      <w:r w:rsidRPr="00181BD2">
        <w:rPr>
          <w:spacing w:val="25"/>
          <w:w w:val="105"/>
        </w:rPr>
        <w:t xml:space="preserve"> </w:t>
      </w:r>
      <w:r w:rsidRPr="00181BD2">
        <w:rPr>
          <w:w w:val="105"/>
        </w:rPr>
        <w:t>теорем.</w:t>
      </w:r>
    </w:p>
    <w:p w:rsidR="004375EE" w:rsidRPr="00181BD2" w:rsidRDefault="004375EE" w:rsidP="004375EE">
      <w:pPr>
        <w:pStyle w:val="ae"/>
        <w:numPr>
          <w:ilvl w:val="0"/>
          <w:numId w:val="43"/>
        </w:numPr>
        <w:spacing w:after="0" w:line="247" w:lineRule="auto"/>
        <w:ind w:right="114"/>
      </w:pPr>
      <w:r w:rsidRPr="00181BD2">
        <w:rPr>
          <w:w w:val="105"/>
        </w:rPr>
        <w:t xml:space="preserve">- </w:t>
      </w:r>
      <w:r>
        <w:rPr>
          <w:w w:val="105"/>
        </w:rPr>
        <w:t>п</w:t>
      </w:r>
      <w:r w:rsidRPr="00181BD2">
        <w:rPr>
          <w:w w:val="105"/>
        </w:rPr>
        <w:t>ользоваться</w:t>
      </w:r>
      <w:r w:rsidRPr="00181BD2">
        <w:rPr>
          <w:spacing w:val="1"/>
          <w:w w:val="105"/>
        </w:rPr>
        <w:t xml:space="preserve"> </w:t>
      </w:r>
      <w:r w:rsidRPr="00181BD2">
        <w:rPr>
          <w:w w:val="105"/>
        </w:rPr>
        <w:t>признаками</w:t>
      </w:r>
      <w:r w:rsidRPr="00181BD2">
        <w:rPr>
          <w:spacing w:val="1"/>
          <w:w w:val="105"/>
        </w:rPr>
        <w:t xml:space="preserve"> </w:t>
      </w:r>
      <w:r w:rsidRPr="00181BD2">
        <w:rPr>
          <w:w w:val="105"/>
        </w:rPr>
        <w:t>равенства</w:t>
      </w:r>
      <w:r w:rsidRPr="00181BD2">
        <w:rPr>
          <w:spacing w:val="1"/>
          <w:w w:val="105"/>
        </w:rPr>
        <w:t xml:space="preserve"> </w:t>
      </w:r>
      <w:r w:rsidRPr="00181BD2">
        <w:rPr>
          <w:w w:val="105"/>
        </w:rPr>
        <w:t>прямоугольных</w:t>
      </w:r>
      <w:r w:rsidRPr="00181BD2">
        <w:rPr>
          <w:spacing w:val="1"/>
          <w:w w:val="105"/>
        </w:rPr>
        <w:t xml:space="preserve"> </w:t>
      </w:r>
      <w:r w:rsidRPr="00181BD2">
        <w:rPr>
          <w:w w:val="105"/>
        </w:rPr>
        <w:t>треугольников,</w:t>
      </w:r>
      <w:r w:rsidRPr="00181BD2">
        <w:rPr>
          <w:spacing w:val="1"/>
          <w:w w:val="105"/>
        </w:rPr>
        <w:t xml:space="preserve"> </w:t>
      </w:r>
      <w:r w:rsidRPr="00181BD2">
        <w:rPr>
          <w:w w:val="105"/>
        </w:rPr>
        <w:t>свойством</w:t>
      </w:r>
      <w:r w:rsidRPr="00181BD2">
        <w:rPr>
          <w:spacing w:val="1"/>
          <w:w w:val="105"/>
        </w:rPr>
        <w:t xml:space="preserve"> </w:t>
      </w:r>
      <w:r w:rsidRPr="00181BD2">
        <w:rPr>
          <w:w w:val="105"/>
        </w:rPr>
        <w:t>медианы,</w:t>
      </w:r>
      <w:r w:rsidRPr="00181BD2">
        <w:rPr>
          <w:spacing w:val="1"/>
          <w:w w:val="105"/>
        </w:rPr>
        <w:t xml:space="preserve"> </w:t>
      </w:r>
      <w:r w:rsidRPr="00181BD2">
        <w:rPr>
          <w:w w:val="105"/>
        </w:rPr>
        <w:t>проведённой</w:t>
      </w:r>
      <w:r w:rsidRPr="00181BD2">
        <w:rPr>
          <w:spacing w:val="1"/>
          <w:w w:val="105"/>
        </w:rPr>
        <w:t xml:space="preserve"> </w:t>
      </w:r>
      <w:r w:rsidRPr="00181BD2">
        <w:rPr>
          <w:w w:val="105"/>
        </w:rPr>
        <w:t>к</w:t>
      </w:r>
      <w:r w:rsidRPr="00181BD2">
        <w:rPr>
          <w:spacing w:val="1"/>
          <w:w w:val="105"/>
        </w:rPr>
        <w:t xml:space="preserve"> </w:t>
      </w:r>
      <w:r w:rsidRPr="00181BD2">
        <w:rPr>
          <w:w w:val="105"/>
        </w:rPr>
        <w:t>гипотенузе</w:t>
      </w:r>
      <w:r w:rsidRPr="00181BD2">
        <w:rPr>
          <w:spacing w:val="-44"/>
          <w:w w:val="105"/>
        </w:rPr>
        <w:t xml:space="preserve"> </w:t>
      </w:r>
      <w:r w:rsidRPr="00181BD2">
        <w:rPr>
          <w:w w:val="105"/>
        </w:rPr>
        <w:t xml:space="preserve">прямоугольного треугольника, в решении геометрических </w:t>
      </w:r>
      <w:proofErr w:type="gramStart"/>
      <w:r w:rsidRPr="00181BD2">
        <w:rPr>
          <w:w w:val="105"/>
        </w:rPr>
        <w:t>з</w:t>
      </w:r>
      <w:r>
        <w:rPr>
          <w:w w:val="105"/>
        </w:rPr>
        <w:t>а</w:t>
      </w:r>
      <w:proofErr w:type="gramEnd"/>
      <w:r w:rsidRPr="00181BD2">
        <w:rPr>
          <w:spacing w:val="1"/>
          <w:w w:val="105"/>
        </w:rPr>
        <w:t xml:space="preserve"> </w:t>
      </w:r>
      <w:r w:rsidRPr="00181BD2">
        <w:rPr>
          <w:w w:val="105"/>
        </w:rPr>
        <w:t>дач</w:t>
      </w:r>
      <w:r w:rsidRPr="00181BD2">
        <w:rPr>
          <w:spacing w:val="-10"/>
          <w:w w:val="105"/>
        </w:rPr>
        <w:t xml:space="preserve"> </w:t>
      </w:r>
    </w:p>
    <w:p w:rsidR="004375EE" w:rsidRPr="00181BD2" w:rsidRDefault="004375EE" w:rsidP="004375EE">
      <w:pPr>
        <w:pStyle w:val="ae"/>
        <w:numPr>
          <w:ilvl w:val="0"/>
          <w:numId w:val="43"/>
        </w:numPr>
        <w:spacing w:after="0" w:line="247" w:lineRule="auto"/>
        <w:ind w:right="114"/>
      </w:pPr>
      <w:r w:rsidRPr="00181BD2">
        <w:rPr>
          <w:w w:val="105"/>
        </w:rPr>
        <w:t>определять</w:t>
      </w:r>
      <w:r w:rsidRPr="00181BD2">
        <w:rPr>
          <w:spacing w:val="1"/>
          <w:w w:val="105"/>
        </w:rPr>
        <w:t xml:space="preserve"> </w:t>
      </w:r>
      <w:r w:rsidRPr="00181BD2">
        <w:rPr>
          <w:w w:val="105"/>
        </w:rPr>
        <w:t>параллельность</w:t>
      </w:r>
      <w:r w:rsidRPr="00181BD2">
        <w:rPr>
          <w:spacing w:val="1"/>
          <w:w w:val="105"/>
        </w:rPr>
        <w:t xml:space="preserve"> </w:t>
      </w:r>
      <w:r w:rsidRPr="00181BD2">
        <w:rPr>
          <w:w w:val="105"/>
        </w:rPr>
        <w:t>прямых</w:t>
      </w:r>
      <w:r w:rsidRPr="00181BD2">
        <w:rPr>
          <w:spacing w:val="1"/>
          <w:w w:val="105"/>
        </w:rPr>
        <w:t xml:space="preserve"> </w:t>
      </w:r>
      <w:r w:rsidRPr="00181BD2">
        <w:rPr>
          <w:w w:val="105"/>
        </w:rPr>
        <w:t>с</w:t>
      </w:r>
      <w:r w:rsidRPr="00181BD2">
        <w:rPr>
          <w:spacing w:val="1"/>
          <w:w w:val="105"/>
        </w:rPr>
        <w:t xml:space="preserve"> </w:t>
      </w:r>
      <w:r w:rsidRPr="00181BD2">
        <w:rPr>
          <w:w w:val="105"/>
        </w:rPr>
        <w:t>помощью</w:t>
      </w:r>
      <w:r w:rsidRPr="00181BD2">
        <w:rPr>
          <w:spacing w:val="1"/>
          <w:w w:val="105"/>
        </w:rPr>
        <w:t xml:space="preserve"> </w:t>
      </w:r>
      <w:r w:rsidRPr="00181BD2">
        <w:rPr>
          <w:w w:val="105"/>
        </w:rPr>
        <w:t>углов,</w:t>
      </w:r>
      <w:r w:rsidRPr="00181BD2">
        <w:rPr>
          <w:spacing w:val="1"/>
          <w:w w:val="105"/>
        </w:rPr>
        <w:t xml:space="preserve"> </w:t>
      </w:r>
      <w:r w:rsidRPr="00181BD2">
        <w:rPr>
          <w:w w:val="105"/>
        </w:rPr>
        <w:t>которые</w:t>
      </w:r>
      <w:r w:rsidRPr="00181BD2">
        <w:rPr>
          <w:spacing w:val="1"/>
          <w:w w:val="105"/>
        </w:rPr>
        <w:t xml:space="preserve"> </w:t>
      </w:r>
      <w:r w:rsidRPr="00181BD2">
        <w:rPr>
          <w:w w:val="105"/>
        </w:rPr>
        <w:t>образует</w:t>
      </w:r>
      <w:r w:rsidRPr="00181BD2">
        <w:rPr>
          <w:spacing w:val="1"/>
          <w:w w:val="105"/>
        </w:rPr>
        <w:t xml:space="preserve"> </w:t>
      </w:r>
      <w:r w:rsidRPr="00181BD2">
        <w:rPr>
          <w:w w:val="105"/>
        </w:rPr>
        <w:t>с</w:t>
      </w:r>
      <w:r w:rsidRPr="00181BD2">
        <w:rPr>
          <w:spacing w:val="1"/>
          <w:w w:val="105"/>
        </w:rPr>
        <w:t xml:space="preserve"> </w:t>
      </w:r>
      <w:r w:rsidRPr="00181BD2">
        <w:rPr>
          <w:w w:val="105"/>
        </w:rPr>
        <w:t>ними</w:t>
      </w:r>
      <w:r w:rsidRPr="00181BD2">
        <w:rPr>
          <w:spacing w:val="1"/>
          <w:w w:val="105"/>
        </w:rPr>
        <w:t xml:space="preserve"> </w:t>
      </w:r>
      <w:r w:rsidRPr="00181BD2">
        <w:rPr>
          <w:w w:val="105"/>
        </w:rPr>
        <w:t>секущая</w:t>
      </w:r>
      <w:proofErr w:type="gramStart"/>
      <w:r w:rsidRPr="00181BD2">
        <w:rPr>
          <w:w w:val="105"/>
        </w:rPr>
        <w:t>.</w:t>
      </w:r>
      <w:proofErr w:type="gramEnd"/>
      <w:r w:rsidRPr="00181BD2">
        <w:rPr>
          <w:spacing w:val="1"/>
          <w:w w:val="105"/>
        </w:rPr>
        <w:t xml:space="preserve"> </w:t>
      </w:r>
      <w:proofErr w:type="gramStart"/>
      <w:r w:rsidRPr="00181BD2">
        <w:rPr>
          <w:w w:val="105"/>
        </w:rPr>
        <w:t>о</w:t>
      </w:r>
      <w:proofErr w:type="gramEnd"/>
      <w:r w:rsidRPr="00181BD2">
        <w:rPr>
          <w:w w:val="105"/>
        </w:rPr>
        <w:t>пределять</w:t>
      </w:r>
      <w:r w:rsidRPr="00181BD2">
        <w:rPr>
          <w:spacing w:val="1"/>
          <w:w w:val="105"/>
        </w:rPr>
        <w:t xml:space="preserve"> </w:t>
      </w:r>
      <w:r w:rsidRPr="00181BD2">
        <w:rPr>
          <w:w w:val="105"/>
        </w:rPr>
        <w:t>параллельность</w:t>
      </w:r>
      <w:r w:rsidRPr="00181BD2">
        <w:rPr>
          <w:spacing w:val="1"/>
          <w:w w:val="105"/>
        </w:rPr>
        <w:t xml:space="preserve"> </w:t>
      </w:r>
      <w:r w:rsidRPr="00181BD2">
        <w:rPr>
          <w:w w:val="105"/>
        </w:rPr>
        <w:t>прямых с помощью равенства расстояний от точек одной прямой</w:t>
      </w:r>
      <w:r w:rsidRPr="00181BD2">
        <w:rPr>
          <w:spacing w:val="25"/>
          <w:w w:val="105"/>
        </w:rPr>
        <w:t xml:space="preserve"> </w:t>
      </w:r>
      <w:r w:rsidRPr="00181BD2">
        <w:rPr>
          <w:w w:val="105"/>
        </w:rPr>
        <w:t>до</w:t>
      </w:r>
      <w:r w:rsidRPr="00181BD2">
        <w:rPr>
          <w:spacing w:val="25"/>
          <w:w w:val="105"/>
        </w:rPr>
        <w:t xml:space="preserve"> </w:t>
      </w:r>
      <w:r w:rsidRPr="00181BD2">
        <w:rPr>
          <w:w w:val="105"/>
        </w:rPr>
        <w:t>точек</w:t>
      </w:r>
      <w:r w:rsidRPr="00181BD2">
        <w:rPr>
          <w:spacing w:val="26"/>
          <w:w w:val="105"/>
        </w:rPr>
        <w:t xml:space="preserve"> </w:t>
      </w:r>
      <w:r w:rsidRPr="00181BD2">
        <w:rPr>
          <w:w w:val="105"/>
        </w:rPr>
        <w:t>другой</w:t>
      </w:r>
      <w:r w:rsidRPr="00181BD2">
        <w:rPr>
          <w:spacing w:val="25"/>
          <w:w w:val="105"/>
        </w:rPr>
        <w:t xml:space="preserve"> </w:t>
      </w:r>
      <w:r w:rsidRPr="00181BD2">
        <w:rPr>
          <w:w w:val="105"/>
        </w:rPr>
        <w:t>прямой.</w:t>
      </w:r>
    </w:p>
    <w:p w:rsidR="004375EE" w:rsidRPr="00181BD2" w:rsidRDefault="004375EE" w:rsidP="004375EE">
      <w:pPr>
        <w:pStyle w:val="ae"/>
        <w:numPr>
          <w:ilvl w:val="0"/>
          <w:numId w:val="43"/>
        </w:numPr>
        <w:spacing w:after="0"/>
      </w:pPr>
      <w:r w:rsidRPr="00181BD2">
        <w:t>решать</w:t>
      </w:r>
      <w:r w:rsidRPr="00181BD2">
        <w:rPr>
          <w:spacing w:val="62"/>
        </w:rPr>
        <w:t xml:space="preserve"> </w:t>
      </w:r>
      <w:r w:rsidRPr="00181BD2">
        <w:t>задачи</w:t>
      </w:r>
      <w:r w:rsidRPr="00181BD2">
        <w:rPr>
          <w:spacing w:val="62"/>
        </w:rPr>
        <w:t xml:space="preserve"> </w:t>
      </w:r>
      <w:r w:rsidRPr="00181BD2">
        <w:t>на</w:t>
      </w:r>
      <w:r w:rsidRPr="00181BD2">
        <w:rPr>
          <w:spacing w:val="62"/>
        </w:rPr>
        <w:t xml:space="preserve"> </w:t>
      </w:r>
      <w:r w:rsidRPr="00181BD2">
        <w:t>клетчатой</w:t>
      </w:r>
      <w:r w:rsidRPr="00181BD2">
        <w:rPr>
          <w:spacing w:val="63"/>
        </w:rPr>
        <w:t xml:space="preserve"> </w:t>
      </w:r>
      <w:r w:rsidRPr="00181BD2">
        <w:t>бумаге.</w:t>
      </w:r>
    </w:p>
    <w:p w:rsidR="004375EE" w:rsidRPr="00181BD2" w:rsidRDefault="004375EE" w:rsidP="004375EE">
      <w:pPr>
        <w:pStyle w:val="ae"/>
        <w:numPr>
          <w:ilvl w:val="0"/>
          <w:numId w:val="43"/>
        </w:numPr>
        <w:spacing w:after="0" w:line="247" w:lineRule="auto"/>
        <w:ind w:right="114"/>
      </w:pPr>
      <w:r>
        <w:rPr>
          <w:w w:val="110"/>
        </w:rPr>
        <w:t>п</w:t>
      </w:r>
      <w:r w:rsidRPr="00181BD2">
        <w:rPr>
          <w:w w:val="110"/>
        </w:rPr>
        <w:t>роводить вычисления и находить числовые и буквенные</w:t>
      </w:r>
      <w:r w:rsidRPr="00181BD2">
        <w:rPr>
          <w:spacing w:val="1"/>
          <w:w w:val="110"/>
        </w:rPr>
        <w:t xml:space="preserve"> </w:t>
      </w:r>
      <w:r w:rsidRPr="00181BD2">
        <w:rPr>
          <w:w w:val="110"/>
        </w:rPr>
        <w:t>значения углов в геометрических задачах с использованием</w:t>
      </w:r>
      <w:r w:rsidRPr="00181BD2">
        <w:rPr>
          <w:spacing w:val="1"/>
          <w:w w:val="110"/>
        </w:rPr>
        <w:t xml:space="preserve"> </w:t>
      </w:r>
      <w:r w:rsidRPr="00181BD2">
        <w:rPr>
          <w:w w:val="110"/>
        </w:rPr>
        <w:t>суммы</w:t>
      </w:r>
      <w:r w:rsidRPr="00181BD2">
        <w:rPr>
          <w:spacing w:val="1"/>
          <w:w w:val="110"/>
        </w:rPr>
        <w:t xml:space="preserve"> </w:t>
      </w:r>
      <w:r w:rsidRPr="00181BD2">
        <w:rPr>
          <w:w w:val="110"/>
        </w:rPr>
        <w:t>углов</w:t>
      </w:r>
      <w:r w:rsidRPr="00181BD2">
        <w:rPr>
          <w:spacing w:val="1"/>
          <w:w w:val="110"/>
        </w:rPr>
        <w:t xml:space="preserve"> </w:t>
      </w:r>
      <w:r w:rsidRPr="00181BD2">
        <w:rPr>
          <w:w w:val="110"/>
        </w:rPr>
        <w:t>треугольников</w:t>
      </w:r>
      <w:r w:rsidRPr="00181BD2">
        <w:rPr>
          <w:spacing w:val="1"/>
          <w:w w:val="110"/>
        </w:rPr>
        <w:t xml:space="preserve"> </w:t>
      </w:r>
      <w:r w:rsidRPr="00181BD2">
        <w:rPr>
          <w:w w:val="110"/>
        </w:rPr>
        <w:t>и</w:t>
      </w:r>
      <w:r w:rsidRPr="00181BD2">
        <w:rPr>
          <w:spacing w:val="1"/>
          <w:w w:val="110"/>
        </w:rPr>
        <w:t xml:space="preserve"> </w:t>
      </w:r>
      <w:r w:rsidRPr="00181BD2">
        <w:rPr>
          <w:w w:val="110"/>
        </w:rPr>
        <w:t>многоугольников,</w:t>
      </w:r>
      <w:r w:rsidRPr="00181BD2">
        <w:rPr>
          <w:spacing w:val="1"/>
          <w:w w:val="110"/>
        </w:rPr>
        <w:t xml:space="preserve"> </w:t>
      </w:r>
      <w:r w:rsidRPr="00181BD2">
        <w:rPr>
          <w:w w:val="110"/>
        </w:rPr>
        <w:t>свойств</w:t>
      </w:r>
      <w:r w:rsidRPr="00181BD2">
        <w:rPr>
          <w:spacing w:val="1"/>
          <w:w w:val="110"/>
        </w:rPr>
        <w:t xml:space="preserve"> </w:t>
      </w:r>
      <w:r w:rsidRPr="00181BD2">
        <w:rPr>
          <w:w w:val="110"/>
        </w:rPr>
        <w:t>углов,</w:t>
      </w:r>
      <w:r w:rsidRPr="00181BD2">
        <w:rPr>
          <w:spacing w:val="1"/>
          <w:w w:val="110"/>
        </w:rPr>
        <w:t xml:space="preserve"> </w:t>
      </w:r>
      <w:r w:rsidRPr="00181BD2">
        <w:rPr>
          <w:w w:val="110"/>
        </w:rPr>
        <w:t>образованных</w:t>
      </w:r>
      <w:r w:rsidRPr="00181BD2">
        <w:rPr>
          <w:spacing w:val="1"/>
          <w:w w:val="110"/>
        </w:rPr>
        <w:t xml:space="preserve"> </w:t>
      </w:r>
      <w:r w:rsidRPr="00181BD2">
        <w:rPr>
          <w:w w:val="110"/>
        </w:rPr>
        <w:t>при</w:t>
      </w:r>
      <w:r w:rsidRPr="00181BD2">
        <w:rPr>
          <w:spacing w:val="1"/>
          <w:w w:val="110"/>
        </w:rPr>
        <w:t xml:space="preserve"> </w:t>
      </w:r>
      <w:r w:rsidRPr="00181BD2">
        <w:rPr>
          <w:w w:val="110"/>
        </w:rPr>
        <w:t>пересечении</w:t>
      </w:r>
      <w:r w:rsidRPr="00181BD2">
        <w:rPr>
          <w:spacing w:val="1"/>
          <w:w w:val="110"/>
        </w:rPr>
        <w:t xml:space="preserve"> </w:t>
      </w:r>
      <w:r w:rsidRPr="00181BD2">
        <w:rPr>
          <w:w w:val="110"/>
        </w:rPr>
        <w:t>двух</w:t>
      </w:r>
      <w:r w:rsidRPr="00181BD2">
        <w:rPr>
          <w:spacing w:val="1"/>
          <w:w w:val="110"/>
        </w:rPr>
        <w:t xml:space="preserve"> </w:t>
      </w:r>
      <w:r w:rsidRPr="00181BD2">
        <w:rPr>
          <w:w w:val="110"/>
        </w:rPr>
        <w:t>параллельных</w:t>
      </w:r>
      <w:r w:rsidRPr="00181BD2">
        <w:rPr>
          <w:spacing w:val="-46"/>
          <w:w w:val="110"/>
        </w:rPr>
        <w:t xml:space="preserve"> </w:t>
      </w:r>
      <w:r w:rsidRPr="00181BD2">
        <w:rPr>
          <w:w w:val="105"/>
        </w:rPr>
        <w:t>прямых</w:t>
      </w:r>
      <w:r w:rsidRPr="00181BD2">
        <w:rPr>
          <w:spacing w:val="1"/>
          <w:w w:val="105"/>
        </w:rPr>
        <w:t xml:space="preserve"> </w:t>
      </w:r>
      <w:r w:rsidRPr="00181BD2">
        <w:rPr>
          <w:w w:val="105"/>
        </w:rPr>
        <w:t>секущей</w:t>
      </w:r>
      <w:proofErr w:type="gramStart"/>
      <w:r w:rsidRPr="00181BD2">
        <w:rPr>
          <w:w w:val="105"/>
        </w:rPr>
        <w:t>.</w:t>
      </w:r>
      <w:proofErr w:type="gramEnd"/>
      <w:r w:rsidRPr="00181BD2">
        <w:rPr>
          <w:spacing w:val="1"/>
          <w:w w:val="105"/>
        </w:rPr>
        <w:t xml:space="preserve"> </w:t>
      </w:r>
      <w:proofErr w:type="gramStart"/>
      <w:r w:rsidRPr="00181BD2">
        <w:rPr>
          <w:w w:val="105"/>
        </w:rPr>
        <w:t>р</w:t>
      </w:r>
      <w:proofErr w:type="gramEnd"/>
      <w:r w:rsidRPr="00181BD2">
        <w:rPr>
          <w:w w:val="105"/>
        </w:rPr>
        <w:t>ешать</w:t>
      </w:r>
      <w:r w:rsidRPr="00181BD2">
        <w:rPr>
          <w:spacing w:val="1"/>
          <w:w w:val="105"/>
        </w:rPr>
        <w:t xml:space="preserve"> </w:t>
      </w:r>
      <w:r w:rsidRPr="00181BD2">
        <w:rPr>
          <w:w w:val="105"/>
        </w:rPr>
        <w:t>практические</w:t>
      </w:r>
      <w:r w:rsidRPr="00181BD2">
        <w:rPr>
          <w:spacing w:val="1"/>
          <w:w w:val="105"/>
        </w:rPr>
        <w:t xml:space="preserve"> </w:t>
      </w:r>
      <w:r w:rsidRPr="00181BD2">
        <w:rPr>
          <w:w w:val="105"/>
        </w:rPr>
        <w:t>задачи  на  нахожде</w:t>
      </w:r>
      <w:r w:rsidRPr="00181BD2">
        <w:rPr>
          <w:w w:val="110"/>
        </w:rPr>
        <w:t>ние</w:t>
      </w:r>
      <w:r w:rsidRPr="00181BD2">
        <w:rPr>
          <w:spacing w:val="22"/>
          <w:w w:val="110"/>
        </w:rPr>
        <w:t xml:space="preserve"> </w:t>
      </w:r>
      <w:r w:rsidRPr="00181BD2">
        <w:rPr>
          <w:w w:val="110"/>
        </w:rPr>
        <w:t>углов.</w:t>
      </w:r>
    </w:p>
    <w:p w:rsidR="004375EE" w:rsidRPr="00181BD2" w:rsidRDefault="004375EE" w:rsidP="004375EE">
      <w:pPr>
        <w:pStyle w:val="ae"/>
        <w:numPr>
          <w:ilvl w:val="0"/>
          <w:numId w:val="43"/>
        </w:numPr>
        <w:spacing w:after="0" w:line="247" w:lineRule="auto"/>
        <w:ind w:right="114"/>
      </w:pPr>
      <w:r w:rsidRPr="00181BD2">
        <w:rPr>
          <w:w w:val="105"/>
        </w:rPr>
        <w:t>владеть понятием геометрического места точек</w:t>
      </w:r>
      <w:proofErr w:type="gramStart"/>
      <w:r w:rsidRPr="00181BD2">
        <w:rPr>
          <w:w w:val="105"/>
        </w:rPr>
        <w:t>.</w:t>
      </w:r>
      <w:proofErr w:type="gramEnd"/>
      <w:r w:rsidRPr="00181BD2">
        <w:rPr>
          <w:w w:val="105"/>
        </w:rPr>
        <w:t xml:space="preserve"> </w:t>
      </w:r>
      <w:proofErr w:type="gramStart"/>
      <w:r w:rsidRPr="00181BD2">
        <w:rPr>
          <w:w w:val="105"/>
        </w:rPr>
        <w:t>у</w:t>
      </w:r>
      <w:proofErr w:type="gramEnd"/>
      <w:r w:rsidRPr="00181BD2">
        <w:rPr>
          <w:w w:val="105"/>
        </w:rPr>
        <w:t>меть определять</w:t>
      </w:r>
      <w:r w:rsidRPr="00181BD2">
        <w:rPr>
          <w:spacing w:val="1"/>
          <w:w w:val="105"/>
        </w:rPr>
        <w:t xml:space="preserve"> </w:t>
      </w:r>
      <w:r w:rsidRPr="00181BD2">
        <w:rPr>
          <w:w w:val="105"/>
        </w:rPr>
        <w:t>биссектрису</w:t>
      </w:r>
      <w:r w:rsidRPr="00181BD2">
        <w:rPr>
          <w:spacing w:val="1"/>
          <w:w w:val="105"/>
        </w:rPr>
        <w:t xml:space="preserve"> </w:t>
      </w:r>
      <w:r w:rsidRPr="00181BD2">
        <w:rPr>
          <w:w w:val="105"/>
        </w:rPr>
        <w:t>угла</w:t>
      </w:r>
      <w:r w:rsidRPr="00181BD2">
        <w:rPr>
          <w:spacing w:val="1"/>
          <w:w w:val="105"/>
        </w:rPr>
        <w:t xml:space="preserve"> </w:t>
      </w:r>
      <w:r w:rsidRPr="00181BD2">
        <w:rPr>
          <w:w w:val="105"/>
        </w:rPr>
        <w:t>и</w:t>
      </w:r>
      <w:r w:rsidRPr="00181BD2">
        <w:rPr>
          <w:spacing w:val="1"/>
          <w:w w:val="105"/>
        </w:rPr>
        <w:t xml:space="preserve"> </w:t>
      </w:r>
      <w:r w:rsidRPr="00181BD2">
        <w:rPr>
          <w:w w:val="105"/>
        </w:rPr>
        <w:t>серединный</w:t>
      </w:r>
      <w:r w:rsidRPr="00181BD2">
        <w:rPr>
          <w:spacing w:val="1"/>
          <w:w w:val="105"/>
        </w:rPr>
        <w:t xml:space="preserve"> </w:t>
      </w:r>
      <w:r w:rsidRPr="00181BD2">
        <w:rPr>
          <w:w w:val="105"/>
        </w:rPr>
        <w:t>перпендикуляр</w:t>
      </w:r>
      <w:r w:rsidRPr="00181BD2">
        <w:rPr>
          <w:spacing w:val="1"/>
          <w:w w:val="105"/>
        </w:rPr>
        <w:t xml:space="preserve"> </w:t>
      </w:r>
      <w:r w:rsidRPr="00181BD2">
        <w:rPr>
          <w:w w:val="105"/>
        </w:rPr>
        <w:t>к</w:t>
      </w:r>
      <w:r w:rsidRPr="00181BD2">
        <w:rPr>
          <w:spacing w:val="1"/>
          <w:w w:val="105"/>
        </w:rPr>
        <w:t xml:space="preserve"> </w:t>
      </w:r>
      <w:r w:rsidRPr="00181BD2">
        <w:rPr>
          <w:w w:val="105"/>
        </w:rPr>
        <w:t>от</w:t>
      </w:r>
      <w:r w:rsidRPr="00181BD2">
        <w:rPr>
          <w:spacing w:val="-44"/>
          <w:w w:val="105"/>
        </w:rPr>
        <w:t xml:space="preserve"> </w:t>
      </w:r>
      <w:r w:rsidRPr="00181BD2">
        <w:rPr>
          <w:w w:val="105"/>
        </w:rPr>
        <w:t>резку</w:t>
      </w:r>
      <w:r w:rsidRPr="00181BD2">
        <w:rPr>
          <w:spacing w:val="25"/>
          <w:w w:val="105"/>
        </w:rPr>
        <w:t xml:space="preserve"> </w:t>
      </w:r>
      <w:r w:rsidRPr="00181BD2">
        <w:rPr>
          <w:w w:val="105"/>
        </w:rPr>
        <w:t>как</w:t>
      </w:r>
      <w:r w:rsidRPr="00181BD2">
        <w:rPr>
          <w:spacing w:val="26"/>
          <w:w w:val="105"/>
        </w:rPr>
        <w:t xml:space="preserve"> </w:t>
      </w:r>
      <w:r w:rsidRPr="00181BD2">
        <w:rPr>
          <w:w w:val="105"/>
        </w:rPr>
        <w:t>геометрические</w:t>
      </w:r>
      <w:r w:rsidRPr="00181BD2">
        <w:rPr>
          <w:spacing w:val="26"/>
          <w:w w:val="105"/>
        </w:rPr>
        <w:t xml:space="preserve"> </w:t>
      </w:r>
      <w:r w:rsidRPr="00181BD2">
        <w:rPr>
          <w:w w:val="105"/>
        </w:rPr>
        <w:t>места</w:t>
      </w:r>
      <w:r w:rsidRPr="00181BD2">
        <w:rPr>
          <w:spacing w:val="26"/>
          <w:w w:val="105"/>
        </w:rPr>
        <w:t xml:space="preserve"> </w:t>
      </w:r>
      <w:r w:rsidRPr="00181BD2">
        <w:rPr>
          <w:w w:val="105"/>
        </w:rPr>
        <w:t>точек.</w:t>
      </w:r>
    </w:p>
    <w:p w:rsidR="004375EE" w:rsidRPr="00181BD2" w:rsidRDefault="004375EE" w:rsidP="004375EE">
      <w:pPr>
        <w:pStyle w:val="ae"/>
        <w:numPr>
          <w:ilvl w:val="0"/>
          <w:numId w:val="43"/>
        </w:numPr>
        <w:spacing w:after="0" w:line="247" w:lineRule="auto"/>
        <w:ind w:right="115"/>
        <w:rPr>
          <w:w w:val="105"/>
        </w:rPr>
      </w:pPr>
      <w:r>
        <w:rPr>
          <w:w w:val="105"/>
        </w:rPr>
        <w:t>ф</w:t>
      </w:r>
      <w:r w:rsidRPr="00181BD2">
        <w:rPr>
          <w:w w:val="105"/>
        </w:rPr>
        <w:t>ормулировать</w:t>
      </w:r>
      <w:r w:rsidRPr="00181BD2">
        <w:rPr>
          <w:spacing w:val="1"/>
          <w:w w:val="105"/>
        </w:rPr>
        <w:t xml:space="preserve"> </w:t>
      </w:r>
      <w:r w:rsidRPr="00181BD2">
        <w:rPr>
          <w:w w:val="105"/>
        </w:rPr>
        <w:t>определения</w:t>
      </w:r>
      <w:r w:rsidRPr="00181BD2">
        <w:rPr>
          <w:spacing w:val="1"/>
          <w:w w:val="105"/>
        </w:rPr>
        <w:t xml:space="preserve"> </w:t>
      </w:r>
      <w:r w:rsidRPr="00181BD2">
        <w:rPr>
          <w:w w:val="105"/>
        </w:rPr>
        <w:t>окружности</w:t>
      </w:r>
      <w:r w:rsidRPr="00181BD2">
        <w:rPr>
          <w:spacing w:val="1"/>
          <w:w w:val="105"/>
        </w:rPr>
        <w:t xml:space="preserve"> </w:t>
      </w:r>
      <w:r w:rsidRPr="00181BD2">
        <w:rPr>
          <w:w w:val="105"/>
        </w:rPr>
        <w:t>и</w:t>
      </w:r>
      <w:r w:rsidRPr="00181BD2">
        <w:rPr>
          <w:spacing w:val="1"/>
          <w:w w:val="105"/>
        </w:rPr>
        <w:t xml:space="preserve"> </w:t>
      </w:r>
      <w:r w:rsidRPr="00181BD2">
        <w:rPr>
          <w:w w:val="105"/>
        </w:rPr>
        <w:t>круга,</w:t>
      </w:r>
      <w:r w:rsidRPr="00181BD2">
        <w:rPr>
          <w:spacing w:val="1"/>
          <w:w w:val="105"/>
        </w:rPr>
        <w:t xml:space="preserve"> </w:t>
      </w:r>
      <w:r w:rsidRPr="00181BD2">
        <w:rPr>
          <w:w w:val="105"/>
        </w:rPr>
        <w:t>хорды</w:t>
      </w:r>
      <w:r w:rsidRPr="00181BD2">
        <w:rPr>
          <w:spacing w:val="1"/>
          <w:w w:val="105"/>
        </w:rPr>
        <w:t xml:space="preserve"> </w:t>
      </w:r>
      <w:r w:rsidRPr="00181BD2">
        <w:rPr>
          <w:w w:val="105"/>
        </w:rPr>
        <w:t>и</w:t>
      </w:r>
      <w:r w:rsidRPr="00181BD2">
        <w:rPr>
          <w:spacing w:val="1"/>
          <w:w w:val="105"/>
        </w:rPr>
        <w:t xml:space="preserve"> </w:t>
      </w:r>
      <w:r w:rsidRPr="00181BD2">
        <w:rPr>
          <w:w w:val="105"/>
        </w:rPr>
        <w:t>диаметра</w:t>
      </w:r>
      <w:r w:rsidRPr="00181BD2">
        <w:rPr>
          <w:spacing w:val="1"/>
          <w:w w:val="105"/>
        </w:rPr>
        <w:t xml:space="preserve"> </w:t>
      </w:r>
      <w:r w:rsidRPr="00181BD2">
        <w:rPr>
          <w:w w:val="105"/>
        </w:rPr>
        <w:t>окружности,</w:t>
      </w:r>
      <w:r w:rsidRPr="00181BD2">
        <w:rPr>
          <w:spacing w:val="1"/>
          <w:w w:val="105"/>
        </w:rPr>
        <w:t xml:space="preserve"> </w:t>
      </w:r>
      <w:r w:rsidRPr="00181BD2">
        <w:rPr>
          <w:w w:val="105"/>
        </w:rPr>
        <w:t>пользоваться</w:t>
      </w:r>
      <w:r w:rsidRPr="00181BD2">
        <w:rPr>
          <w:spacing w:val="1"/>
          <w:w w:val="105"/>
        </w:rPr>
        <w:t xml:space="preserve"> </w:t>
      </w:r>
      <w:r w:rsidRPr="00181BD2">
        <w:rPr>
          <w:w w:val="105"/>
        </w:rPr>
        <w:t>их</w:t>
      </w:r>
      <w:r w:rsidRPr="00181BD2">
        <w:rPr>
          <w:spacing w:val="1"/>
          <w:w w:val="105"/>
        </w:rPr>
        <w:t xml:space="preserve"> </w:t>
      </w:r>
      <w:r w:rsidRPr="00181BD2">
        <w:rPr>
          <w:w w:val="105"/>
        </w:rPr>
        <w:t>свойствами</w:t>
      </w:r>
      <w:proofErr w:type="gramStart"/>
      <w:r w:rsidRPr="00181BD2">
        <w:rPr>
          <w:w w:val="105"/>
        </w:rPr>
        <w:t>.</w:t>
      </w:r>
      <w:proofErr w:type="gramEnd"/>
      <w:r w:rsidRPr="00181BD2">
        <w:rPr>
          <w:spacing w:val="1"/>
          <w:w w:val="105"/>
        </w:rPr>
        <w:t xml:space="preserve"> </w:t>
      </w:r>
      <w:proofErr w:type="gramStart"/>
      <w:r w:rsidRPr="00181BD2">
        <w:rPr>
          <w:w w:val="105"/>
        </w:rPr>
        <w:t>у</w:t>
      </w:r>
      <w:proofErr w:type="gramEnd"/>
      <w:r w:rsidRPr="00181BD2">
        <w:rPr>
          <w:w w:val="105"/>
        </w:rPr>
        <w:t>меть</w:t>
      </w:r>
      <w:r w:rsidRPr="00181BD2">
        <w:rPr>
          <w:spacing w:val="-44"/>
          <w:w w:val="105"/>
        </w:rPr>
        <w:t xml:space="preserve"> </w:t>
      </w:r>
      <w:r w:rsidRPr="00181BD2">
        <w:rPr>
          <w:w w:val="105"/>
        </w:rPr>
        <w:t>применять</w:t>
      </w:r>
      <w:r w:rsidRPr="00181BD2">
        <w:rPr>
          <w:spacing w:val="26"/>
          <w:w w:val="105"/>
        </w:rPr>
        <w:t xml:space="preserve"> </w:t>
      </w:r>
      <w:r w:rsidRPr="00181BD2">
        <w:rPr>
          <w:w w:val="105"/>
        </w:rPr>
        <w:t>эти</w:t>
      </w:r>
      <w:r w:rsidRPr="00181BD2">
        <w:rPr>
          <w:spacing w:val="27"/>
          <w:w w:val="105"/>
        </w:rPr>
        <w:t xml:space="preserve"> </w:t>
      </w:r>
      <w:r w:rsidRPr="00181BD2">
        <w:rPr>
          <w:w w:val="105"/>
        </w:rPr>
        <w:t>свойства</w:t>
      </w:r>
      <w:r w:rsidRPr="00181BD2">
        <w:rPr>
          <w:spacing w:val="27"/>
          <w:w w:val="105"/>
        </w:rPr>
        <w:t xml:space="preserve"> </w:t>
      </w:r>
      <w:r w:rsidRPr="00181BD2">
        <w:rPr>
          <w:w w:val="105"/>
        </w:rPr>
        <w:t>при</w:t>
      </w:r>
      <w:r w:rsidRPr="00181BD2">
        <w:rPr>
          <w:spacing w:val="27"/>
          <w:w w:val="105"/>
        </w:rPr>
        <w:t xml:space="preserve"> </w:t>
      </w:r>
      <w:r w:rsidRPr="00181BD2">
        <w:rPr>
          <w:w w:val="105"/>
        </w:rPr>
        <w:t>решении</w:t>
      </w:r>
      <w:r w:rsidRPr="00181BD2">
        <w:rPr>
          <w:spacing w:val="27"/>
          <w:w w:val="105"/>
        </w:rPr>
        <w:t xml:space="preserve"> </w:t>
      </w:r>
      <w:r w:rsidRPr="00181BD2">
        <w:rPr>
          <w:w w:val="105"/>
        </w:rPr>
        <w:t>задач.</w:t>
      </w:r>
    </w:p>
    <w:p w:rsidR="004375EE" w:rsidRPr="00181BD2" w:rsidRDefault="004375EE" w:rsidP="004375EE">
      <w:pPr>
        <w:pStyle w:val="ae"/>
        <w:numPr>
          <w:ilvl w:val="0"/>
          <w:numId w:val="43"/>
        </w:numPr>
        <w:spacing w:after="0" w:line="247" w:lineRule="auto"/>
        <w:ind w:right="115"/>
      </w:pPr>
      <w:r w:rsidRPr="00181BD2">
        <w:rPr>
          <w:w w:val="105"/>
        </w:rPr>
        <w:t>владеть</w:t>
      </w:r>
      <w:r w:rsidRPr="00181BD2">
        <w:rPr>
          <w:spacing w:val="1"/>
          <w:w w:val="105"/>
        </w:rPr>
        <w:t xml:space="preserve"> </w:t>
      </w:r>
      <w:r w:rsidRPr="00181BD2">
        <w:rPr>
          <w:w w:val="105"/>
        </w:rPr>
        <w:t>понятием</w:t>
      </w:r>
      <w:r w:rsidRPr="00181BD2">
        <w:rPr>
          <w:spacing w:val="1"/>
          <w:w w:val="105"/>
        </w:rPr>
        <w:t xml:space="preserve"> </w:t>
      </w:r>
      <w:r w:rsidRPr="00181BD2">
        <w:rPr>
          <w:w w:val="105"/>
        </w:rPr>
        <w:t>описанной</w:t>
      </w:r>
      <w:r w:rsidRPr="00181BD2">
        <w:rPr>
          <w:spacing w:val="1"/>
          <w:w w:val="105"/>
        </w:rPr>
        <w:t xml:space="preserve"> </w:t>
      </w:r>
      <w:r w:rsidRPr="00181BD2">
        <w:rPr>
          <w:w w:val="105"/>
        </w:rPr>
        <w:t>около</w:t>
      </w:r>
      <w:r w:rsidRPr="00181BD2">
        <w:rPr>
          <w:spacing w:val="1"/>
          <w:w w:val="105"/>
        </w:rPr>
        <w:t xml:space="preserve"> </w:t>
      </w:r>
      <w:r w:rsidRPr="00181BD2">
        <w:rPr>
          <w:w w:val="105"/>
        </w:rPr>
        <w:t>треугольника  окружности,</w:t>
      </w:r>
      <w:r w:rsidRPr="00181BD2">
        <w:rPr>
          <w:spacing w:val="1"/>
          <w:w w:val="105"/>
        </w:rPr>
        <w:t xml:space="preserve"> </w:t>
      </w:r>
      <w:r w:rsidRPr="00181BD2">
        <w:rPr>
          <w:w w:val="105"/>
        </w:rPr>
        <w:t>уметь</w:t>
      </w:r>
      <w:r w:rsidRPr="00181BD2">
        <w:rPr>
          <w:spacing w:val="1"/>
          <w:w w:val="105"/>
        </w:rPr>
        <w:t xml:space="preserve"> </w:t>
      </w:r>
      <w:r w:rsidRPr="00181BD2">
        <w:rPr>
          <w:w w:val="105"/>
        </w:rPr>
        <w:t>находить</w:t>
      </w:r>
      <w:r w:rsidRPr="00181BD2">
        <w:rPr>
          <w:spacing w:val="1"/>
          <w:w w:val="105"/>
        </w:rPr>
        <w:t xml:space="preserve"> </w:t>
      </w:r>
      <w:r w:rsidRPr="00181BD2">
        <w:rPr>
          <w:w w:val="105"/>
        </w:rPr>
        <w:t>её</w:t>
      </w:r>
      <w:r w:rsidRPr="00181BD2">
        <w:rPr>
          <w:spacing w:val="1"/>
          <w:w w:val="105"/>
        </w:rPr>
        <w:t xml:space="preserve"> </w:t>
      </w:r>
      <w:r w:rsidRPr="00181BD2">
        <w:rPr>
          <w:w w:val="105"/>
        </w:rPr>
        <w:t>центр.</w:t>
      </w:r>
      <w:r w:rsidRPr="00181BD2">
        <w:rPr>
          <w:spacing w:val="1"/>
          <w:w w:val="105"/>
        </w:rPr>
        <w:t xml:space="preserve"> </w:t>
      </w:r>
      <w:r w:rsidRPr="00181BD2">
        <w:rPr>
          <w:w w:val="105"/>
        </w:rPr>
        <w:t>Пользоваться</w:t>
      </w:r>
      <w:r w:rsidRPr="00181BD2">
        <w:rPr>
          <w:spacing w:val="1"/>
          <w:w w:val="105"/>
        </w:rPr>
        <w:t xml:space="preserve"> </w:t>
      </w:r>
      <w:proofErr w:type="gramStart"/>
      <w:r w:rsidRPr="00181BD2">
        <w:rPr>
          <w:w w:val="105"/>
        </w:rPr>
        <w:t>фактами  о  том</w:t>
      </w:r>
      <w:proofErr w:type="gramEnd"/>
      <w:r w:rsidRPr="00181BD2">
        <w:rPr>
          <w:w w:val="105"/>
        </w:rPr>
        <w:t>,</w:t>
      </w:r>
      <w:r w:rsidRPr="00181BD2">
        <w:rPr>
          <w:spacing w:val="-44"/>
          <w:w w:val="105"/>
        </w:rPr>
        <w:t xml:space="preserve"> </w:t>
      </w:r>
      <w:r w:rsidRPr="00181BD2">
        <w:rPr>
          <w:w w:val="105"/>
        </w:rPr>
        <w:t>что</w:t>
      </w:r>
      <w:r w:rsidRPr="00181BD2">
        <w:rPr>
          <w:spacing w:val="1"/>
          <w:w w:val="105"/>
        </w:rPr>
        <w:t xml:space="preserve"> </w:t>
      </w:r>
      <w:r w:rsidRPr="00181BD2">
        <w:rPr>
          <w:w w:val="105"/>
        </w:rPr>
        <w:t>биссектрисы</w:t>
      </w:r>
      <w:r w:rsidRPr="00181BD2">
        <w:rPr>
          <w:spacing w:val="1"/>
          <w:w w:val="105"/>
        </w:rPr>
        <w:t xml:space="preserve"> </w:t>
      </w:r>
      <w:r w:rsidRPr="00181BD2">
        <w:rPr>
          <w:w w:val="105"/>
        </w:rPr>
        <w:t>углов</w:t>
      </w:r>
      <w:r w:rsidRPr="00181BD2">
        <w:rPr>
          <w:spacing w:val="1"/>
          <w:w w:val="105"/>
        </w:rPr>
        <w:t xml:space="preserve"> </w:t>
      </w:r>
      <w:r w:rsidRPr="00181BD2">
        <w:rPr>
          <w:w w:val="105"/>
        </w:rPr>
        <w:t>треугольника</w:t>
      </w:r>
      <w:r w:rsidRPr="00181BD2">
        <w:rPr>
          <w:spacing w:val="1"/>
          <w:w w:val="105"/>
        </w:rPr>
        <w:t xml:space="preserve"> </w:t>
      </w:r>
      <w:r w:rsidRPr="00181BD2">
        <w:rPr>
          <w:w w:val="105"/>
        </w:rPr>
        <w:t>пересекаются</w:t>
      </w:r>
      <w:r w:rsidRPr="00181BD2">
        <w:rPr>
          <w:spacing w:val="1"/>
          <w:w w:val="105"/>
        </w:rPr>
        <w:t xml:space="preserve"> </w:t>
      </w:r>
      <w:r w:rsidRPr="00181BD2">
        <w:rPr>
          <w:w w:val="105"/>
        </w:rPr>
        <w:t>в</w:t>
      </w:r>
      <w:r w:rsidRPr="00181BD2">
        <w:rPr>
          <w:spacing w:val="1"/>
          <w:w w:val="105"/>
        </w:rPr>
        <w:t xml:space="preserve"> </w:t>
      </w:r>
      <w:r w:rsidRPr="00181BD2">
        <w:rPr>
          <w:w w:val="105"/>
        </w:rPr>
        <w:t>одной</w:t>
      </w:r>
      <w:r w:rsidRPr="00181BD2">
        <w:rPr>
          <w:spacing w:val="1"/>
          <w:w w:val="105"/>
        </w:rPr>
        <w:t xml:space="preserve"> </w:t>
      </w:r>
      <w:r w:rsidRPr="00181BD2">
        <w:rPr>
          <w:w w:val="105"/>
        </w:rPr>
        <w:t>точке,</w:t>
      </w:r>
      <w:r w:rsidRPr="00181BD2">
        <w:rPr>
          <w:spacing w:val="1"/>
          <w:w w:val="105"/>
        </w:rPr>
        <w:t xml:space="preserve"> </w:t>
      </w:r>
      <w:r w:rsidRPr="00181BD2">
        <w:rPr>
          <w:w w:val="105"/>
        </w:rPr>
        <w:t>и</w:t>
      </w:r>
      <w:r w:rsidRPr="00181BD2">
        <w:rPr>
          <w:spacing w:val="1"/>
          <w:w w:val="105"/>
        </w:rPr>
        <w:t xml:space="preserve"> </w:t>
      </w:r>
      <w:r w:rsidRPr="00181BD2">
        <w:rPr>
          <w:w w:val="105"/>
        </w:rPr>
        <w:t>о</w:t>
      </w:r>
      <w:r w:rsidRPr="00181BD2">
        <w:rPr>
          <w:spacing w:val="1"/>
          <w:w w:val="105"/>
        </w:rPr>
        <w:t xml:space="preserve"> </w:t>
      </w:r>
      <w:r w:rsidRPr="00181BD2">
        <w:rPr>
          <w:w w:val="105"/>
        </w:rPr>
        <w:t>том,</w:t>
      </w:r>
      <w:r w:rsidRPr="00181BD2">
        <w:rPr>
          <w:spacing w:val="1"/>
          <w:w w:val="105"/>
        </w:rPr>
        <w:t xml:space="preserve"> </w:t>
      </w:r>
      <w:r w:rsidRPr="00181BD2">
        <w:rPr>
          <w:w w:val="105"/>
        </w:rPr>
        <w:t>что</w:t>
      </w:r>
      <w:r w:rsidRPr="00181BD2">
        <w:rPr>
          <w:spacing w:val="1"/>
          <w:w w:val="105"/>
        </w:rPr>
        <w:t xml:space="preserve"> </w:t>
      </w:r>
      <w:r w:rsidRPr="00181BD2">
        <w:rPr>
          <w:w w:val="105"/>
        </w:rPr>
        <w:t>серединные</w:t>
      </w:r>
      <w:r w:rsidRPr="00181BD2">
        <w:rPr>
          <w:spacing w:val="1"/>
          <w:w w:val="105"/>
        </w:rPr>
        <w:t xml:space="preserve"> </w:t>
      </w:r>
      <w:r w:rsidRPr="00181BD2">
        <w:rPr>
          <w:w w:val="105"/>
        </w:rPr>
        <w:t>перпендикуляры</w:t>
      </w:r>
      <w:r w:rsidRPr="00181BD2">
        <w:rPr>
          <w:spacing w:val="1"/>
          <w:w w:val="105"/>
        </w:rPr>
        <w:t xml:space="preserve"> </w:t>
      </w:r>
      <w:r w:rsidRPr="00181BD2">
        <w:rPr>
          <w:w w:val="105"/>
        </w:rPr>
        <w:t>к</w:t>
      </w:r>
      <w:r w:rsidRPr="00181BD2">
        <w:rPr>
          <w:spacing w:val="1"/>
          <w:w w:val="105"/>
        </w:rPr>
        <w:t xml:space="preserve"> </w:t>
      </w:r>
      <w:r w:rsidRPr="00181BD2">
        <w:rPr>
          <w:w w:val="105"/>
        </w:rPr>
        <w:t>сторонам</w:t>
      </w:r>
      <w:r w:rsidRPr="00181BD2">
        <w:rPr>
          <w:spacing w:val="-44"/>
          <w:w w:val="105"/>
        </w:rPr>
        <w:t xml:space="preserve"> </w:t>
      </w:r>
      <w:r w:rsidRPr="00181BD2">
        <w:rPr>
          <w:w w:val="105"/>
        </w:rPr>
        <w:t>треугольника</w:t>
      </w:r>
      <w:r w:rsidRPr="00181BD2">
        <w:rPr>
          <w:spacing w:val="25"/>
          <w:w w:val="105"/>
        </w:rPr>
        <w:t xml:space="preserve"> </w:t>
      </w:r>
      <w:r w:rsidRPr="00181BD2">
        <w:rPr>
          <w:w w:val="105"/>
        </w:rPr>
        <w:t>пересекаются</w:t>
      </w:r>
      <w:r w:rsidRPr="00181BD2">
        <w:rPr>
          <w:spacing w:val="26"/>
          <w:w w:val="105"/>
        </w:rPr>
        <w:t xml:space="preserve"> </w:t>
      </w:r>
      <w:r w:rsidRPr="00181BD2">
        <w:rPr>
          <w:w w:val="105"/>
        </w:rPr>
        <w:t>в</w:t>
      </w:r>
      <w:r w:rsidRPr="00181BD2">
        <w:rPr>
          <w:spacing w:val="26"/>
          <w:w w:val="105"/>
        </w:rPr>
        <w:t xml:space="preserve"> </w:t>
      </w:r>
      <w:r w:rsidRPr="00181BD2">
        <w:rPr>
          <w:w w:val="105"/>
        </w:rPr>
        <w:t>одной</w:t>
      </w:r>
      <w:r w:rsidRPr="00181BD2">
        <w:rPr>
          <w:spacing w:val="26"/>
          <w:w w:val="105"/>
        </w:rPr>
        <w:t xml:space="preserve"> </w:t>
      </w:r>
      <w:r w:rsidRPr="00181BD2">
        <w:rPr>
          <w:w w:val="105"/>
        </w:rPr>
        <w:t>точке.</w:t>
      </w:r>
    </w:p>
    <w:p w:rsidR="004375EE" w:rsidRPr="00181BD2" w:rsidRDefault="004375EE" w:rsidP="004375EE">
      <w:pPr>
        <w:pStyle w:val="ae"/>
        <w:numPr>
          <w:ilvl w:val="0"/>
          <w:numId w:val="43"/>
        </w:numPr>
        <w:spacing w:after="0" w:line="247" w:lineRule="auto"/>
        <w:ind w:right="114"/>
      </w:pPr>
      <w:r w:rsidRPr="00181BD2">
        <w:rPr>
          <w:w w:val="105"/>
        </w:rPr>
        <w:t>владеть</w:t>
      </w:r>
      <w:r w:rsidRPr="00181BD2">
        <w:rPr>
          <w:spacing w:val="1"/>
          <w:w w:val="105"/>
        </w:rPr>
        <w:t xml:space="preserve"> </w:t>
      </w:r>
      <w:r w:rsidRPr="00181BD2">
        <w:rPr>
          <w:w w:val="105"/>
        </w:rPr>
        <w:t>понятием</w:t>
      </w:r>
      <w:r w:rsidRPr="00181BD2">
        <w:rPr>
          <w:spacing w:val="1"/>
          <w:w w:val="105"/>
        </w:rPr>
        <w:t xml:space="preserve"> </w:t>
      </w:r>
      <w:r w:rsidRPr="00181BD2">
        <w:rPr>
          <w:w w:val="105"/>
        </w:rPr>
        <w:t>касательной</w:t>
      </w:r>
      <w:r w:rsidRPr="00181BD2">
        <w:rPr>
          <w:spacing w:val="1"/>
          <w:w w:val="105"/>
        </w:rPr>
        <w:t xml:space="preserve"> </w:t>
      </w:r>
      <w:r w:rsidRPr="00181BD2">
        <w:rPr>
          <w:w w:val="105"/>
        </w:rPr>
        <w:t>к</w:t>
      </w:r>
      <w:r w:rsidRPr="00181BD2">
        <w:rPr>
          <w:spacing w:val="1"/>
          <w:w w:val="105"/>
        </w:rPr>
        <w:t xml:space="preserve"> </w:t>
      </w:r>
      <w:r w:rsidRPr="00181BD2">
        <w:rPr>
          <w:w w:val="105"/>
        </w:rPr>
        <w:t>окружности,</w:t>
      </w:r>
      <w:r w:rsidRPr="00181BD2">
        <w:rPr>
          <w:spacing w:val="1"/>
          <w:w w:val="105"/>
        </w:rPr>
        <w:t xml:space="preserve"> </w:t>
      </w:r>
      <w:r w:rsidRPr="00181BD2">
        <w:rPr>
          <w:w w:val="105"/>
        </w:rPr>
        <w:t>пользоваться</w:t>
      </w:r>
      <w:r w:rsidRPr="00181BD2">
        <w:rPr>
          <w:spacing w:val="1"/>
          <w:w w:val="105"/>
        </w:rPr>
        <w:t xml:space="preserve"> </w:t>
      </w:r>
      <w:r w:rsidRPr="00181BD2">
        <w:rPr>
          <w:w w:val="105"/>
        </w:rPr>
        <w:t>теоремой о перпендикулярности касательной и радиуса, проведённого</w:t>
      </w:r>
      <w:r w:rsidRPr="00181BD2">
        <w:rPr>
          <w:spacing w:val="25"/>
          <w:w w:val="105"/>
        </w:rPr>
        <w:t xml:space="preserve"> </w:t>
      </w:r>
      <w:r w:rsidRPr="00181BD2">
        <w:rPr>
          <w:w w:val="105"/>
        </w:rPr>
        <w:t>к</w:t>
      </w:r>
      <w:r w:rsidRPr="00181BD2">
        <w:rPr>
          <w:spacing w:val="25"/>
          <w:w w:val="105"/>
        </w:rPr>
        <w:t xml:space="preserve"> </w:t>
      </w:r>
      <w:r w:rsidRPr="00181BD2">
        <w:rPr>
          <w:w w:val="105"/>
        </w:rPr>
        <w:t>точке</w:t>
      </w:r>
      <w:r w:rsidRPr="00181BD2">
        <w:rPr>
          <w:spacing w:val="25"/>
          <w:w w:val="105"/>
        </w:rPr>
        <w:t xml:space="preserve"> </w:t>
      </w:r>
      <w:r w:rsidRPr="00181BD2">
        <w:rPr>
          <w:w w:val="105"/>
        </w:rPr>
        <w:t>касания.</w:t>
      </w:r>
    </w:p>
    <w:p w:rsidR="004375EE" w:rsidRPr="00181BD2" w:rsidRDefault="004375EE" w:rsidP="004375EE">
      <w:pPr>
        <w:pStyle w:val="ae"/>
        <w:numPr>
          <w:ilvl w:val="0"/>
          <w:numId w:val="43"/>
        </w:numPr>
        <w:spacing w:after="0" w:line="247" w:lineRule="auto"/>
        <w:ind w:right="114"/>
      </w:pPr>
      <w:r>
        <w:rPr>
          <w:w w:val="105"/>
        </w:rPr>
        <w:t>п</w:t>
      </w:r>
      <w:r w:rsidRPr="00181BD2">
        <w:rPr>
          <w:w w:val="105"/>
        </w:rPr>
        <w:t>ользоваться</w:t>
      </w:r>
      <w:r w:rsidRPr="00181BD2">
        <w:rPr>
          <w:spacing w:val="1"/>
          <w:w w:val="105"/>
        </w:rPr>
        <w:t xml:space="preserve"> </w:t>
      </w:r>
      <w:r w:rsidRPr="00181BD2">
        <w:rPr>
          <w:w w:val="105"/>
        </w:rPr>
        <w:t xml:space="preserve">простейшими </w:t>
      </w:r>
      <w:r w:rsidRPr="00181BD2">
        <w:rPr>
          <w:spacing w:val="1"/>
          <w:w w:val="105"/>
        </w:rPr>
        <w:t xml:space="preserve"> </w:t>
      </w:r>
      <w:r w:rsidRPr="00181BD2">
        <w:rPr>
          <w:w w:val="105"/>
        </w:rPr>
        <w:t xml:space="preserve">геометрическими </w:t>
      </w:r>
      <w:r w:rsidRPr="00181BD2">
        <w:rPr>
          <w:spacing w:val="1"/>
          <w:w w:val="105"/>
        </w:rPr>
        <w:t xml:space="preserve"> </w:t>
      </w:r>
      <w:r w:rsidRPr="00181BD2">
        <w:rPr>
          <w:w w:val="105"/>
        </w:rPr>
        <w:t>неравенствами,</w:t>
      </w:r>
      <w:r w:rsidRPr="00181BD2">
        <w:rPr>
          <w:spacing w:val="28"/>
          <w:w w:val="105"/>
        </w:rPr>
        <w:t xml:space="preserve"> </w:t>
      </w:r>
      <w:r w:rsidRPr="00181BD2">
        <w:rPr>
          <w:w w:val="105"/>
        </w:rPr>
        <w:t>понимать</w:t>
      </w:r>
      <w:r w:rsidRPr="00181BD2">
        <w:rPr>
          <w:spacing w:val="28"/>
          <w:w w:val="105"/>
        </w:rPr>
        <w:t xml:space="preserve"> </w:t>
      </w:r>
      <w:r w:rsidRPr="00181BD2">
        <w:rPr>
          <w:w w:val="105"/>
        </w:rPr>
        <w:t>их</w:t>
      </w:r>
      <w:r w:rsidRPr="00181BD2">
        <w:rPr>
          <w:spacing w:val="29"/>
          <w:w w:val="105"/>
        </w:rPr>
        <w:t xml:space="preserve"> </w:t>
      </w:r>
      <w:r w:rsidRPr="00181BD2">
        <w:rPr>
          <w:w w:val="105"/>
        </w:rPr>
        <w:t>практический</w:t>
      </w:r>
      <w:r w:rsidRPr="00181BD2">
        <w:rPr>
          <w:spacing w:val="28"/>
          <w:w w:val="105"/>
        </w:rPr>
        <w:t xml:space="preserve"> </w:t>
      </w:r>
      <w:r w:rsidRPr="00181BD2">
        <w:rPr>
          <w:w w:val="105"/>
        </w:rPr>
        <w:t>смысл.</w:t>
      </w:r>
    </w:p>
    <w:p w:rsidR="004375EE" w:rsidRPr="00181BD2" w:rsidRDefault="004375EE" w:rsidP="004375EE">
      <w:pPr>
        <w:pStyle w:val="ae"/>
        <w:numPr>
          <w:ilvl w:val="0"/>
          <w:numId w:val="43"/>
        </w:numPr>
        <w:spacing w:after="0" w:line="247" w:lineRule="auto"/>
        <w:ind w:right="114"/>
      </w:pPr>
      <w:r>
        <w:rPr>
          <w:w w:val="105"/>
        </w:rPr>
        <w:t>п</w:t>
      </w:r>
      <w:r w:rsidRPr="00181BD2">
        <w:rPr>
          <w:w w:val="105"/>
        </w:rPr>
        <w:t>роводить основные геометрические построения с помощью</w:t>
      </w:r>
      <w:r w:rsidRPr="00181BD2">
        <w:rPr>
          <w:spacing w:val="1"/>
          <w:w w:val="105"/>
        </w:rPr>
        <w:t xml:space="preserve"> </w:t>
      </w:r>
      <w:r w:rsidRPr="00181BD2">
        <w:rPr>
          <w:w w:val="105"/>
        </w:rPr>
        <w:t>циркуля</w:t>
      </w:r>
      <w:r w:rsidRPr="00181BD2">
        <w:rPr>
          <w:spacing w:val="25"/>
          <w:w w:val="105"/>
        </w:rPr>
        <w:t xml:space="preserve"> </w:t>
      </w:r>
      <w:r w:rsidRPr="00181BD2">
        <w:rPr>
          <w:w w:val="105"/>
        </w:rPr>
        <w:t>и</w:t>
      </w:r>
      <w:r w:rsidRPr="00181BD2">
        <w:rPr>
          <w:spacing w:val="26"/>
          <w:w w:val="105"/>
        </w:rPr>
        <w:t xml:space="preserve"> </w:t>
      </w:r>
      <w:r w:rsidRPr="00181BD2">
        <w:rPr>
          <w:w w:val="105"/>
        </w:rPr>
        <w:t>линейки.</w:t>
      </w:r>
    </w:p>
    <w:p w:rsidR="004375EE" w:rsidRPr="00181BD2" w:rsidRDefault="004375EE" w:rsidP="004375EE">
      <w:pPr>
        <w:pStyle w:val="ae"/>
        <w:spacing w:after="0"/>
      </w:pPr>
    </w:p>
    <w:p w:rsidR="004375EE" w:rsidRPr="003A409C" w:rsidRDefault="004375EE" w:rsidP="004375EE">
      <w:pPr>
        <w:pStyle w:val="1"/>
        <w:keepNext w:val="0"/>
        <w:widowControl w:val="0"/>
        <w:numPr>
          <w:ilvl w:val="0"/>
          <w:numId w:val="44"/>
        </w:numPr>
        <w:tabs>
          <w:tab w:val="left" w:pos="313"/>
        </w:tabs>
        <w:autoSpaceDE w:val="0"/>
        <w:autoSpaceDN w:val="0"/>
        <w:jc w:val="center"/>
        <w:rPr>
          <w:i w:val="0"/>
          <w:sz w:val="24"/>
          <w:u w:val="none"/>
        </w:rPr>
      </w:pPr>
      <w:r w:rsidRPr="003A409C">
        <w:rPr>
          <w:i w:val="0"/>
          <w:w w:val="105"/>
          <w:sz w:val="24"/>
          <w:u w:val="none"/>
        </w:rPr>
        <w:t>класс</w:t>
      </w:r>
    </w:p>
    <w:p w:rsidR="004375EE" w:rsidRPr="00181BD2" w:rsidRDefault="004375EE" w:rsidP="004375EE">
      <w:pPr>
        <w:pStyle w:val="ae"/>
        <w:numPr>
          <w:ilvl w:val="0"/>
          <w:numId w:val="43"/>
        </w:numPr>
        <w:spacing w:after="0" w:line="247" w:lineRule="auto"/>
        <w:ind w:right="114"/>
      </w:pPr>
      <w:r w:rsidRPr="00181BD2">
        <w:rPr>
          <w:spacing w:val="-1"/>
          <w:w w:val="110"/>
        </w:rPr>
        <w:t>распознавать</w:t>
      </w:r>
      <w:r w:rsidRPr="00181BD2">
        <w:rPr>
          <w:spacing w:val="-8"/>
          <w:w w:val="110"/>
        </w:rPr>
        <w:t xml:space="preserve"> </w:t>
      </w:r>
      <w:r w:rsidRPr="00181BD2">
        <w:rPr>
          <w:w w:val="110"/>
        </w:rPr>
        <w:t>основные</w:t>
      </w:r>
      <w:r w:rsidRPr="00181BD2">
        <w:rPr>
          <w:spacing w:val="-7"/>
          <w:w w:val="110"/>
        </w:rPr>
        <w:t xml:space="preserve"> </w:t>
      </w:r>
      <w:r w:rsidRPr="00181BD2">
        <w:rPr>
          <w:w w:val="110"/>
        </w:rPr>
        <w:t>виды</w:t>
      </w:r>
      <w:r w:rsidRPr="00181BD2">
        <w:rPr>
          <w:spacing w:val="-7"/>
          <w:w w:val="110"/>
        </w:rPr>
        <w:t xml:space="preserve"> </w:t>
      </w:r>
      <w:r w:rsidRPr="00181BD2">
        <w:rPr>
          <w:w w:val="110"/>
        </w:rPr>
        <w:t>четырёхугольников,</w:t>
      </w:r>
      <w:r w:rsidRPr="00181BD2">
        <w:rPr>
          <w:spacing w:val="-8"/>
          <w:w w:val="110"/>
        </w:rPr>
        <w:t xml:space="preserve"> </w:t>
      </w:r>
      <w:r w:rsidRPr="00181BD2">
        <w:rPr>
          <w:w w:val="110"/>
        </w:rPr>
        <w:t>их</w:t>
      </w:r>
      <w:r w:rsidRPr="00181BD2">
        <w:rPr>
          <w:spacing w:val="-7"/>
          <w:w w:val="110"/>
        </w:rPr>
        <w:t xml:space="preserve"> </w:t>
      </w:r>
      <w:r w:rsidRPr="00181BD2">
        <w:rPr>
          <w:w w:val="110"/>
        </w:rPr>
        <w:t>элементы, пользоваться их свойствами при решении геометрических</w:t>
      </w:r>
      <w:r w:rsidRPr="00181BD2">
        <w:rPr>
          <w:spacing w:val="22"/>
          <w:w w:val="110"/>
        </w:rPr>
        <w:t xml:space="preserve"> </w:t>
      </w:r>
      <w:r w:rsidRPr="00181BD2">
        <w:rPr>
          <w:w w:val="110"/>
        </w:rPr>
        <w:t>задач.</w:t>
      </w:r>
    </w:p>
    <w:p w:rsidR="004375EE" w:rsidRPr="00181BD2" w:rsidRDefault="004375EE" w:rsidP="004375EE">
      <w:pPr>
        <w:pStyle w:val="ae"/>
        <w:numPr>
          <w:ilvl w:val="0"/>
          <w:numId w:val="43"/>
        </w:numPr>
        <w:spacing w:after="0" w:line="247" w:lineRule="auto"/>
        <w:ind w:right="114"/>
      </w:pPr>
      <w:r>
        <w:rPr>
          <w:w w:val="105"/>
        </w:rPr>
        <w:t>п</w:t>
      </w:r>
      <w:r w:rsidRPr="00181BD2">
        <w:rPr>
          <w:w w:val="105"/>
        </w:rPr>
        <w:t>рименять свойства точки пересечения медиан треугольника</w:t>
      </w:r>
      <w:r w:rsidRPr="00181BD2">
        <w:rPr>
          <w:spacing w:val="1"/>
          <w:w w:val="105"/>
        </w:rPr>
        <w:t xml:space="preserve"> </w:t>
      </w:r>
      <w:r w:rsidRPr="00181BD2">
        <w:rPr>
          <w:w w:val="105"/>
        </w:rPr>
        <w:t>(центра</w:t>
      </w:r>
      <w:r w:rsidRPr="00181BD2">
        <w:rPr>
          <w:spacing w:val="25"/>
          <w:w w:val="105"/>
        </w:rPr>
        <w:t xml:space="preserve"> </w:t>
      </w:r>
      <w:r w:rsidRPr="00181BD2">
        <w:rPr>
          <w:w w:val="105"/>
        </w:rPr>
        <w:t>масс)</w:t>
      </w:r>
      <w:r w:rsidRPr="00181BD2">
        <w:rPr>
          <w:spacing w:val="25"/>
          <w:w w:val="105"/>
        </w:rPr>
        <w:t xml:space="preserve"> </w:t>
      </w:r>
      <w:r w:rsidRPr="00181BD2">
        <w:rPr>
          <w:w w:val="105"/>
        </w:rPr>
        <w:t>в</w:t>
      </w:r>
      <w:r w:rsidRPr="00181BD2">
        <w:rPr>
          <w:spacing w:val="26"/>
          <w:w w:val="105"/>
        </w:rPr>
        <w:t xml:space="preserve"> </w:t>
      </w:r>
      <w:r w:rsidRPr="00181BD2">
        <w:rPr>
          <w:w w:val="105"/>
        </w:rPr>
        <w:t>решении</w:t>
      </w:r>
      <w:r w:rsidRPr="00181BD2">
        <w:rPr>
          <w:spacing w:val="25"/>
          <w:w w:val="105"/>
        </w:rPr>
        <w:t xml:space="preserve"> </w:t>
      </w:r>
      <w:r w:rsidRPr="00181BD2">
        <w:rPr>
          <w:w w:val="105"/>
        </w:rPr>
        <w:t>задач.</w:t>
      </w:r>
    </w:p>
    <w:p w:rsidR="004375EE" w:rsidRPr="00181BD2" w:rsidRDefault="004375EE" w:rsidP="004375EE">
      <w:pPr>
        <w:pStyle w:val="ae"/>
        <w:numPr>
          <w:ilvl w:val="0"/>
          <w:numId w:val="43"/>
        </w:numPr>
        <w:spacing w:after="0" w:line="247" w:lineRule="auto"/>
        <w:ind w:right="114"/>
      </w:pPr>
      <w:r w:rsidRPr="00181BD2">
        <w:rPr>
          <w:w w:val="105"/>
        </w:rPr>
        <w:t>владеть</w:t>
      </w:r>
      <w:r w:rsidRPr="00181BD2">
        <w:rPr>
          <w:spacing w:val="1"/>
          <w:w w:val="105"/>
        </w:rPr>
        <w:t xml:space="preserve"> </w:t>
      </w:r>
      <w:r w:rsidRPr="00181BD2">
        <w:rPr>
          <w:w w:val="105"/>
        </w:rPr>
        <w:t>понятием</w:t>
      </w:r>
      <w:r w:rsidRPr="00181BD2">
        <w:rPr>
          <w:spacing w:val="1"/>
          <w:w w:val="105"/>
        </w:rPr>
        <w:t xml:space="preserve"> </w:t>
      </w:r>
      <w:r w:rsidRPr="00181BD2">
        <w:rPr>
          <w:w w:val="105"/>
        </w:rPr>
        <w:t>средней</w:t>
      </w:r>
      <w:r w:rsidRPr="00181BD2">
        <w:rPr>
          <w:spacing w:val="1"/>
          <w:w w:val="105"/>
        </w:rPr>
        <w:t xml:space="preserve"> </w:t>
      </w:r>
      <w:r w:rsidRPr="00181BD2">
        <w:rPr>
          <w:w w:val="105"/>
        </w:rPr>
        <w:t>линии</w:t>
      </w:r>
      <w:r w:rsidRPr="00181BD2">
        <w:rPr>
          <w:spacing w:val="1"/>
          <w:w w:val="105"/>
        </w:rPr>
        <w:t xml:space="preserve"> </w:t>
      </w:r>
      <w:r w:rsidRPr="00181BD2">
        <w:rPr>
          <w:w w:val="105"/>
        </w:rPr>
        <w:t>треугольника</w:t>
      </w:r>
      <w:r w:rsidRPr="00181BD2">
        <w:rPr>
          <w:spacing w:val="1"/>
          <w:w w:val="105"/>
        </w:rPr>
        <w:t xml:space="preserve"> </w:t>
      </w:r>
      <w:r w:rsidRPr="00181BD2">
        <w:rPr>
          <w:w w:val="105"/>
        </w:rPr>
        <w:t>и</w:t>
      </w:r>
      <w:r w:rsidRPr="00181BD2">
        <w:rPr>
          <w:spacing w:val="1"/>
          <w:w w:val="105"/>
        </w:rPr>
        <w:t xml:space="preserve"> </w:t>
      </w:r>
      <w:r w:rsidRPr="00181BD2">
        <w:rPr>
          <w:w w:val="105"/>
        </w:rPr>
        <w:t>трапеции,</w:t>
      </w:r>
      <w:r w:rsidRPr="00181BD2">
        <w:rPr>
          <w:spacing w:val="1"/>
          <w:w w:val="105"/>
        </w:rPr>
        <w:t xml:space="preserve"> </w:t>
      </w:r>
      <w:r w:rsidRPr="00181BD2">
        <w:rPr>
          <w:w w:val="105"/>
        </w:rPr>
        <w:t>применять</w:t>
      </w:r>
      <w:r w:rsidRPr="00181BD2">
        <w:rPr>
          <w:spacing w:val="1"/>
          <w:w w:val="105"/>
        </w:rPr>
        <w:t xml:space="preserve"> </w:t>
      </w:r>
      <w:r w:rsidRPr="00181BD2">
        <w:rPr>
          <w:w w:val="105"/>
        </w:rPr>
        <w:t>их</w:t>
      </w:r>
      <w:r w:rsidRPr="00181BD2">
        <w:rPr>
          <w:spacing w:val="1"/>
          <w:w w:val="105"/>
        </w:rPr>
        <w:t xml:space="preserve"> </w:t>
      </w:r>
      <w:r w:rsidRPr="00181BD2">
        <w:rPr>
          <w:w w:val="105"/>
        </w:rPr>
        <w:t>свойства</w:t>
      </w:r>
      <w:r w:rsidRPr="00181BD2">
        <w:rPr>
          <w:spacing w:val="1"/>
          <w:w w:val="105"/>
        </w:rPr>
        <w:t xml:space="preserve"> </w:t>
      </w:r>
      <w:r w:rsidRPr="00181BD2">
        <w:rPr>
          <w:w w:val="105"/>
        </w:rPr>
        <w:t>при</w:t>
      </w:r>
      <w:r w:rsidRPr="00181BD2">
        <w:rPr>
          <w:spacing w:val="1"/>
          <w:w w:val="105"/>
        </w:rPr>
        <w:t xml:space="preserve"> </w:t>
      </w:r>
      <w:r w:rsidRPr="00181BD2">
        <w:rPr>
          <w:w w:val="105"/>
        </w:rPr>
        <w:t>решении</w:t>
      </w:r>
      <w:r w:rsidRPr="00181BD2">
        <w:rPr>
          <w:spacing w:val="1"/>
          <w:w w:val="105"/>
        </w:rPr>
        <w:t xml:space="preserve"> </w:t>
      </w:r>
      <w:r w:rsidRPr="00181BD2">
        <w:rPr>
          <w:w w:val="105"/>
        </w:rPr>
        <w:t>геометрических</w:t>
      </w:r>
      <w:r w:rsidRPr="00181BD2">
        <w:rPr>
          <w:spacing w:val="1"/>
          <w:w w:val="105"/>
        </w:rPr>
        <w:t xml:space="preserve"> </w:t>
      </w:r>
      <w:r w:rsidRPr="00181BD2">
        <w:rPr>
          <w:w w:val="105"/>
        </w:rPr>
        <w:t>задач.</w:t>
      </w:r>
      <w:r w:rsidRPr="00181BD2">
        <w:rPr>
          <w:spacing w:val="1"/>
          <w:w w:val="105"/>
        </w:rPr>
        <w:t xml:space="preserve"> </w:t>
      </w:r>
      <w:r w:rsidRPr="00181BD2">
        <w:rPr>
          <w:w w:val="105"/>
        </w:rPr>
        <w:t xml:space="preserve">Пользоваться теоремой Фалеса и теоремой о пропорциональных </w:t>
      </w:r>
      <w:r w:rsidRPr="00181BD2">
        <w:rPr>
          <w:spacing w:val="1"/>
          <w:w w:val="105"/>
        </w:rPr>
        <w:t xml:space="preserve"> </w:t>
      </w:r>
      <w:r w:rsidRPr="00181BD2">
        <w:rPr>
          <w:w w:val="105"/>
        </w:rPr>
        <w:t xml:space="preserve">отрезках, </w:t>
      </w:r>
      <w:r w:rsidRPr="00181BD2">
        <w:rPr>
          <w:spacing w:val="1"/>
          <w:w w:val="105"/>
        </w:rPr>
        <w:t xml:space="preserve"> </w:t>
      </w:r>
      <w:r w:rsidRPr="00181BD2">
        <w:rPr>
          <w:w w:val="105"/>
        </w:rPr>
        <w:t xml:space="preserve">применять </w:t>
      </w:r>
      <w:r w:rsidRPr="00181BD2">
        <w:rPr>
          <w:spacing w:val="1"/>
          <w:w w:val="105"/>
        </w:rPr>
        <w:t xml:space="preserve"> </w:t>
      </w:r>
      <w:r w:rsidRPr="00181BD2">
        <w:rPr>
          <w:w w:val="105"/>
        </w:rPr>
        <w:t xml:space="preserve">их </w:t>
      </w:r>
      <w:r w:rsidRPr="00181BD2">
        <w:rPr>
          <w:spacing w:val="1"/>
          <w:w w:val="105"/>
        </w:rPr>
        <w:t xml:space="preserve"> </w:t>
      </w:r>
      <w:r w:rsidRPr="00181BD2">
        <w:rPr>
          <w:w w:val="105"/>
        </w:rPr>
        <w:t xml:space="preserve">для </w:t>
      </w:r>
      <w:r w:rsidRPr="00181BD2">
        <w:rPr>
          <w:spacing w:val="1"/>
          <w:w w:val="105"/>
        </w:rPr>
        <w:t xml:space="preserve"> </w:t>
      </w:r>
      <w:r w:rsidRPr="00181BD2">
        <w:rPr>
          <w:w w:val="105"/>
        </w:rPr>
        <w:t xml:space="preserve">решения </w:t>
      </w:r>
      <w:r w:rsidRPr="00181BD2">
        <w:rPr>
          <w:spacing w:val="1"/>
          <w:w w:val="105"/>
        </w:rPr>
        <w:t xml:space="preserve"> </w:t>
      </w:r>
      <w:r w:rsidRPr="00181BD2">
        <w:rPr>
          <w:w w:val="105"/>
        </w:rPr>
        <w:t>практических</w:t>
      </w:r>
      <w:r w:rsidRPr="00181BD2">
        <w:rPr>
          <w:spacing w:val="1"/>
          <w:w w:val="105"/>
        </w:rPr>
        <w:t xml:space="preserve"> </w:t>
      </w:r>
      <w:r w:rsidRPr="00181BD2">
        <w:rPr>
          <w:w w:val="105"/>
        </w:rPr>
        <w:t>задач.</w:t>
      </w:r>
    </w:p>
    <w:p w:rsidR="004375EE" w:rsidRPr="00181BD2" w:rsidRDefault="004375EE" w:rsidP="004375EE">
      <w:pPr>
        <w:pStyle w:val="ae"/>
        <w:numPr>
          <w:ilvl w:val="0"/>
          <w:numId w:val="43"/>
        </w:numPr>
        <w:spacing w:after="0" w:line="247" w:lineRule="auto"/>
        <w:ind w:right="115"/>
      </w:pPr>
      <w:r>
        <w:rPr>
          <w:w w:val="105"/>
        </w:rPr>
        <w:t>п</w:t>
      </w:r>
      <w:r w:rsidRPr="00181BD2">
        <w:rPr>
          <w:w w:val="105"/>
        </w:rPr>
        <w:t>рименять признаки подобия треугольников в решении геометрических</w:t>
      </w:r>
      <w:r w:rsidRPr="00181BD2">
        <w:rPr>
          <w:spacing w:val="25"/>
          <w:w w:val="105"/>
        </w:rPr>
        <w:t xml:space="preserve"> </w:t>
      </w:r>
      <w:r w:rsidRPr="00181BD2">
        <w:rPr>
          <w:w w:val="105"/>
        </w:rPr>
        <w:t>задач.</w:t>
      </w:r>
    </w:p>
    <w:p w:rsidR="004375EE" w:rsidRPr="00181BD2" w:rsidRDefault="004375EE" w:rsidP="004375EE">
      <w:pPr>
        <w:pStyle w:val="ae"/>
        <w:numPr>
          <w:ilvl w:val="0"/>
          <w:numId w:val="43"/>
        </w:numPr>
        <w:spacing w:after="0" w:line="247" w:lineRule="auto"/>
        <w:ind w:right="114"/>
      </w:pPr>
      <w:r>
        <w:rPr>
          <w:w w:val="105"/>
        </w:rPr>
        <w:t>п</w:t>
      </w:r>
      <w:r w:rsidRPr="00181BD2">
        <w:rPr>
          <w:w w:val="105"/>
        </w:rPr>
        <w:t>ользоваться</w:t>
      </w:r>
      <w:r w:rsidRPr="00181BD2">
        <w:rPr>
          <w:spacing w:val="1"/>
          <w:w w:val="105"/>
        </w:rPr>
        <w:t xml:space="preserve"> </w:t>
      </w:r>
      <w:r w:rsidRPr="00181BD2">
        <w:rPr>
          <w:w w:val="105"/>
        </w:rPr>
        <w:t>теоремой</w:t>
      </w:r>
      <w:r w:rsidRPr="00181BD2">
        <w:rPr>
          <w:spacing w:val="1"/>
          <w:w w:val="105"/>
        </w:rPr>
        <w:t xml:space="preserve"> </w:t>
      </w:r>
      <w:r w:rsidRPr="00181BD2">
        <w:rPr>
          <w:w w:val="105"/>
        </w:rPr>
        <w:t>Пифагора</w:t>
      </w:r>
      <w:r w:rsidRPr="00181BD2">
        <w:rPr>
          <w:spacing w:val="1"/>
          <w:w w:val="105"/>
        </w:rPr>
        <w:t xml:space="preserve"> </w:t>
      </w:r>
      <w:r w:rsidRPr="00181BD2">
        <w:rPr>
          <w:w w:val="105"/>
        </w:rPr>
        <w:t>для</w:t>
      </w:r>
      <w:r w:rsidRPr="00181BD2">
        <w:rPr>
          <w:spacing w:val="1"/>
          <w:w w:val="105"/>
        </w:rPr>
        <w:t xml:space="preserve"> </w:t>
      </w:r>
      <w:r w:rsidRPr="00181BD2">
        <w:rPr>
          <w:w w:val="105"/>
        </w:rPr>
        <w:t>решения</w:t>
      </w:r>
      <w:r w:rsidRPr="00181BD2">
        <w:rPr>
          <w:spacing w:val="1"/>
          <w:w w:val="105"/>
        </w:rPr>
        <w:t xml:space="preserve"> </w:t>
      </w:r>
      <w:r w:rsidRPr="00181BD2">
        <w:rPr>
          <w:w w:val="105"/>
        </w:rPr>
        <w:t>геометрических</w:t>
      </w:r>
      <w:r w:rsidRPr="00181BD2">
        <w:rPr>
          <w:spacing w:val="40"/>
          <w:w w:val="105"/>
        </w:rPr>
        <w:t xml:space="preserve"> </w:t>
      </w:r>
      <w:r w:rsidRPr="00181BD2">
        <w:rPr>
          <w:w w:val="105"/>
        </w:rPr>
        <w:t>и</w:t>
      </w:r>
      <w:r w:rsidRPr="00181BD2">
        <w:rPr>
          <w:spacing w:val="40"/>
          <w:w w:val="105"/>
        </w:rPr>
        <w:t xml:space="preserve"> </w:t>
      </w:r>
      <w:r w:rsidRPr="00181BD2">
        <w:rPr>
          <w:w w:val="105"/>
        </w:rPr>
        <w:t>практических</w:t>
      </w:r>
      <w:r w:rsidRPr="00181BD2">
        <w:rPr>
          <w:spacing w:val="40"/>
          <w:w w:val="105"/>
        </w:rPr>
        <w:t xml:space="preserve"> </w:t>
      </w:r>
      <w:r w:rsidRPr="00181BD2">
        <w:rPr>
          <w:w w:val="105"/>
        </w:rPr>
        <w:t>задач</w:t>
      </w:r>
      <w:proofErr w:type="gramStart"/>
      <w:r w:rsidRPr="00181BD2">
        <w:rPr>
          <w:w w:val="105"/>
        </w:rPr>
        <w:t>.</w:t>
      </w:r>
      <w:proofErr w:type="gramEnd"/>
      <w:r w:rsidRPr="00181BD2">
        <w:rPr>
          <w:spacing w:val="40"/>
          <w:w w:val="105"/>
        </w:rPr>
        <w:t xml:space="preserve"> </w:t>
      </w:r>
      <w:proofErr w:type="gramStart"/>
      <w:r w:rsidRPr="00181BD2">
        <w:rPr>
          <w:w w:val="105"/>
        </w:rPr>
        <w:t>с</w:t>
      </w:r>
      <w:proofErr w:type="gramEnd"/>
      <w:r w:rsidRPr="00181BD2">
        <w:rPr>
          <w:w w:val="105"/>
        </w:rPr>
        <w:t>троить</w:t>
      </w:r>
      <w:r w:rsidRPr="00181BD2">
        <w:rPr>
          <w:spacing w:val="40"/>
          <w:w w:val="105"/>
        </w:rPr>
        <w:t xml:space="preserve"> </w:t>
      </w:r>
      <w:r w:rsidRPr="00181BD2">
        <w:rPr>
          <w:w w:val="105"/>
        </w:rPr>
        <w:t>математическую</w:t>
      </w:r>
      <w:r w:rsidRPr="00181BD2">
        <w:rPr>
          <w:spacing w:val="41"/>
          <w:w w:val="105"/>
        </w:rPr>
        <w:t xml:space="preserve"> </w:t>
      </w:r>
      <w:r w:rsidRPr="00181BD2">
        <w:rPr>
          <w:w w:val="105"/>
        </w:rPr>
        <w:t>модель</w:t>
      </w:r>
      <w:r w:rsidRPr="00181BD2">
        <w:rPr>
          <w:spacing w:val="-44"/>
          <w:w w:val="105"/>
        </w:rPr>
        <w:t xml:space="preserve"> </w:t>
      </w:r>
      <w:r w:rsidRPr="00181BD2">
        <w:rPr>
          <w:w w:val="105"/>
        </w:rPr>
        <w:t>в практических задачах, самостоятельно делать чертёж и находить</w:t>
      </w:r>
      <w:r w:rsidRPr="00181BD2">
        <w:rPr>
          <w:spacing w:val="25"/>
          <w:w w:val="105"/>
        </w:rPr>
        <w:t xml:space="preserve"> </w:t>
      </w:r>
      <w:r w:rsidRPr="00181BD2">
        <w:rPr>
          <w:w w:val="105"/>
        </w:rPr>
        <w:t>соответствующие</w:t>
      </w:r>
      <w:r w:rsidRPr="00181BD2">
        <w:rPr>
          <w:spacing w:val="25"/>
          <w:w w:val="105"/>
        </w:rPr>
        <w:t xml:space="preserve"> </w:t>
      </w:r>
      <w:r w:rsidRPr="00181BD2">
        <w:rPr>
          <w:w w:val="105"/>
        </w:rPr>
        <w:t>длины.</w:t>
      </w:r>
    </w:p>
    <w:p w:rsidR="004375EE" w:rsidRPr="00181BD2" w:rsidRDefault="004375EE" w:rsidP="004375EE">
      <w:pPr>
        <w:pStyle w:val="ae"/>
        <w:numPr>
          <w:ilvl w:val="0"/>
          <w:numId w:val="43"/>
        </w:numPr>
        <w:spacing w:after="0" w:line="247" w:lineRule="auto"/>
        <w:ind w:right="114"/>
      </w:pPr>
      <w:r w:rsidRPr="00181BD2">
        <w:rPr>
          <w:w w:val="105"/>
        </w:rPr>
        <w:t>владеть понятиями синуса, косинуса и тангенса острого угла</w:t>
      </w:r>
      <w:r w:rsidRPr="00181BD2">
        <w:rPr>
          <w:spacing w:val="1"/>
          <w:w w:val="105"/>
        </w:rPr>
        <w:t xml:space="preserve"> </w:t>
      </w:r>
      <w:r w:rsidRPr="00181BD2">
        <w:rPr>
          <w:w w:val="105"/>
        </w:rPr>
        <w:t>прямоугольного треугольника. Пользоваться этими понятиями</w:t>
      </w:r>
      <w:r w:rsidRPr="00181BD2">
        <w:rPr>
          <w:spacing w:val="27"/>
          <w:w w:val="105"/>
        </w:rPr>
        <w:t xml:space="preserve"> </w:t>
      </w:r>
      <w:r w:rsidRPr="00181BD2">
        <w:rPr>
          <w:w w:val="105"/>
        </w:rPr>
        <w:t>для</w:t>
      </w:r>
      <w:r w:rsidRPr="00181BD2">
        <w:rPr>
          <w:spacing w:val="27"/>
          <w:w w:val="105"/>
        </w:rPr>
        <w:t xml:space="preserve"> </w:t>
      </w:r>
      <w:r w:rsidRPr="00181BD2">
        <w:rPr>
          <w:w w:val="105"/>
        </w:rPr>
        <w:t>решения</w:t>
      </w:r>
      <w:r w:rsidRPr="00181BD2">
        <w:rPr>
          <w:spacing w:val="27"/>
          <w:w w:val="105"/>
        </w:rPr>
        <w:t xml:space="preserve"> </w:t>
      </w:r>
      <w:r w:rsidRPr="00181BD2">
        <w:rPr>
          <w:w w:val="105"/>
        </w:rPr>
        <w:t>практических</w:t>
      </w:r>
      <w:r w:rsidRPr="00181BD2">
        <w:rPr>
          <w:spacing w:val="27"/>
          <w:w w:val="105"/>
        </w:rPr>
        <w:t xml:space="preserve"> </w:t>
      </w:r>
      <w:r w:rsidRPr="00181BD2">
        <w:rPr>
          <w:w w:val="105"/>
        </w:rPr>
        <w:t>задач</w:t>
      </w:r>
      <w:proofErr w:type="gramStart"/>
      <w:r w:rsidRPr="00181BD2">
        <w:rPr>
          <w:spacing w:val="-8"/>
          <w:w w:val="105"/>
        </w:rPr>
        <w:t xml:space="preserve"> </w:t>
      </w:r>
      <w:r w:rsidRPr="00181BD2">
        <w:rPr>
          <w:w w:val="105"/>
        </w:rPr>
        <w:t>.</w:t>
      </w:r>
      <w:proofErr w:type="gramEnd"/>
    </w:p>
    <w:p w:rsidR="004375EE" w:rsidRPr="00181BD2" w:rsidRDefault="004375EE" w:rsidP="004375EE">
      <w:pPr>
        <w:pStyle w:val="ae"/>
        <w:numPr>
          <w:ilvl w:val="0"/>
          <w:numId w:val="43"/>
        </w:numPr>
        <w:spacing w:after="0" w:line="247" w:lineRule="auto"/>
        <w:ind w:right="115"/>
      </w:pPr>
      <w:r w:rsidRPr="00181BD2">
        <w:rPr>
          <w:w w:val="105"/>
        </w:rPr>
        <w:t>вычислять (различными способами) площадь треугольника и</w:t>
      </w:r>
      <w:r w:rsidRPr="00181BD2">
        <w:rPr>
          <w:spacing w:val="1"/>
          <w:w w:val="105"/>
        </w:rPr>
        <w:t xml:space="preserve"> </w:t>
      </w:r>
      <w:r w:rsidRPr="00181BD2">
        <w:rPr>
          <w:w w:val="105"/>
        </w:rPr>
        <w:t>площади</w:t>
      </w:r>
      <w:r w:rsidRPr="00181BD2">
        <w:rPr>
          <w:spacing w:val="1"/>
          <w:w w:val="105"/>
        </w:rPr>
        <w:t xml:space="preserve"> </w:t>
      </w:r>
      <w:r w:rsidRPr="00181BD2">
        <w:rPr>
          <w:w w:val="105"/>
        </w:rPr>
        <w:t>многоугольных</w:t>
      </w:r>
      <w:r w:rsidRPr="00181BD2">
        <w:rPr>
          <w:spacing w:val="1"/>
          <w:w w:val="105"/>
        </w:rPr>
        <w:t xml:space="preserve"> </w:t>
      </w:r>
      <w:r w:rsidRPr="00181BD2">
        <w:rPr>
          <w:w w:val="105"/>
        </w:rPr>
        <w:t>фигур</w:t>
      </w:r>
      <w:r w:rsidRPr="00181BD2">
        <w:rPr>
          <w:spacing w:val="1"/>
          <w:w w:val="105"/>
        </w:rPr>
        <w:t xml:space="preserve"> </w:t>
      </w:r>
      <w:r w:rsidRPr="00181BD2">
        <w:rPr>
          <w:w w:val="105"/>
        </w:rPr>
        <w:t>(пользуясь,</w:t>
      </w:r>
      <w:r w:rsidRPr="00181BD2">
        <w:rPr>
          <w:spacing w:val="1"/>
          <w:w w:val="105"/>
        </w:rPr>
        <w:t xml:space="preserve"> </w:t>
      </w:r>
      <w:r w:rsidRPr="00181BD2">
        <w:rPr>
          <w:w w:val="105"/>
        </w:rPr>
        <w:t>где</w:t>
      </w:r>
      <w:r w:rsidRPr="00181BD2">
        <w:rPr>
          <w:spacing w:val="1"/>
          <w:w w:val="105"/>
        </w:rPr>
        <w:t xml:space="preserve"> </w:t>
      </w:r>
      <w:r w:rsidRPr="00181BD2">
        <w:rPr>
          <w:w w:val="105"/>
        </w:rPr>
        <w:t>необходимо,</w:t>
      </w:r>
      <w:r w:rsidRPr="00181BD2">
        <w:rPr>
          <w:spacing w:val="1"/>
          <w:w w:val="105"/>
        </w:rPr>
        <w:t xml:space="preserve"> </w:t>
      </w:r>
      <w:r w:rsidRPr="00181BD2">
        <w:rPr>
          <w:w w:val="105"/>
        </w:rPr>
        <w:t>калькулятором). Применять полученные умения в практических</w:t>
      </w:r>
      <w:r w:rsidRPr="00181BD2">
        <w:rPr>
          <w:spacing w:val="25"/>
          <w:w w:val="105"/>
        </w:rPr>
        <w:t xml:space="preserve"> </w:t>
      </w:r>
      <w:r w:rsidRPr="00181BD2">
        <w:rPr>
          <w:w w:val="105"/>
        </w:rPr>
        <w:t>задачах.</w:t>
      </w:r>
    </w:p>
    <w:p w:rsidR="004375EE" w:rsidRPr="00181BD2" w:rsidRDefault="004375EE" w:rsidP="004375EE">
      <w:pPr>
        <w:pStyle w:val="ae"/>
        <w:numPr>
          <w:ilvl w:val="0"/>
          <w:numId w:val="43"/>
        </w:numPr>
        <w:spacing w:after="0" w:line="247" w:lineRule="auto"/>
        <w:ind w:right="114"/>
        <w:rPr>
          <w:w w:val="105"/>
        </w:rPr>
      </w:pPr>
      <w:r w:rsidRPr="00181BD2">
        <w:rPr>
          <w:w w:val="105"/>
        </w:rPr>
        <w:lastRenderedPageBreak/>
        <w:t>владеть понятиями вписанного и центрального угла, использовать теоремы о вписанных углах, углах между хордами (секущими)</w:t>
      </w:r>
      <w:r w:rsidRPr="00181BD2">
        <w:rPr>
          <w:spacing w:val="1"/>
          <w:w w:val="105"/>
        </w:rPr>
        <w:t xml:space="preserve"> </w:t>
      </w:r>
      <w:r w:rsidRPr="00181BD2">
        <w:rPr>
          <w:w w:val="105"/>
        </w:rPr>
        <w:t>и</w:t>
      </w:r>
      <w:r w:rsidRPr="00181BD2">
        <w:rPr>
          <w:spacing w:val="1"/>
          <w:w w:val="105"/>
        </w:rPr>
        <w:t xml:space="preserve"> </w:t>
      </w:r>
      <w:r w:rsidRPr="00181BD2">
        <w:rPr>
          <w:w w:val="105"/>
        </w:rPr>
        <w:t>угле</w:t>
      </w:r>
      <w:r w:rsidRPr="00181BD2">
        <w:rPr>
          <w:spacing w:val="1"/>
          <w:w w:val="105"/>
        </w:rPr>
        <w:t xml:space="preserve"> </w:t>
      </w:r>
      <w:r w:rsidRPr="00181BD2">
        <w:rPr>
          <w:w w:val="105"/>
        </w:rPr>
        <w:t>между</w:t>
      </w:r>
      <w:r w:rsidRPr="00181BD2">
        <w:rPr>
          <w:spacing w:val="1"/>
          <w:w w:val="105"/>
        </w:rPr>
        <w:t xml:space="preserve"> </w:t>
      </w:r>
      <w:r w:rsidRPr="00181BD2">
        <w:rPr>
          <w:w w:val="105"/>
        </w:rPr>
        <w:t>касательной</w:t>
      </w:r>
      <w:r w:rsidRPr="00181BD2">
        <w:rPr>
          <w:spacing w:val="1"/>
          <w:w w:val="105"/>
        </w:rPr>
        <w:t xml:space="preserve"> </w:t>
      </w:r>
      <w:r w:rsidRPr="00181BD2">
        <w:rPr>
          <w:w w:val="105"/>
        </w:rPr>
        <w:t>и</w:t>
      </w:r>
      <w:r w:rsidRPr="00181BD2">
        <w:rPr>
          <w:spacing w:val="1"/>
          <w:w w:val="105"/>
        </w:rPr>
        <w:t xml:space="preserve"> </w:t>
      </w:r>
      <w:r w:rsidRPr="00181BD2">
        <w:rPr>
          <w:w w:val="105"/>
        </w:rPr>
        <w:t>хордой</w:t>
      </w:r>
      <w:r w:rsidRPr="00181BD2">
        <w:rPr>
          <w:spacing w:val="1"/>
          <w:w w:val="105"/>
        </w:rPr>
        <w:t xml:space="preserve"> </w:t>
      </w:r>
      <w:r w:rsidRPr="00181BD2">
        <w:rPr>
          <w:w w:val="105"/>
        </w:rPr>
        <w:t>при</w:t>
      </w:r>
      <w:r w:rsidRPr="00181BD2">
        <w:rPr>
          <w:spacing w:val="1"/>
          <w:w w:val="105"/>
        </w:rPr>
        <w:t xml:space="preserve"> </w:t>
      </w:r>
      <w:r w:rsidRPr="00181BD2">
        <w:rPr>
          <w:w w:val="105"/>
        </w:rPr>
        <w:t>решении</w:t>
      </w:r>
      <w:r w:rsidRPr="00181BD2">
        <w:rPr>
          <w:spacing w:val="1"/>
          <w:w w:val="105"/>
        </w:rPr>
        <w:t xml:space="preserve"> </w:t>
      </w:r>
      <w:r w:rsidRPr="00181BD2">
        <w:rPr>
          <w:w w:val="105"/>
        </w:rPr>
        <w:t>геометрических</w:t>
      </w:r>
      <w:r w:rsidRPr="00181BD2">
        <w:rPr>
          <w:spacing w:val="25"/>
          <w:w w:val="105"/>
        </w:rPr>
        <w:t xml:space="preserve"> </w:t>
      </w:r>
      <w:r w:rsidRPr="00181BD2">
        <w:rPr>
          <w:w w:val="105"/>
        </w:rPr>
        <w:t>задач.</w:t>
      </w:r>
    </w:p>
    <w:p w:rsidR="004375EE" w:rsidRPr="00181BD2" w:rsidRDefault="004375EE" w:rsidP="004375EE">
      <w:pPr>
        <w:pStyle w:val="ae"/>
        <w:numPr>
          <w:ilvl w:val="0"/>
          <w:numId w:val="43"/>
        </w:numPr>
        <w:spacing w:after="0" w:line="247" w:lineRule="auto"/>
        <w:ind w:right="114"/>
      </w:pPr>
      <w:r w:rsidRPr="00181BD2">
        <w:rPr>
          <w:w w:val="105"/>
        </w:rPr>
        <w:t>владеть понятием описанного четырёхугольника, применять</w:t>
      </w:r>
      <w:r w:rsidRPr="00181BD2">
        <w:rPr>
          <w:spacing w:val="1"/>
          <w:w w:val="105"/>
        </w:rPr>
        <w:t xml:space="preserve"> </w:t>
      </w:r>
      <w:r w:rsidRPr="00181BD2">
        <w:rPr>
          <w:w w:val="105"/>
        </w:rPr>
        <w:t>свойства</w:t>
      </w:r>
      <w:r w:rsidRPr="00181BD2">
        <w:rPr>
          <w:spacing w:val="39"/>
          <w:w w:val="105"/>
        </w:rPr>
        <w:t xml:space="preserve"> </w:t>
      </w:r>
      <w:r w:rsidRPr="00181BD2">
        <w:rPr>
          <w:w w:val="105"/>
        </w:rPr>
        <w:t>описанного</w:t>
      </w:r>
      <w:r w:rsidRPr="00181BD2">
        <w:rPr>
          <w:spacing w:val="40"/>
          <w:w w:val="105"/>
        </w:rPr>
        <w:t xml:space="preserve"> </w:t>
      </w:r>
      <w:r w:rsidRPr="00181BD2">
        <w:rPr>
          <w:w w:val="105"/>
        </w:rPr>
        <w:t>четырёхугольника</w:t>
      </w:r>
      <w:r w:rsidRPr="00181BD2">
        <w:rPr>
          <w:spacing w:val="40"/>
          <w:w w:val="105"/>
        </w:rPr>
        <w:t xml:space="preserve"> </w:t>
      </w:r>
      <w:r w:rsidRPr="00181BD2">
        <w:rPr>
          <w:w w:val="105"/>
        </w:rPr>
        <w:t>при</w:t>
      </w:r>
      <w:r w:rsidRPr="00181BD2">
        <w:rPr>
          <w:spacing w:val="40"/>
          <w:w w:val="105"/>
        </w:rPr>
        <w:t xml:space="preserve"> </w:t>
      </w:r>
      <w:r w:rsidRPr="00181BD2">
        <w:rPr>
          <w:w w:val="105"/>
        </w:rPr>
        <w:t>решении</w:t>
      </w:r>
      <w:r w:rsidRPr="00181BD2">
        <w:rPr>
          <w:spacing w:val="40"/>
          <w:w w:val="105"/>
        </w:rPr>
        <w:t xml:space="preserve"> </w:t>
      </w:r>
      <w:r w:rsidRPr="00181BD2">
        <w:rPr>
          <w:w w:val="105"/>
        </w:rPr>
        <w:t>задач.</w:t>
      </w:r>
    </w:p>
    <w:p w:rsidR="004375EE" w:rsidRPr="00181BD2" w:rsidRDefault="004375EE" w:rsidP="004375EE">
      <w:pPr>
        <w:pStyle w:val="ae"/>
        <w:numPr>
          <w:ilvl w:val="0"/>
          <w:numId w:val="43"/>
        </w:numPr>
        <w:spacing w:after="0" w:line="247" w:lineRule="auto"/>
        <w:ind w:right="114"/>
      </w:pPr>
      <w:r>
        <w:rPr>
          <w:w w:val="105"/>
        </w:rPr>
        <w:t>п</w:t>
      </w:r>
      <w:r w:rsidRPr="00181BD2">
        <w:rPr>
          <w:w w:val="105"/>
        </w:rPr>
        <w:t>рименять полученные знания на практике — строить математические</w:t>
      </w:r>
      <w:r w:rsidRPr="00181BD2">
        <w:rPr>
          <w:spacing w:val="1"/>
          <w:w w:val="105"/>
        </w:rPr>
        <w:t xml:space="preserve"> </w:t>
      </w:r>
      <w:r w:rsidRPr="00181BD2">
        <w:rPr>
          <w:w w:val="105"/>
        </w:rPr>
        <w:t>модели</w:t>
      </w:r>
      <w:r w:rsidRPr="00181BD2">
        <w:rPr>
          <w:spacing w:val="1"/>
          <w:w w:val="105"/>
        </w:rPr>
        <w:t xml:space="preserve"> </w:t>
      </w:r>
      <w:r w:rsidRPr="00181BD2">
        <w:rPr>
          <w:w w:val="105"/>
        </w:rPr>
        <w:t>для</w:t>
      </w:r>
      <w:r w:rsidRPr="00181BD2">
        <w:rPr>
          <w:spacing w:val="1"/>
          <w:w w:val="105"/>
        </w:rPr>
        <w:t xml:space="preserve"> </w:t>
      </w:r>
      <w:r w:rsidRPr="00181BD2">
        <w:rPr>
          <w:w w:val="105"/>
        </w:rPr>
        <w:t>задач</w:t>
      </w:r>
      <w:r w:rsidRPr="00181BD2">
        <w:rPr>
          <w:spacing w:val="1"/>
          <w:w w:val="105"/>
        </w:rPr>
        <w:t xml:space="preserve"> </w:t>
      </w:r>
      <w:r w:rsidRPr="00181BD2">
        <w:rPr>
          <w:w w:val="105"/>
        </w:rPr>
        <w:t>реальной</w:t>
      </w:r>
      <w:r w:rsidRPr="00181BD2">
        <w:rPr>
          <w:spacing w:val="1"/>
          <w:w w:val="105"/>
        </w:rPr>
        <w:t xml:space="preserve"> </w:t>
      </w:r>
      <w:r w:rsidRPr="00181BD2">
        <w:rPr>
          <w:w w:val="105"/>
        </w:rPr>
        <w:t>жизни</w:t>
      </w:r>
      <w:r w:rsidRPr="00181BD2">
        <w:rPr>
          <w:spacing w:val="1"/>
          <w:w w:val="105"/>
        </w:rPr>
        <w:t xml:space="preserve"> </w:t>
      </w:r>
      <w:r w:rsidRPr="00181BD2">
        <w:rPr>
          <w:w w:val="105"/>
        </w:rPr>
        <w:t>и</w:t>
      </w:r>
      <w:r w:rsidRPr="00181BD2">
        <w:rPr>
          <w:spacing w:val="1"/>
          <w:w w:val="105"/>
        </w:rPr>
        <w:t xml:space="preserve"> </w:t>
      </w:r>
      <w:r w:rsidRPr="00181BD2">
        <w:rPr>
          <w:w w:val="105"/>
        </w:rPr>
        <w:t>проводить</w:t>
      </w:r>
      <w:r w:rsidRPr="00181BD2">
        <w:rPr>
          <w:spacing w:val="1"/>
          <w:w w:val="105"/>
        </w:rPr>
        <w:t xml:space="preserve"> </w:t>
      </w:r>
      <w:r w:rsidRPr="00181BD2">
        <w:rPr>
          <w:w w:val="105"/>
        </w:rPr>
        <w:t>соответствующие вычисления с применением подобия и тригонометрии</w:t>
      </w:r>
      <w:r w:rsidRPr="00181BD2">
        <w:rPr>
          <w:spacing w:val="36"/>
          <w:w w:val="105"/>
        </w:rPr>
        <w:t xml:space="preserve"> </w:t>
      </w:r>
      <w:r w:rsidRPr="00181BD2">
        <w:rPr>
          <w:w w:val="105"/>
        </w:rPr>
        <w:t>(пользуясь,</w:t>
      </w:r>
      <w:r w:rsidRPr="00181BD2">
        <w:rPr>
          <w:spacing w:val="36"/>
          <w:w w:val="105"/>
        </w:rPr>
        <w:t xml:space="preserve"> </w:t>
      </w:r>
      <w:r w:rsidRPr="00181BD2">
        <w:rPr>
          <w:w w:val="105"/>
        </w:rPr>
        <w:t>где</w:t>
      </w:r>
      <w:r w:rsidRPr="00181BD2">
        <w:rPr>
          <w:spacing w:val="36"/>
          <w:w w:val="105"/>
        </w:rPr>
        <w:t xml:space="preserve"> </w:t>
      </w:r>
      <w:r w:rsidRPr="00181BD2">
        <w:rPr>
          <w:w w:val="105"/>
        </w:rPr>
        <w:t>необходимо,</w:t>
      </w:r>
      <w:r w:rsidRPr="00181BD2">
        <w:rPr>
          <w:spacing w:val="37"/>
          <w:w w:val="105"/>
        </w:rPr>
        <w:t xml:space="preserve"> </w:t>
      </w:r>
      <w:r w:rsidRPr="00181BD2">
        <w:rPr>
          <w:w w:val="105"/>
        </w:rPr>
        <w:t>калькулятором).</w:t>
      </w:r>
    </w:p>
    <w:p w:rsidR="004375EE" w:rsidRPr="003A409C" w:rsidRDefault="004375EE" w:rsidP="004375EE">
      <w:pPr>
        <w:pStyle w:val="1"/>
        <w:keepNext w:val="0"/>
        <w:widowControl w:val="0"/>
        <w:tabs>
          <w:tab w:val="left" w:pos="313"/>
        </w:tabs>
        <w:autoSpaceDE w:val="0"/>
        <w:autoSpaceDN w:val="0"/>
        <w:ind w:left="720"/>
        <w:jc w:val="center"/>
        <w:rPr>
          <w:i w:val="0"/>
          <w:sz w:val="24"/>
          <w:u w:val="none"/>
        </w:rPr>
      </w:pPr>
      <w:r w:rsidRPr="003A409C">
        <w:rPr>
          <w:i w:val="0"/>
          <w:w w:val="105"/>
          <w:sz w:val="24"/>
          <w:u w:val="none"/>
        </w:rPr>
        <w:t>9 класс</w:t>
      </w:r>
    </w:p>
    <w:p w:rsidR="004375EE" w:rsidRPr="00181BD2" w:rsidRDefault="004375EE" w:rsidP="004375EE">
      <w:pPr>
        <w:pStyle w:val="ae"/>
        <w:numPr>
          <w:ilvl w:val="0"/>
          <w:numId w:val="43"/>
        </w:numPr>
        <w:spacing w:after="0" w:line="247" w:lineRule="auto"/>
        <w:ind w:right="114"/>
      </w:pPr>
      <w:r w:rsidRPr="00181BD2">
        <w:rPr>
          <w:w w:val="105"/>
        </w:rPr>
        <w:t xml:space="preserve"> знать  тригонометрические  функции  острых  углов,  находить</w:t>
      </w:r>
      <w:r w:rsidRPr="00181BD2">
        <w:rPr>
          <w:spacing w:val="1"/>
          <w:w w:val="105"/>
        </w:rPr>
        <w:t xml:space="preserve"> </w:t>
      </w:r>
      <w:r w:rsidRPr="00181BD2">
        <w:rPr>
          <w:w w:val="105"/>
        </w:rPr>
        <w:t>с</w:t>
      </w:r>
      <w:r w:rsidRPr="00181BD2">
        <w:rPr>
          <w:spacing w:val="1"/>
          <w:w w:val="105"/>
        </w:rPr>
        <w:t xml:space="preserve"> </w:t>
      </w:r>
      <w:r w:rsidRPr="00181BD2">
        <w:rPr>
          <w:w w:val="105"/>
        </w:rPr>
        <w:t>их</w:t>
      </w:r>
      <w:r w:rsidRPr="00181BD2">
        <w:rPr>
          <w:spacing w:val="1"/>
          <w:w w:val="105"/>
        </w:rPr>
        <w:t xml:space="preserve"> </w:t>
      </w:r>
      <w:r w:rsidRPr="00181BD2">
        <w:rPr>
          <w:w w:val="105"/>
        </w:rPr>
        <w:t>помощью</w:t>
      </w:r>
      <w:r w:rsidRPr="00181BD2">
        <w:rPr>
          <w:spacing w:val="1"/>
          <w:w w:val="105"/>
        </w:rPr>
        <w:t xml:space="preserve"> </w:t>
      </w:r>
      <w:r w:rsidRPr="00181BD2">
        <w:rPr>
          <w:w w:val="105"/>
        </w:rPr>
        <w:t>различные</w:t>
      </w:r>
      <w:r w:rsidRPr="00181BD2">
        <w:rPr>
          <w:spacing w:val="1"/>
          <w:w w:val="105"/>
        </w:rPr>
        <w:t xml:space="preserve"> </w:t>
      </w:r>
      <w:r w:rsidRPr="00181BD2">
        <w:rPr>
          <w:w w:val="105"/>
        </w:rPr>
        <w:t>элементы</w:t>
      </w:r>
      <w:r w:rsidRPr="00181BD2">
        <w:rPr>
          <w:spacing w:val="1"/>
          <w:w w:val="105"/>
        </w:rPr>
        <w:t xml:space="preserve"> </w:t>
      </w:r>
      <w:r w:rsidRPr="00181BD2">
        <w:rPr>
          <w:w w:val="105"/>
        </w:rPr>
        <w:t>прямоугольного</w:t>
      </w:r>
      <w:r w:rsidRPr="00181BD2">
        <w:rPr>
          <w:spacing w:val="1"/>
          <w:w w:val="105"/>
        </w:rPr>
        <w:t xml:space="preserve"> </w:t>
      </w:r>
      <w:r w:rsidRPr="00181BD2">
        <w:rPr>
          <w:w w:val="105"/>
        </w:rPr>
        <w:t>треугольника</w:t>
      </w:r>
      <w:r w:rsidRPr="00181BD2">
        <w:rPr>
          <w:spacing w:val="1"/>
          <w:w w:val="105"/>
        </w:rPr>
        <w:t xml:space="preserve"> </w:t>
      </w:r>
      <w:r w:rsidRPr="00181BD2">
        <w:rPr>
          <w:w w:val="105"/>
        </w:rPr>
        <w:t>(«решение</w:t>
      </w:r>
      <w:r w:rsidRPr="00181BD2">
        <w:rPr>
          <w:spacing w:val="1"/>
          <w:w w:val="105"/>
        </w:rPr>
        <w:t xml:space="preserve"> </w:t>
      </w:r>
      <w:r w:rsidRPr="00181BD2">
        <w:rPr>
          <w:w w:val="105"/>
        </w:rPr>
        <w:t>прямоугольных</w:t>
      </w:r>
      <w:r w:rsidRPr="00181BD2">
        <w:rPr>
          <w:spacing w:val="1"/>
          <w:w w:val="105"/>
        </w:rPr>
        <w:t xml:space="preserve"> </w:t>
      </w:r>
      <w:r w:rsidRPr="00181BD2">
        <w:rPr>
          <w:w w:val="105"/>
        </w:rPr>
        <w:t>треугольников»)</w:t>
      </w:r>
      <w:proofErr w:type="gramStart"/>
      <w:r w:rsidRPr="00181BD2">
        <w:rPr>
          <w:w w:val="105"/>
        </w:rPr>
        <w:t>.</w:t>
      </w:r>
      <w:proofErr w:type="gramEnd"/>
      <w:r w:rsidRPr="00181BD2">
        <w:rPr>
          <w:spacing w:val="1"/>
          <w:w w:val="105"/>
        </w:rPr>
        <w:t xml:space="preserve"> </w:t>
      </w:r>
      <w:proofErr w:type="gramStart"/>
      <w:r w:rsidRPr="00181BD2">
        <w:rPr>
          <w:w w:val="105"/>
        </w:rPr>
        <w:t>н</w:t>
      </w:r>
      <w:proofErr w:type="gramEnd"/>
      <w:r w:rsidRPr="00181BD2">
        <w:rPr>
          <w:w w:val="105"/>
        </w:rPr>
        <w:t>аходить (с помощью калькулятора) длины и углы для не табличных</w:t>
      </w:r>
      <w:r w:rsidRPr="00181BD2">
        <w:rPr>
          <w:spacing w:val="25"/>
          <w:w w:val="105"/>
        </w:rPr>
        <w:t xml:space="preserve"> </w:t>
      </w:r>
      <w:r w:rsidRPr="00181BD2">
        <w:rPr>
          <w:w w:val="105"/>
        </w:rPr>
        <w:t>значений.</w:t>
      </w:r>
    </w:p>
    <w:p w:rsidR="004375EE" w:rsidRPr="00181BD2" w:rsidRDefault="004375EE" w:rsidP="004375EE">
      <w:pPr>
        <w:pStyle w:val="ae"/>
        <w:numPr>
          <w:ilvl w:val="0"/>
          <w:numId w:val="43"/>
        </w:numPr>
        <w:spacing w:after="0" w:line="247" w:lineRule="auto"/>
        <w:ind w:right="114"/>
      </w:pPr>
      <w:r w:rsidRPr="00181BD2">
        <w:rPr>
          <w:w w:val="105"/>
        </w:rPr>
        <w:t>Пользоваться</w:t>
      </w:r>
      <w:r w:rsidRPr="00181BD2">
        <w:rPr>
          <w:spacing w:val="1"/>
          <w:w w:val="105"/>
        </w:rPr>
        <w:t xml:space="preserve"> </w:t>
      </w:r>
      <w:r w:rsidRPr="00181BD2">
        <w:rPr>
          <w:w w:val="105"/>
        </w:rPr>
        <w:t>формулами</w:t>
      </w:r>
      <w:r w:rsidRPr="00181BD2">
        <w:rPr>
          <w:spacing w:val="1"/>
          <w:w w:val="105"/>
        </w:rPr>
        <w:t xml:space="preserve"> </w:t>
      </w:r>
      <w:r w:rsidRPr="00181BD2">
        <w:rPr>
          <w:w w:val="105"/>
        </w:rPr>
        <w:t>приведения</w:t>
      </w:r>
      <w:r w:rsidRPr="00181BD2">
        <w:rPr>
          <w:spacing w:val="1"/>
          <w:w w:val="105"/>
        </w:rPr>
        <w:t xml:space="preserve"> </w:t>
      </w:r>
      <w:r w:rsidRPr="00181BD2">
        <w:rPr>
          <w:w w:val="105"/>
        </w:rPr>
        <w:t>и</w:t>
      </w:r>
      <w:r w:rsidRPr="00181BD2">
        <w:rPr>
          <w:spacing w:val="1"/>
          <w:w w:val="105"/>
        </w:rPr>
        <w:t xml:space="preserve"> </w:t>
      </w:r>
      <w:r w:rsidRPr="00181BD2">
        <w:rPr>
          <w:w w:val="105"/>
        </w:rPr>
        <w:t>основным</w:t>
      </w:r>
      <w:r w:rsidRPr="00181BD2">
        <w:rPr>
          <w:spacing w:val="1"/>
          <w:w w:val="105"/>
        </w:rPr>
        <w:t xml:space="preserve"> </w:t>
      </w:r>
      <w:r w:rsidRPr="00181BD2">
        <w:rPr>
          <w:w w:val="105"/>
        </w:rPr>
        <w:t>тригонометрическим тождеством для нахождения соотношений между</w:t>
      </w:r>
      <w:r w:rsidRPr="00181BD2">
        <w:rPr>
          <w:spacing w:val="26"/>
          <w:w w:val="105"/>
        </w:rPr>
        <w:t xml:space="preserve"> </w:t>
      </w:r>
      <w:r w:rsidRPr="00181BD2">
        <w:rPr>
          <w:w w:val="105"/>
        </w:rPr>
        <w:t>тригонометрическими</w:t>
      </w:r>
      <w:r w:rsidRPr="00181BD2">
        <w:rPr>
          <w:spacing w:val="27"/>
          <w:w w:val="105"/>
        </w:rPr>
        <w:t xml:space="preserve"> </w:t>
      </w:r>
      <w:r w:rsidRPr="00181BD2">
        <w:rPr>
          <w:w w:val="105"/>
        </w:rPr>
        <w:t>величинами.</w:t>
      </w:r>
    </w:p>
    <w:p w:rsidR="004375EE" w:rsidRPr="00181BD2" w:rsidRDefault="004375EE" w:rsidP="004375EE">
      <w:pPr>
        <w:pStyle w:val="ae"/>
        <w:numPr>
          <w:ilvl w:val="0"/>
          <w:numId w:val="43"/>
        </w:numPr>
        <w:spacing w:after="0" w:line="247" w:lineRule="auto"/>
        <w:ind w:right="114"/>
      </w:pPr>
      <w:r w:rsidRPr="00181BD2">
        <w:rPr>
          <w:w w:val="105"/>
        </w:rPr>
        <w:t>использовать</w:t>
      </w:r>
      <w:r w:rsidRPr="00181BD2">
        <w:rPr>
          <w:spacing w:val="1"/>
          <w:w w:val="105"/>
        </w:rPr>
        <w:t xml:space="preserve"> </w:t>
      </w:r>
      <w:r w:rsidRPr="00181BD2">
        <w:rPr>
          <w:w w:val="105"/>
        </w:rPr>
        <w:t>теоремы</w:t>
      </w:r>
      <w:r w:rsidRPr="00181BD2">
        <w:rPr>
          <w:spacing w:val="1"/>
          <w:w w:val="105"/>
        </w:rPr>
        <w:t xml:space="preserve"> </w:t>
      </w:r>
      <w:r w:rsidRPr="00181BD2">
        <w:rPr>
          <w:w w:val="105"/>
        </w:rPr>
        <w:t>синусов</w:t>
      </w:r>
      <w:r w:rsidRPr="00181BD2">
        <w:rPr>
          <w:spacing w:val="1"/>
          <w:w w:val="105"/>
        </w:rPr>
        <w:t xml:space="preserve"> </w:t>
      </w:r>
      <w:r w:rsidRPr="00181BD2">
        <w:rPr>
          <w:w w:val="105"/>
        </w:rPr>
        <w:t>и</w:t>
      </w:r>
      <w:r w:rsidRPr="00181BD2">
        <w:rPr>
          <w:spacing w:val="1"/>
          <w:w w:val="105"/>
        </w:rPr>
        <w:t xml:space="preserve"> </w:t>
      </w:r>
      <w:r w:rsidRPr="00181BD2">
        <w:rPr>
          <w:w w:val="105"/>
        </w:rPr>
        <w:t>косинусов</w:t>
      </w:r>
      <w:r w:rsidRPr="00181BD2">
        <w:rPr>
          <w:spacing w:val="1"/>
          <w:w w:val="105"/>
        </w:rPr>
        <w:t xml:space="preserve"> </w:t>
      </w:r>
      <w:r w:rsidRPr="00181BD2">
        <w:rPr>
          <w:w w:val="105"/>
        </w:rPr>
        <w:t>для</w:t>
      </w:r>
      <w:r w:rsidRPr="00181BD2">
        <w:rPr>
          <w:spacing w:val="1"/>
          <w:w w:val="105"/>
        </w:rPr>
        <w:t xml:space="preserve"> </w:t>
      </w:r>
      <w:r w:rsidRPr="00181BD2">
        <w:rPr>
          <w:w w:val="105"/>
        </w:rPr>
        <w:t>нахождения</w:t>
      </w:r>
      <w:r w:rsidRPr="00181BD2">
        <w:rPr>
          <w:spacing w:val="-44"/>
          <w:w w:val="105"/>
        </w:rPr>
        <w:t xml:space="preserve"> </w:t>
      </w:r>
      <w:r w:rsidRPr="00181BD2">
        <w:rPr>
          <w:w w:val="105"/>
        </w:rPr>
        <w:t>различных</w:t>
      </w:r>
      <w:r w:rsidRPr="00181BD2">
        <w:rPr>
          <w:spacing w:val="1"/>
          <w:w w:val="105"/>
        </w:rPr>
        <w:t xml:space="preserve"> </w:t>
      </w:r>
      <w:r w:rsidRPr="00181BD2">
        <w:rPr>
          <w:w w:val="105"/>
        </w:rPr>
        <w:t>элементов</w:t>
      </w:r>
      <w:r w:rsidRPr="00181BD2">
        <w:rPr>
          <w:spacing w:val="1"/>
          <w:w w:val="105"/>
        </w:rPr>
        <w:t xml:space="preserve"> </w:t>
      </w:r>
      <w:r w:rsidRPr="00181BD2">
        <w:rPr>
          <w:w w:val="105"/>
        </w:rPr>
        <w:t>треугольника</w:t>
      </w:r>
      <w:r w:rsidRPr="00181BD2">
        <w:rPr>
          <w:spacing w:val="1"/>
          <w:w w:val="105"/>
        </w:rPr>
        <w:t xml:space="preserve"> </w:t>
      </w:r>
      <w:r w:rsidRPr="00181BD2">
        <w:rPr>
          <w:w w:val="105"/>
        </w:rPr>
        <w:t>(«решение</w:t>
      </w:r>
      <w:r w:rsidRPr="00181BD2">
        <w:rPr>
          <w:spacing w:val="1"/>
          <w:w w:val="105"/>
        </w:rPr>
        <w:t xml:space="preserve"> </w:t>
      </w:r>
      <w:r w:rsidRPr="00181BD2">
        <w:rPr>
          <w:w w:val="105"/>
        </w:rPr>
        <w:t>треугольников»),</w:t>
      </w:r>
      <w:r w:rsidRPr="00181BD2">
        <w:rPr>
          <w:spacing w:val="36"/>
          <w:w w:val="105"/>
        </w:rPr>
        <w:t xml:space="preserve"> </w:t>
      </w:r>
      <w:r w:rsidRPr="00181BD2">
        <w:rPr>
          <w:w w:val="105"/>
        </w:rPr>
        <w:t>применять</w:t>
      </w:r>
      <w:r w:rsidRPr="00181BD2">
        <w:rPr>
          <w:spacing w:val="37"/>
          <w:w w:val="105"/>
        </w:rPr>
        <w:t xml:space="preserve"> </w:t>
      </w:r>
      <w:r w:rsidRPr="00181BD2">
        <w:rPr>
          <w:w w:val="105"/>
        </w:rPr>
        <w:t>их</w:t>
      </w:r>
      <w:r w:rsidRPr="00181BD2">
        <w:rPr>
          <w:spacing w:val="37"/>
          <w:w w:val="105"/>
        </w:rPr>
        <w:t xml:space="preserve"> </w:t>
      </w:r>
      <w:r w:rsidRPr="00181BD2">
        <w:rPr>
          <w:w w:val="105"/>
        </w:rPr>
        <w:t>при</w:t>
      </w:r>
      <w:r w:rsidRPr="00181BD2">
        <w:rPr>
          <w:spacing w:val="37"/>
          <w:w w:val="105"/>
        </w:rPr>
        <w:t xml:space="preserve"> </w:t>
      </w:r>
      <w:r w:rsidRPr="00181BD2">
        <w:rPr>
          <w:w w:val="105"/>
        </w:rPr>
        <w:t>решении</w:t>
      </w:r>
      <w:r w:rsidRPr="00181BD2">
        <w:rPr>
          <w:spacing w:val="37"/>
          <w:w w:val="105"/>
        </w:rPr>
        <w:t xml:space="preserve"> </w:t>
      </w:r>
      <w:r w:rsidRPr="00181BD2">
        <w:rPr>
          <w:w w:val="105"/>
        </w:rPr>
        <w:t>геометрических</w:t>
      </w:r>
      <w:r w:rsidRPr="00181BD2">
        <w:rPr>
          <w:spacing w:val="37"/>
          <w:w w:val="105"/>
        </w:rPr>
        <w:t xml:space="preserve"> </w:t>
      </w:r>
      <w:r w:rsidRPr="00181BD2">
        <w:rPr>
          <w:w w:val="105"/>
        </w:rPr>
        <w:t>задач.</w:t>
      </w:r>
    </w:p>
    <w:p w:rsidR="004375EE" w:rsidRPr="00181BD2" w:rsidRDefault="004375EE" w:rsidP="004375EE">
      <w:pPr>
        <w:pStyle w:val="ae"/>
        <w:numPr>
          <w:ilvl w:val="0"/>
          <w:numId w:val="43"/>
        </w:numPr>
        <w:spacing w:after="0" w:line="247" w:lineRule="auto"/>
        <w:ind w:right="114"/>
      </w:pPr>
      <w:r w:rsidRPr="00181BD2">
        <w:rPr>
          <w:w w:val="105"/>
        </w:rPr>
        <w:t>владеть</w:t>
      </w:r>
      <w:r w:rsidRPr="00181BD2">
        <w:rPr>
          <w:spacing w:val="1"/>
          <w:w w:val="105"/>
        </w:rPr>
        <w:t xml:space="preserve"> </w:t>
      </w:r>
      <w:r w:rsidRPr="00181BD2">
        <w:rPr>
          <w:w w:val="105"/>
        </w:rPr>
        <w:t>понятиями</w:t>
      </w:r>
      <w:r w:rsidRPr="00181BD2">
        <w:rPr>
          <w:spacing w:val="1"/>
          <w:w w:val="105"/>
        </w:rPr>
        <w:t xml:space="preserve"> </w:t>
      </w:r>
      <w:r w:rsidRPr="00181BD2">
        <w:rPr>
          <w:w w:val="105"/>
        </w:rPr>
        <w:t>преобразования</w:t>
      </w:r>
      <w:r w:rsidRPr="00181BD2">
        <w:rPr>
          <w:spacing w:val="1"/>
          <w:w w:val="105"/>
        </w:rPr>
        <w:t xml:space="preserve"> </w:t>
      </w:r>
      <w:r w:rsidRPr="00181BD2">
        <w:rPr>
          <w:w w:val="105"/>
        </w:rPr>
        <w:t>подобия,</w:t>
      </w:r>
      <w:r w:rsidRPr="00181BD2">
        <w:rPr>
          <w:spacing w:val="1"/>
          <w:w w:val="105"/>
        </w:rPr>
        <w:t xml:space="preserve"> </w:t>
      </w:r>
      <w:r w:rsidRPr="00181BD2">
        <w:rPr>
          <w:w w:val="105"/>
        </w:rPr>
        <w:t>соответственных</w:t>
      </w:r>
      <w:r w:rsidRPr="00181BD2">
        <w:rPr>
          <w:spacing w:val="1"/>
          <w:w w:val="105"/>
        </w:rPr>
        <w:t xml:space="preserve"> </w:t>
      </w:r>
      <w:r w:rsidRPr="00181BD2">
        <w:rPr>
          <w:w w:val="105"/>
        </w:rPr>
        <w:t>элементов</w:t>
      </w:r>
      <w:r w:rsidRPr="00181BD2">
        <w:rPr>
          <w:spacing w:val="1"/>
          <w:w w:val="105"/>
        </w:rPr>
        <w:t xml:space="preserve"> </w:t>
      </w:r>
      <w:r w:rsidRPr="00181BD2">
        <w:rPr>
          <w:w w:val="105"/>
        </w:rPr>
        <w:t>подобных</w:t>
      </w:r>
      <w:r w:rsidRPr="00181BD2">
        <w:rPr>
          <w:spacing w:val="1"/>
          <w:w w:val="105"/>
        </w:rPr>
        <w:t xml:space="preserve"> </w:t>
      </w:r>
      <w:r w:rsidRPr="00181BD2">
        <w:rPr>
          <w:w w:val="105"/>
        </w:rPr>
        <w:t>фигур</w:t>
      </w:r>
      <w:proofErr w:type="gramStart"/>
      <w:r w:rsidRPr="00181BD2">
        <w:rPr>
          <w:w w:val="105"/>
        </w:rPr>
        <w:t xml:space="preserve"> .</w:t>
      </w:r>
      <w:proofErr w:type="gramEnd"/>
      <w:r w:rsidRPr="00181BD2">
        <w:rPr>
          <w:spacing w:val="1"/>
          <w:w w:val="105"/>
        </w:rPr>
        <w:t xml:space="preserve"> </w:t>
      </w:r>
      <w:r w:rsidRPr="00181BD2">
        <w:rPr>
          <w:w w:val="105"/>
        </w:rPr>
        <w:t>Пользоваться</w:t>
      </w:r>
      <w:r w:rsidRPr="00181BD2">
        <w:rPr>
          <w:spacing w:val="1"/>
          <w:w w:val="105"/>
        </w:rPr>
        <w:t xml:space="preserve"> </w:t>
      </w:r>
      <w:r w:rsidRPr="00181BD2">
        <w:rPr>
          <w:w w:val="105"/>
        </w:rPr>
        <w:t>свойствами</w:t>
      </w:r>
      <w:r w:rsidRPr="00181BD2">
        <w:rPr>
          <w:spacing w:val="1"/>
          <w:w w:val="105"/>
        </w:rPr>
        <w:t xml:space="preserve"> </w:t>
      </w:r>
      <w:r w:rsidRPr="00181BD2">
        <w:rPr>
          <w:w w:val="105"/>
        </w:rPr>
        <w:t>подобия произвольных фигур, уметь вычислять длины и на-</w:t>
      </w:r>
      <w:r w:rsidRPr="00181BD2">
        <w:rPr>
          <w:spacing w:val="1"/>
          <w:w w:val="105"/>
        </w:rPr>
        <w:t xml:space="preserve"> </w:t>
      </w:r>
      <w:r w:rsidRPr="00181BD2">
        <w:rPr>
          <w:w w:val="105"/>
        </w:rPr>
        <w:t>ходить</w:t>
      </w:r>
      <w:r w:rsidRPr="00181BD2">
        <w:rPr>
          <w:spacing w:val="24"/>
          <w:w w:val="105"/>
        </w:rPr>
        <w:t xml:space="preserve"> </w:t>
      </w:r>
      <w:r w:rsidRPr="00181BD2">
        <w:rPr>
          <w:w w:val="105"/>
        </w:rPr>
        <w:t>углы</w:t>
      </w:r>
      <w:r w:rsidRPr="00181BD2">
        <w:rPr>
          <w:spacing w:val="24"/>
          <w:w w:val="105"/>
        </w:rPr>
        <w:t xml:space="preserve"> </w:t>
      </w:r>
      <w:r w:rsidRPr="00181BD2">
        <w:rPr>
          <w:w w:val="105"/>
        </w:rPr>
        <w:t>у</w:t>
      </w:r>
      <w:r w:rsidRPr="00181BD2">
        <w:rPr>
          <w:spacing w:val="25"/>
          <w:w w:val="105"/>
        </w:rPr>
        <w:t xml:space="preserve"> </w:t>
      </w:r>
      <w:r w:rsidRPr="00181BD2">
        <w:rPr>
          <w:w w:val="105"/>
        </w:rPr>
        <w:t>подобных</w:t>
      </w:r>
      <w:r w:rsidRPr="00181BD2">
        <w:rPr>
          <w:spacing w:val="24"/>
          <w:w w:val="105"/>
        </w:rPr>
        <w:t xml:space="preserve"> </w:t>
      </w:r>
      <w:r w:rsidRPr="00181BD2">
        <w:rPr>
          <w:w w:val="105"/>
        </w:rPr>
        <w:t>фигур</w:t>
      </w:r>
      <w:r w:rsidRPr="00181BD2">
        <w:rPr>
          <w:spacing w:val="-1"/>
          <w:w w:val="105"/>
        </w:rPr>
        <w:t xml:space="preserve"> </w:t>
      </w:r>
      <w:r w:rsidRPr="00181BD2">
        <w:rPr>
          <w:w w:val="105"/>
        </w:rPr>
        <w:t>.</w:t>
      </w:r>
      <w:r w:rsidRPr="00181BD2">
        <w:rPr>
          <w:spacing w:val="24"/>
          <w:w w:val="105"/>
        </w:rPr>
        <w:t xml:space="preserve"> </w:t>
      </w:r>
      <w:r w:rsidRPr="00181BD2">
        <w:rPr>
          <w:w w:val="105"/>
        </w:rPr>
        <w:t>Применять</w:t>
      </w:r>
      <w:r w:rsidRPr="00181BD2">
        <w:rPr>
          <w:spacing w:val="25"/>
          <w:w w:val="105"/>
        </w:rPr>
        <w:t xml:space="preserve"> </w:t>
      </w:r>
      <w:r w:rsidRPr="00181BD2">
        <w:rPr>
          <w:w w:val="105"/>
        </w:rPr>
        <w:t>свойства</w:t>
      </w:r>
      <w:r w:rsidRPr="00181BD2">
        <w:rPr>
          <w:spacing w:val="24"/>
          <w:w w:val="105"/>
        </w:rPr>
        <w:t xml:space="preserve"> </w:t>
      </w:r>
      <w:r w:rsidRPr="00181BD2">
        <w:rPr>
          <w:w w:val="105"/>
        </w:rPr>
        <w:t>подобия</w:t>
      </w:r>
      <w:r w:rsidRPr="00181BD2">
        <w:rPr>
          <w:spacing w:val="-44"/>
          <w:w w:val="105"/>
        </w:rPr>
        <w:t xml:space="preserve"> </w:t>
      </w:r>
      <w:r w:rsidRPr="00181BD2">
        <w:rPr>
          <w:w w:val="105"/>
        </w:rPr>
        <w:t>в практических задачах . уметь приводить примеры подобных</w:t>
      </w:r>
      <w:r w:rsidRPr="00181BD2">
        <w:rPr>
          <w:spacing w:val="1"/>
          <w:w w:val="105"/>
        </w:rPr>
        <w:t xml:space="preserve"> </w:t>
      </w:r>
      <w:r w:rsidRPr="00181BD2">
        <w:rPr>
          <w:w w:val="105"/>
        </w:rPr>
        <w:t>фигур</w:t>
      </w:r>
      <w:r w:rsidRPr="00181BD2">
        <w:rPr>
          <w:spacing w:val="26"/>
          <w:w w:val="105"/>
        </w:rPr>
        <w:t xml:space="preserve"> </w:t>
      </w:r>
      <w:r w:rsidRPr="00181BD2">
        <w:rPr>
          <w:w w:val="105"/>
        </w:rPr>
        <w:t>в</w:t>
      </w:r>
      <w:r w:rsidRPr="00181BD2">
        <w:rPr>
          <w:spacing w:val="26"/>
          <w:w w:val="105"/>
        </w:rPr>
        <w:t xml:space="preserve"> </w:t>
      </w:r>
      <w:r w:rsidRPr="00181BD2">
        <w:rPr>
          <w:w w:val="105"/>
        </w:rPr>
        <w:t>окружающем</w:t>
      </w:r>
      <w:r w:rsidRPr="00181BD2">
        <w:rPr>
          <w:spacing w:val="26"/>
          <w:w w:val="105"/>
        </w:rPr>
        <w:t xml:space="preserve"> </w:t>
      </w:r>
      <w:r w:rsidRPr="00181BD2">
        <w:rPr>
          <w:w w:val="105"/>
        </w:rPr>
        <w:t>мире</w:t>
      </w:r>
      <w:r w:rsidRPr="00181BD2">
        <w:rPr>
          <w:spacing w:val="-8"/>
          <w:w w:val="105"/>
        </w:rPr>
        <w:t xml:space="preserve"> </w:t>
      </w:r>
      <w:r w:rsidRPr="00181BD2">
        <w:rPr>
          <w:w w:val="105"/>
        </w:rPr>
        <w:t>.</w:t>
      </w:r>
    </w:p>
    <w:p w:rsidR="004375EE" w:rsidRPr="00181BD2" w:rsidRDefault="004375EE" w:rsidP="004375EE">
      <w:pPr>
        <w:pStyle w:val="ae"/>
        <w:numPr>
          <w:ilvl w:val="0"/>
          <w:numId w:val="43"/>
        </w:numPr>
        <w:spacing w:after="0" w:line="247" w:lineRule="auto"/>
        <w:ind w:right="115"/>
      </w:pPr>
      <w:r>
        <w:rPr>
          <w:w w:val="105"/>
        </w:rPr>
        <w:t>п</w:t>
      </w:r>
      <w:r w:rsidRPr="00181BD2">
        <w:rPr>
          <w:w w:val="105"/>
        </w:rPr>
        <w:t>ользоваться</w:t>
      </w:r>
      <w:r w:rsidRPr="00181BD2">
        <w:rPr>
          <w:spacing w:val="1"/>
          <w:w w:val="105"/>
        </w:rPr>
        <w:t xml:space="preserve"> </w:t>
      </w:r>
      <w:r w:rsidRPr="00181BD2">
        <w:rPr>
          <w:w w:val="105"/>
        </w:rPr>
        <w:t>теоремами</w:t>
      </w:r>
      <w:r w:rsidRPr="00181BD2">
        <w:rPr>
          <w:spacing w:val="1"/>
          <w:w w:val="105"/>
        </w:rPr>
        <w:t xml:space="preserve"> </w:t>
      </w:r>
      <w:r w:rsidRPr="00181BD2">
        <w:rPr>
          <w:w w:val="105"/>
        </w:rPr>
        <w:t>о</w:t>
      </w:r>
      <w:r w:rsidRPr="00181BD2">
        <w:rPr>
          <w:spacing w:val="1"/>
          <w:w w:val="105"/>
        </w:rPr>
        <w:t xml:space="preserve"> </w:t>
      </w:r>
      <w:r w:rsidRPr="00181BD2">
        <w:rPr>
          <w:w w:val="105"/>
        </w:rPr>
        <w:t>произведении</w:t>
      </w:r>
      <w:r w:rsidRPr="00181BD2">
        <w:rPr>
          <w:spacing w:val="1"/>
          <w:w w:val="105"/>
        </w:rPr>
        <w:t xml:space="preserve"> </w:t>
      </w:r>
      <w:r w:rsidRPr="00181BD2">
        <w:rPr>
          <w:w w:val="105"/>
        </w:rPr>
        <w:t>отрезков</w:t>
      </w:r>
      <w:r w:rsidRPr="00181BD2">
        <w:rPr>
          <w:spacing w:val="1"/>
          <w:w w:val="105"/>
        </w:rPr>
        <w:t xml:space="preserve"> </w:t>
      </w:r>
      <w:r w:rsidRPr="00181BD2">
        <w:rPr>
          <w:w w:val="105"/>
        </w:rPr>
        <w:t>хорд,</w:t>
      </w:r>
      <w:r w:rsidRPr="00181BD2">
        <w:rPr>
          <w:spacing w:val="1"/>
          <w:w w:val="105"/>
        </w:rPr>
        <w:t xml:space="preserve"> </w:t>
      </w:r>
      <w:r w:rsidRPr="00181BD2">
        <w:rPr>
          <w:w w:val="105"/>
        </w:rPr>
        <w:t>о</w:t>
      </w:r>
      <w:r w:rsidRPr="00181BD2">
        <w:rPr>
          <w:spacing w:val="1"/>
          <w:w w:val="105"/>
        </w:rPr>
        <w:t xml:space="preserve"> </w:t>
      </w:r>
      <w:r w:rsidRPr="00181BD2">
        <w:rPr>
          <w:w w:val="105"/>
        </w:rPr>
        <w:t>произведении</w:t>
      </w:r>
      <w:r w:rsidRPr="00181BD2">
        <w:rPr>
          <w:spacing w:val="32"/>
          <w:w w:val="105"/>
        </w:rPr>
        <w:t xml:space="preserve"> </w:t>
      </w:r>
      <w:r w:rsidRPr="00181BD2">
        <w:rPr>
          <w:w w:val="105"/>
        </w:rPr>
        <w:t>отрезков</w:t>
      </w:r>
      <w:r w:rsidRPr="00181BD2">
        <w:rPr>
          <w:spacing w:val="33"/>
          <w:w w:val="105"/>
        </w:rPr>
        <w:t xml:space="preserve"> </w:t>
      </w:r>
      <w:r w:rsidRPr="00181BD2">
        <w:rPr>
          <w:w w:val="105"/>
        </w:rPr>
        <w:t>секущих,</w:t>
      </w:r>
      <w:r w:rsidRPr="00181BD2">
        <w:rPr>
          <w:spacing w:val="33"/>
          <w:w w:val="105"/>
        </w:rPr>
        <w:t xml:space="preserve"> </w:t>
      </w:r>
      <w:r w:rsidRPr="00181BD2">
        <w:rPr>
          <w:w w:val="105"/>
        </w:rPr>
        <w:t>о</w:t>
      </w:r>
      <w:r w:rsidRPr="00181BD2">
        <w:rPr>
          <w:spacing w:val="33"/>
          <w:w w:val="105"/>
        </w:rPr>
        <w:t xml:space="preserve"> </w:t>
      </w:r>
      <w:r w:rsidRPr="00181BD2">
        <w:rPr>
          <w:w w:val="105"/>
        </w:rPr>
        <w:t>квадрате</w:t>
      </w:r>
      <w:r w:rsidRPr="00181BD2">
        <w:rPr>
          <w:spacing w:val="33"/>
          <w:w w:val="105"/>
        </w:rPr>
        <w:t xml:space="preserve"> </w:t>
      </w:r>
      <w:r w:rsidRPr="00181BD2">
        <w:rPr>
          <w:w w:val="105"/>
        </w:rPr>
        <w:t>касательной.</w:t>
      </w:r>
    </w:p>
    <w:p w:rsidR="004375EE" w:rsidRPr="00181BD2" w:rsidRDefault="004375EE" w:rsidP="004375EE">
      <w:pPr>
        <w:pStyle w:val="ae"/>
        <w:numPr>
          <w:ilvl w:val="0"/>
          <w:numId w:val="43"/>
        </w:numPr>
        <w:spacing w:after="0" w:line="247" w:lineRule="auto"/>
        <w:ind w:right="114"/>
      </w:pPr>
      <w:r>
        <w:rPr>
          <w:w w:val="105"/>
        </w:rPr>
        <w:t>п</w:t>
      </w:r>
      <w:r w:rsidRPr="00181BD2">
        <w:rPr>
          <w:w w:val="105"/>
        </w:rPr>
        <w:t>ользоваться векторами, понимать их геометрический и физический</w:t>
      </w:r>
      <w:r w:rsidRPr="00181BD2">
        <w:rPr>
          <w:spacing w:val="1"/>
          <w:w w:val="105"/>
        </w:rPr>
        <w:t xml:space="preserve"> </w:t>
      </w:r>
      <w:r w:rsidRPr="00181BD2">
        <w:rPr>
          <w:w w:val="105"/>
        </w:rPr>
        <w:t>смысл,</w:t>
      </w:r>
      <w:r w:rsidRPr="00181BD2">
        <w:rPr>
          <w:spacing w:val="1"/>
          <w:w w:val="105"/>
        </w:rPr>
        <w:t xml:space="preserve"> </w:t>
      </w:r>
      <w:r w:rsidRPr="00181BD2">
        <w:rPr>
          <w:w w:val="105"/>
        </w:rPr>
        <w:t>применять</w:t>
      </w:r>
      <w:r w:rsidRPr="00181BD2">
        <w:rPr>
          <w:spacing w:val="1"/>
          <w:w w:val="105"/>
        </w:rPr>
        <w:t xml:space="preserve"> </w:t>
      </w:r>
      <w:r w:rsidRPr="00181BD2">
        <w:rPr>
          <w:w w:val="105"/>
        </w:rPr>
        <w:t>их</w:t>
      </w:r>
      <w:r w:rsidRPr="00181BD2">
        <w:rPr>
          <w:spacing w:val="1"/>
          <w:w w:val="105"/>
        </w:rPr>
        <w:t xml:space="preserve"> </w:t>
      </w:r>
      <w:r w:rsidRPr="00181BD2">
        <w:rPr>
          <w:w w:val="105"/>
        </w:rPr>
        <w:t>в</w:t>
      </w:r>
      <w:r w:rsidRPr="00181BD2">
        <w:rPr>
          <w:spacing w:val="1"/>
          <w:w w:val="105"/>
        </w:rPr>
        <w:t xml:space="preserve"> </w:t>
      </w:r>
      <w:r w:rsidRPr="00181BD2">
        <w:rPr>
          <w:w w:val="105"/>
        </w:rPr>
        <w:t>решении</w:t>
      </w:r>
      <w:r w:rsidRPr="00181BD2">
        <w:rPr>
          <w:spacing w:val="1"/>
          <w:w w:val="105"/>
        </w:rPr>
        <w:t xml:space="preserve"> </w:t>
      </w:r>
      <w:r w:rsidRPr="00181BD2">
        <w:rPr>
          <w:w w:val="105"/>
        </w:rPr>
        <w:t>геометрических</w:t>
      </w:r>
      <w:r w:rsidRPr="00181BD2">
        <w:rPr>
          <w:spacing w:val="1"/>
          <w:w w:val="105"/>
        </w:rPr>
        <w:t xml:space="preserve"> </w:t>
      </w:r>
      <w:r w:rsidRPr="00181BD2">
        <w:rPr>
          <w:w w:val="105"/>
        </w:rPr>
        <w:t>и</w:t>
      </w:r>
      <w:r w:rsidRPr="00181BD2">
        <w:rPr>
          <w:spacing w:val="-44"/>
          <w:w w:val="105"/>
        </w:rPr>
        <w:t xml:space="preserve"> </w:t>
      </w:r>
      <w:r w:rsidRPr="00181BD2">
        <w:rPr>
          <w:w w:val="105"/>
        </w:rPr>
        <w:t>физических</w:t>
      </w:r>
      <w:r w:rsidRPr="00181BD2">
        <w:rPr>
          <w:spacing w:val="1"/>
          <w:w w:val="105"/>
        </w:rPr>
        <w:t xml:space="preserve"> </w:t>
      </w:r>
      <w:r w:rsidRPr="00181BD2">
        <w:rPr>
          <w:w w:val="105"/>
        </w:rPr>
        <w:t>задач.</w:t>
      </w:r>
      <w:r w:rsidRPr="00181BD2">
        <w:rPr>
          <w:spacing w:val="1"/>
          <w:w w:val="105"/>
        </w:rPr>
        <w:t xml:space="preserve"> </w:t>
      </w:r>
      <w:r w:rsidRPr="00181BD2">
        <w:rPr>
          <w:w w:val="105"/>
        </w:rPr>
        <w:t>Применять</w:t>
      </w:r>
      <w:r w:rsidRPr="00181BD2">
        <w:rPr>
          <w:spacing w:val="1"/>
          <w:w w:val="105"/>
        </w:rPr>
        <w:t xml:space="preserve"> </w:t>
      </w:r>
      <w:r w:rsidRPr="00181BD2">
        <w:rPr>
          <w:w w:val="105"/>
        </w:rPr>
        <w:t>скалярное</w:t>
      </w:r>
      <w:r w:rsidRPr="00181BD2">
        <w:rPr>
          <w:spacing w:val="1"/>
          <w:w w:val="105"/>
        </w:rPr>
        <w:t xml:space="preserve"> </w:t>
      </w:r>
      <w:r w:rsidRPr="00181BD2">
        <w:rPr>
          <w:w w:val="105"/>
        </w:rPr>
        <w:t>произведение</w:t>
      </w:r>
      <w:r w:rsidRPr="00181BD2">
        <w:rPr>
          <w:spacing w:val="1"/>
          <w:w w:val="105"/>
        </w:rPr>
        <w:t xml:space="preserve"> </w:t>
      </w:r>
      <w:r w:rsidRPr="00181BD2">
        <w:rPr>
          <w:w w:val="105"/>
        </w:rPr>
        <w:t>векторов</w:t>
      </w:r>
      <w:r w:rsidRPr="00181BD2">
        <w:rPr>
          <w:spacing w:val="26"/>
          <w:w w:val="105"/>
        </w:rPr>
        <w:t xml:space="preserve"> </w:t>
      </w:r>
      <w:r w:rsidRPr="00181BD2">
        <w:rPr>
          <w:w w:val="105"/>
        </w:rPr>
        <w:t>для</w:t>
      </w:r>
      <w:r w:rsidRPr="00181BD2">
        <w:rPr>
          <w:spacing w:val="26"/>
          <w:w w:val="105"/>
        </w:rPr>
        <w:t xml:space="preserve"> </w:t>
      </w:r>
      <w:r w:rsidRPr="00181BD2">
        <w:rPr>
          <w:w w:val="105"/>
        </w:rPr>
        <w:t>нахождения</w:t>
      </w:r>
      <w:r w:rsidRPr="00181BD2">
        <w:rPr>
          <w:spacing w:val="27"/>
          <w:w w:val="105"/>
        </w:rPr>
        <w:t xml:space="preserve"> </w:t>
      </w:r>
      <w:r w:rsidRPr="00181BD2">
        <w:rPr>
          <w:w w:val="105"/>
        </w:rPr>
        <w:t>длин</w:t>
      </w:r>
      <w:r w:rsidRPr="00181BD2">
        <w:rPr>
          <w:spacing w:val="26"/>
          <w:w w:val="105"/>
        </w:rPr>
        <w:t xml:space="preserve"> </w:t>
      </w:r>
      <w:r w:rsidRPr="00181BD2">
        <w:rPr>
          <w:w w:val="105"/>
        </w:rPr>
        <w:t>и</w:t>
      </w:r>
      <w:r w:rsidRPr="00181BD2">
        <w:rPr>
          <w:spacing w:val="26"/>
          <w:w w:val="105"/>
        </w:rPr>
        <w:t xml:space="preserve"> </w:t>
      </w:r>
      <w:r w:rsidRPr="00181BD2">
        <w:rPr>
          <w:w w:val="105"/>
        </w:rPr>
        <w:t>углов.</w:t>
      </w:r>
    </w:p>
    <w:p w:rsidR="004375EE" w:rsidRPr="00181BD2" w:rsidRDefault="004375EE" w:rsidP="004375EE">
      <w:pPr>
        <w:pStyle w:val="ae"/>
        <w:numPr>
          <w:ilvl w:val="0"/>
          <w:numId w:val="43"/>
        </w:numPr>
        <w:spacing w:after="0" w:line="247" w:lineRule="auto"/>
        <w:ind w:right="114"/>
      </w:pPr>
      <w:r>
        <w:rPr>
          <w:w w:val="105"/>
        </w:rPr>
        <w:t>п</w:t>
      </w:r>
      <w:r w:rsidRPr="00181BD2">
        <w:rPr>
          <w:w w:val="105"/>
        </w:rPr>
        <w:t>ользоваться</w:t>
      </w:r>
      <w:r w:rsidRPr="00181BD2">
        <w:rPr>
          <w:spacing w:val="1"/>
          <w:w w:val="105"/>
        </w:rPr>
        <w:t xml:space="preserve"> </w:t>
      </w:r>
      <w:r w:rsidRPr="00181BD2">
        <w:rPr>
          <w:w w:val="105"/>
        </w:rPr>
        <w:t>методом</w:t>
      </w:r>
      <w:r w:rsidRPr="00181BD2">
        <w:rPr>
          <w:spacing w:val="1"/>
          <w:w w:val="105"/>
        </w:rPr>
        <w:t xml:space="preserve"> </w:t>
      </w:r>
      <w:r w:rsidRPr="00181BD2">
        <w:rPr>
          <w:w w:val="105"/>
        </w:rPr>
        <w:t>координат  на  плоскости,  применять</w:t>
      </w:r>
      <w:r w:rsidRPr="00181BD2">
        <w:rPr>
          <w:spacing w:val="1"/>
          <w:w w:val="105"/>
        </w:rPr>
        <w:t xml:space="preserve"> </w:t>
      </w:r>
      <w:r w:rsidRPr="00181BD2">
        <w:rPr>
          <w:w w:val="105"/>
        </w:rPr>
        <w:t>его</w:t>
      </w:r>
      <w:r w:rsidRPr="00181BD2">
        <w:rPr>
          <w:spacing w:val="30"/>
          <w:w w:val="105"/>
        </w:rPr>
        <w:t xml:space="preserve"> </w:t>
      </w:r>
      <w:r w:rsidRPr="00181BD2">
        <w:rPr>
          <w:w w:val="105"/>
        </w:rPr>
        <w:t>в</w:t>
      </w:r>
      <w:r w:rsidRPr="00181BD2">
        <w:rPr>
          <w:spacing w:val="31"/>
          <w:w w:val="105"/>
        </w:rPr>
        <w:t xml:space="preserve"> </w:t>
      </w:r>
      <w:r w:rsidRPr="00181BD2">
        <w:rPr>
          <w:w w:val="105"/>
        </w:rPr>
        <w:t>решении</w:t>
      </w:r>
      <w:r w:rsidRPr="00181BD2">
        <w:rPr>
          <w:spacing w:val="30"/>
          <w:w w:val="105"/>
        </w:rPr>
        <w:t xml:space="preserve"> </w:t>
      </w:r>
      <w:r w:rsidRPr="00181BD2">
        <w:rPr>
          <w:w w:val="105"/>
        </w:rPr>
        <w:t>геометрических</w:t>
      </w:r>
      <w:r w:rsidRPr="00181BD2">
        <w:rPr>
          <w:spacing w:val="31"/>
          <w:w w:val="105"/>
        </w:rPr>
        <w:t xml:space="preserve"> </w:t>
      </w:r>
      <w:r w:rsidRPr="00181BD2">
        <w:rPr>
          <w:w w:val="105"/>
        </w:rPr>
        <w:t>и</w:t>
      </w:r>
      <w:r w:rsidRPr="00181BD2">
        <w:rPr>
          <w:spacing w:val="30"/>
          <w:w w:val="105"/>
        </w:rPr>
        <w:t xml:space="preserve"> </w:t>
      </w:r>
      <w:r w:rsidRPr="00181BD2">
        <w:rPr>
          <w:w w:val="105"/>
        </w:rPr>
        <w:t>практических</w:t>
      </w:r>
      <w:r w:rsidRPr="00181BD2">
        <w:rPr>
          <w:spacing w:val="31"/>
          <w:w w:val="105"/>
        </w:rPr>
        <w:t xml:space="preserve"> </w:t>
      </w:r>
      <w:r w:rsidRPr="00181BD2">
        <w:rPr>
          <w:w w:val="105"/>
        </w:rPr>
        <w:t>задач.</w:t>
      </w:r>
    </w:p>
    <w:p w:rsidR="004375EE" w:rsidRPr="00181BD2" w:rsidRDefault="004375EE" w:rsidP="004375EE">
      <w:pPr>
        <w:pStyle w:val="ae"/>
        <w:numPr>
          <w:ilvl w:val="0"/>
          <w:numId w:val="43"/>
        </w:numPr>
        <w:spacing w:after="0" w:line="247" w:lineRule="auto"/>
        <w:ind w:right="114"/>
      </w:pPr>
      <w:r w:rsidRPr="00181BD2">
        <w:rPr>
          <w:w w:val="110"/>
        </w:rPr>
        <w:t>владеть</w:t>
      </w:r>
      <w:r w:rsidRPr="00181BD2">
        <w:rPr>
          <w:spacing w:val="1"/>
          <w:w w:val="110"/>
        </w:rPr>
        <w:t xml:space="preserve"> </w:t>
      </w:r>
      <w:r w:rsidRPr="00181BD2">
        <w:rPr>
          <w:w w:val="110"/>
        </w:rPr>
        <w:t>понятиями</w:t>
      </w:r>
      <w:r w:rsidRPr="00181BD2">
        <w:rPr>
          <w:spacing w:val="1"/>
          <w:w w:val="110"/>
        </w:rPr>
        <w:t xml:space="preserve"> </w:t>
      </w:r>
      <w:r w:rsidRPr="00181BD2">
        <w:rPr>
          <w:w w:val="110"/>
        </w:rPr>
        <w:t>правильного</w:t>
      </w:r>
      <w:r w:rsidRPr="00181BD2">
        <w:rPr>
          <w:spacing w:val="1"/>
          <w:w w:val="110"/>
        </w:rPr>
        <w:t xml:space="preserve"> </w:t>
      </w:r>
      <w:r w:rsidRPr="00181BD2">
        <w:rPr>
          <w:w w:val="110"/>
        </w:rPr>
        <w:t>многоугольника,</w:t>
      </w:r>
      <w:r w:rsidRPr="00181BD2">
        <w:rPr>
          <w:spacing w:val="1"/>
          <w:w w:val="110"/>
        </w:rPr>
        <w:t xml:space="preserve"> </w:t>
      </w:r>
      <w:r w:rsidRPr="00181BD2">
        <w:rPr>
          <w:w w:val="110"/>
        </w:rPr>
        <w:t>длины</w:t>
      </w:r>
      <w:r w:rsidRPr="00181BD2">
        <w:rPr>
          <w:spacing w:val="1"/>
          <w:w w:val="110"/>
        </w:rPr>
        <w:t xml:space="preserve"> </w:t>
      </w:r>
      <w:r w:rsidRPr="00181BD2">
        <w:rPr>
          <w:spacing w:val="-1"/>
          <w:w w:val="110"/>
        </w:rPr>
        <w:t>окружности,</w:t>
      </w:r>
      <w:r w:rsidRPr="00181BD2">
        <w:rPr>
          <w:spacing w:val="-9"/>
          <w:w w:val="110"/>
        </w:rPr>
        <w:t xml:space="preserve"> </w:t>
      </w:r>
      <w:r w:rsidRPr="00181BD2">
        <w:rPr>
          <w:w w:val="110"/>
        </w:rPr>
        <w:t>длины</w:t>
      </w:r>
      <w:r w:rsidRPr="00181BD2">
        <w:rPr>
          <w:spacing w:val="-8"/>
          <w:w w:val="110"/>
        </w:rPr>
        <w:t xml:space="preserve"> </w:t>
      </w:r>
      <w:r w:rsidRPr="00181BD2">
        <w:rPr>
          <w:w w:val="110"/>
        </w:rPr>
        <w:t>дуги</w:t>
      </w:r>
      <w:r w:rsidRPr="00181BD2">
        <w:rPr>
          <w:spacing w:val="-9"/>
          <w:w w:val="110"/>
        </w:rPr>
        <w:t xml:space="preserve"> </w:t>
      </w:r>
      <w:r w:rsidRPr="00181BD2">
        <w:rPr>
          <w:w w:val="110"/>
        </w:rPr>
        <w:t>окружности</w:t>
      </w:r>
      <w:r w:rsidRPr="00181BD2">
        <w:rPr>
          <w:spacing w:val="-8"/>
          <w:w w:val="110"/>
        </w:rPr>
        <w:t xml:space="preserve"> </w:t>
      </w:r>
      <w:r w:rsidRPr="00181BD2">
        <w:rPr>
          <w:w w:val="110"/>
        </w:rPr>
        <w:t>и</w:t>
      </w:r>
      <w:r w:rsidRPr="00181BD2">
        <w:rPr>
          <w:spacing w:val="-9"/>
          <w:w w:val="110"/>
        </w:rPr>
        <w:t xml:space="preserve"> </w:t>
      </w:r>
      <w:r w:rsidRPr="00181BD2">
        <w:rPr>
          <w:w w:val="110"/>
        </w:rPr>
        <w:t>радианной</w:t>
      </w:r>
      <w:r w:rsidRPr="00181BD2">
        <w:rPr>
          <w:spacing w:val="-8"/>
          <w:w w:val="110"/>
        </w:rPr>
        <w:t xml:space="preserve"> </w:t>
      </w:r>
      <w:r w:rsidRPr="00181BD2">
        <w:rPr>
          <w:w w:val="110"/>
        </w:rPr>
        <w:t>меры</w:t>
      </w:r>
      <w:r w:rsidRPr="00181BD2">
        <w:rPr>
          <w:spacing w:val="-9"/>
          <w:w w:val="110"/>
        </w:rPr>
        <w:t xml:space="preserve"> </w:t>
      </w:r>
      <w:r w:rsidRPr="00181BD2">
        <w:rPr>
          <w:w w:val="110"/>
        </w:rPr>
        <w:t>угла,</w:t>
      </w:r>
      <w:r w:rsidRPr="00181BD2">
        <w:rPr>
          <w:spacing w:val="-46"/>
          <w:w w:val="110"/>
        </w:rPr>
        <w:t xml:space="preserve"> </w:t>
      </w:r>
      <w:r w:rsidRPr="00181BD2">
        <w:rPr>
          <w:w w:val="105"/>
        </w:rPr>
        <w:t>уметь вычислять площадь круга и его частей. Применять полученные</w:t>
      </w:r>
      <w:r w:rsidRPr="00181BD2">
        <w:rPr>
          <w:spacing w:val="28"/>
          <w:w w:val="105"/>
        </w:rPr>
        <w:t xml:space="preserve"> </w:t>
      </w:r>
      <w:r w:rsidRPr="00181BD2">
        <w:rPr>
          <w:w w:val="105"/>
        </w:rPr>
        <w:t>умения</w:t>
      </w:r>
      <w:r w:rsidRPr="00181BD2">
        <w:rPr>
          <w:spacing w:val="29"/>
          <w:w w:val="105"/>
        </w:rPr>
        <w:t xml:space="preserve"> </w:t>
      </w:r>
      <w:r w:rsidRPr="00181BD2">
        <w:rPr>
          <w:w w:val="105"/>
        </w:rPr>
        <w:t>в</w:t>
      </w:r>
      <w:r w:rsidRPr="00181BD2">
        <w:rPr>
          <w:spacing w:val="29"/>
          <w:w w:val="105"/>
        </w:rPr>
        <w:t xml:space="preserve"> </w:t>
      </w:r>
      <w:r w:rsidRPr="00181BD2">
        <w:rPr>
          <w:w w:val="105"/>
        </w:rPr>
        <w:t>практических</w:t>
      </w:r>
      <w:r w:rsidRPr="00181BD2">
        <w:rPr>
          <w:spacing w:val="28"/>
          <w:w w:val="105"/>
        </w:rPr>
        <w:t xml:space="preserve"> </w:t>
      </w:r>
      <w:r w:rsidRPr="00181BD2">
        <w:rPr>
          <w:w w:val="105"/>
        </w:rPr>
        <w:t>задачах.</w:t>
      </w:r>
    </w:p>
    <w:p w:rsidR="004375EE" w:rsidRPr="00181BD2" w:rsidRDefault="004375EE" w:rsidP="004375EE">
      <w:pPr>
        <w:pStyle w:val="ae"/>
        <w:numPr>
          <w:ilvl w:val="0"/>
          <w:numId w:val="43"/>
        </w:numPr>
        <w:spacing w:after="0" w:line="247" w:lineRule="auto"/>
        <w:ind w:right="115"/>
      </w:pPr>
      <w:r w:rsidRPr="00181BD2">
        <w:rPr>
          <w:w w:val="110"/>
        </w:rPr>
        <w:t>находить</w:t>
      </w:r>
      <w:r w:rsidRPr="00181BD2">
        <w:rPr>
          <w:spacing w:val="1"/>
          <w:w w:val="110"/>
        </w:rPr>
        <w:t xml:space="preserve"> </w:t>
      </w:r>
      <w:r w:rsidRPr="00181BD2">
        <w:rPr>
          <w:w w:val="110"/>
        </w:rPr>
        <w:t>оси</w:t>
      </w:r>
      <w:r w:rsidRPr="00181BD2">
        <w:rPr>
          <w:spacing w:val="1"/>
          <w:w w:val="110"/>
        </w:rPr>
        <w:t xml:space="preserve"> </w:t>
      </w:r>
      <w:r w:rsidRPr="00181BD2">
        <w:rPr>
          <w:w w:val="110"/>
        </w:rPr>
        <w:t>(или</w:t>
      </w:r>
      <w:r w:rsidRPr="00181BD2">
        <w:rPr>
          <w:spacing w:val="1"/>
          <w:w w:val="110"/>
        </w:rPr>
        <w:t xml:space="preserve"> </w:t>
      </w:r>
      <w:r w:rsidRPr="00181BD2">
        <w:rPr>
          <w:w w:val="110"/>
        </w:rPr>
        <w:t>центры)</w:t>
      </w:r>
      <w:r w:rsidRPr="00181BD2">
        <w:rPr>
          <w:spacing w:val="1"/>
          <w:w w:val="110"/>
        </w:rPr>
        <w:t xml:space="preserve"> </w:t>
      </w:r>
      <w:r w:rsidRPr="00181BD2">
        <w:rPr>
          <w:w w:val="110"/>
        </w:rPr>
        <w:t>симметрии</w:t>
      </w:r>
      <w:r w:rsidRPr="00181BD2">
        <w:rPr>
          <w:spacing w:val="1"/>
          <w:w w:val="110"/>
        </w:rPr>
        <w:t xml:space="preserve"> </w:t>
      </w:r>
      <w:r w:rsidRPr="00181BD2">
        <w:rPr>
          <w:w w:val="110"/>
        </w:rPr>
        <w:t>фигур,</w:t>
      </w:r>
      <w:r w:rsidRPr="00181BD2">
        <w:rPr>
          <w:spacing w:val="1"/>
          <w:w w:val="110"/>
        </w:rPr>
        <w:t xml:space="preserve"> </w:t>
      </w:r>
      <w:r w:rsidRPr="00181BD2">
        <w:rPr>
          <w:w w:val="110"/>
        </w:rPr>
        <w:t>применять</w:t>
      </w:r>
      <w:r w:rsidRPr="00181BD2">
        <w:rPr>
          <w:spacing w:val="1"/>
          <w:w w:val="110"/>
        </w:rPr>
        <w:t xml:space="preserve"> </w:t>
      </w:r>
      <w:r w:rsidRPr="00181BD2">
        <w:rPr>
          <w:w w:val="105"/>
        </w:rPr>
        <w:t>движения</w:t>
      </w:r>
      <w:r w:rsidRPr="00181BD2">
        <w:rPr>
          <w:spacing w:val="29"/>
          <w:w w:val="105"/>
        </w:rPr>
        <w:t xml:space="preserve"> </w:t>
      </w:r>
      <w:r w:rsidRPr="00181BD2">
        <w:rPr>
          <w:w w:val="105"/>
        </w:rPr>
        <w:t>плоскости</w:t>
      </w:r>
      <w:r w:rsidRPr="00181BD2">
        <w:rPr>
          <w:spacing w:val="29"/>
          <w:w w:val="105"/>
        </w:rPr>
        <w:t xml:space="preserve"> </w:t>
      </w:r>
      <w:r w:rsidRPr="00181BD2">
        <w:rPr>
          <w:w w:val="105"/>
        </w:rPr>
        <w:t>в</w:t>
      </w:r>
      <w:r w:rsidRPr="00181BD2">
        <w:rPr>
          <w:spacing w:val="29"/>
          <w:w w:val="105"/>
        </w:rPr>
        <w:t xml:space="preserve"> </w:t>
      </w:r>
      <w:r w:rsidRPr="00181BD2">
        <w:rPr>
          <w:w w:val="105"/>
        </w:rPr>
        <w:t>простейших</w:t>
      </w:r>
      <w:r w:rsidRPr="00181BD2">
        <w:rPr>
          <w:spacing w:val="30"/>
          <w:w w:val="105"/>
        </w:rPr>
        <w:t xml:space="preserve"> </w:t>
      </w:r>
      <w:r w:rsidRPr="00181BD2">
        <w:rPr>
          <w:w w:val="105"/>
        </w:rPr>
        <w:t>случаях.</w:t>
      </w:r>
    </w:p>
    <w:p w:rsidR="004375EE" w:rsidRPr="00181BD2" w:rsidRDefault="004375EE" w:rsidP="004375EE">
      <w:pPr>
        <w:pStyle w:val="a9"/>
        <w:numPr>
          <w:ilvl w:val="0"/>
          <w:numId w:val="43"/>
        </w:numPr>
      </w:pPr>
      <w:r>
        <w:rPr>
          <w:w w:val="105"/>
        </w:rPr>
        <w:t>п</w:t>
      </w:r>
      <w:r w:rsidRPr="00181BD2">
        <w:rPr>
          <w:w w:val="105"/>
        </w:rPr>
        <w:t>рименять полученные знания на практике — строить математические</w:t>
      </w:r>
      <w:r w:rsidRPr="00181BD2">
        <w:rPr>
          <w:spacing w:val="1"/>
          <w:w w:val="105"/>
        </w:rPr>
        <w:t xml:space="preserve"> </w:t>
      </w:r>
      <w:r w:rsidRPr="00181BD2">
        <w:rPr>
          <w:w w:val="105"/>
        </w:rPr>
        <w:t>модели</w:t>
      </w:r>
      <w:r w:rsidRPr="00181BD2">
        <w:rPr>
          <w:spacing w:val="1"/>
          <w:w w:val="105"/>
        </w:rPr>
        <w:t xml:space="preserve"> </w:t>
      </w:r>
      <w:r w:rsidRPr="00181BD2">
        <w:rPr>
          <w:w w:val="105"/>
        </w:rPr>
        <w:t>для</w:t>
      </w:r>
      <w:r w:rsidRPr="00181BD2">
        <w:rPr>
          <w:spacing w:val="1"/>
          <w:w w:val="105"/>
        </w:rPr>
        <w:t xml:space="preserve"> </w:t>
      </w:r>
      <w:r w:rsidRPr="00181BD2">
        <w:rPr>
          <w:w w:val="105"/>
        </w:rPr>
        <w:t>задач</w:t>
      </w:r>
      <w:r w:rsidRPr="00181BD2">
        <w:rPr>
          <w:spacing w:val="1"/>
          <w:w w:val="105"/>
        </w:rPr>
        <w:t xml:space="preserve"> </w:t>
      </w:r>
      <w:r w:rsidRPr="00181BD2">
        <w:rPr>
          <w:w w:val="105"/>
        </w:rPr>
        <w:t>реальной</w:t>
      </w:r>
      <w:r w:rsidRPr="00181BD2">
        <w:rPr>
          <w:spacing w:val="1"/>
          <w:w w:val="105"/>
        </w:rPr>
        <w:t xml:space="preserve"> </w:t>
      </w:r>
      <w:r w:rsidRPr="00181BD2">
        <w:rPr>
          <w:w w:val="105"/>
        </w:rPr>
        <w:t>жизни</w:t>
      </w:r>
      <w:r w:rsidRPr="00181BD2">
        <w:rPr>
          <w:spacing w:val="1"/>
          <w:w w:val="105"/>
        </w:rPr>
        <w:t xml:space="preserve"> </w:t>
      </w:r>
      <w:r w:rsidRPr="00181BD2">
        <w:rPr>
          <w:w w:val="105"/>
        </w:rPr>
        <w:t>и</w:t>
      </w:r>
      <w:r w:rsidRPr="00181BD2">
        <w:rPr>
          <w:spacing w:val="1"/>
          <w:w w:val="105"/>
        </w:rPr>
        <w:t xml:space="preserve"> </w:t>
      </w:r>
      <w:r w:rsidRPr="00181BD2">
        <w:rPr>
          <w:w w:val="105"/>
        </w:rPr>
        <w:t>проводить</w:t>
      </w:r>
      <w:r w:rsidRPr="00181BD2">
        <w:rPr>
          <w:spacing w:val="1"/>
          <w:w w:val="105"/>
        </w:rPr>
        <w:t xml:space="preserve"> </w:t>
      </w:r>
      <w:r w:rsidRPr="00181BD2">
        <w:rPr>
          <w:w w:val="105"/>
        </w:rPr>
        <w:t>соответствующие</w:t>
      </w:r>
      <w:r w:rsidRPr="00181BD2">
        <w:rPr>
          <w:spacing w:val="30"/>
          <w:w w:val="105"/>
        </w:rPr>
        <w:t xml:space="preserve"> </w:t>
      </w:r>
      <w:r w:rsidRPr="00181BD2">
        <w:rPr>
          <w:w w:val="105"/>
        </w:rPr>
        <w:t>вычисления</w:t>
      </w:r>
      <w:r w:rsidRPr="00181BD2">
        <w:rPr>
          <w:spacing w:val="31"/>
          <w:w w:val="105"/>
        </w:rPr>
        <w:t xml:space="preserve"> </w:t>
      </w:r>
      <w:r w:rsidRPr="00181BD2">
        <w:rPr>
          <w:w w:val="105"/>
        </w:rPr>
        <w:t>с</w:t>
      </w:r>
      <w:r w:rsidRPr="00181BD2">
        <w:rPr>
          <w:spacing w:val="30"/>
          <w:w w:val="105"/>
        </w:rPr>
        <w:t xml:space="preserve"> </w:t>
      </w:r>
      <w:r w:rsidRPr="00181BD2">
        <w:rPr>
          <w:w w:val="105"/>
        </w:rPr>
        <w:t>применением</w:t>
      </w:r>
      <w:r w:rsidRPr="00181BD2">
        <w:rPr>
          <w:spacing w:val="31"/>
          <w:w w:val="105"/>
        </w:rPr>
        <w:t xml:space="preserve"> </w:t>
      </w:r>
      <w:r w:rsidRPr="00181BD2">
        <w:rPr>
          <w:w w:val="105"/>
        </w:rPr>
        <w:t>подобия</w:t>
      </w:r>
      <w:r w:rsidRPr="00181BD2">
        <w:rPr>
          <w:spacing w:val="31"/>
          <w:w w:val="105"/>
        </w:rPr>
        <w:t xml:space="preserve"> </w:t>
      </w:r>
      <w:r w:rsidRPr="00181BD2">
        <w:rPr>
          <w:w w:val="105"/>
        </w:rPr>
        <w:t>и</w:t>
      </w:r>
      <w:r w:rsidRPr="00181BD2">
        <w:rPr>
          <w:spacing w:val="30"/>
          <w:w w:val="105"/>
        </w:rPr>
        <w:t xml:space="preserve"> </w:t>
      </w:r>
      <w:r w:rsidRPr="00181BD2">
        <w:rPr>
          <w:w w:val="105"/>
        </w:rPr>
        <w:t>тригонометрических</w:t>
      </w:r>
      <w:r w:rsidRPr="00181BD2">
        <w:rPr>
          <w:spacing w:val="1"/>
          <w:w w:val="105"/>
        </w:rPr>
        <w:t xml:space="preserve"> </w:t>
      </w:r>
      <w:r w:rsidRPr="00181BD2">
        <w:rPr>
          <w:w w:val="105"/>
        </w:rPr>
        <w:t>функций</w:t>
      </w:r>
      <w:r w:rsidRPr="00181BD2">
        <w:rPr>
          <w:spacing w:val="1"/>
          <w:w w:val="105"/>
        </w:rPr>
        <w:t xml:space="preserve"> </w:t>
      </w:r>
      <w:r w:rsidRPr="00181BD2">
        <w:rPr>
          <w:w w:val="105"/>
        </w:rPr>
        <w:t>(пользуясь,</w:t>
      </w:r>
      <w:r w:rsidRPr="00181BD2">
        <w:rPr>
          <w:spacing w:val="1"/>
          <w:w w:val="105"/>
        </w:rPr>
        <w:t xml:space="preserve"> </w:t>
      </w:r>
      <w:r w:rsidRPr="00181BD2">
        <w:rPr>
          <w:w w:val="105"/>
        </w:rPr>
        <w:t>где</w:t>
      </w:r>
      <w:r w:rsidRPr="00181BD2">
        <w:rPr>
          <w:spacing w:val="1"/>
          <w:w w:val="105"/>
        </w:rPr>
        <w:t xml:space="preserve"> </w:t>
      </w:r>
      <w:r w:rsidRPr="00181BD2">
        <w:rPr>
          <w:w w:val="105"/>
        </w:rPr>
        <w:t>необходимо,</w:t>
      </w:r>
      <w:r w:rsidRPr="00181BD2">
        <w:rPr>
          <w:spacing w:val="1"/>
          <w:w w:val="105"/>
        </w:rPr>
        <w:t xml:space="preserve"> </w:t>
      </w:r>
      <w:r w:rsidRPr="00181BD2">
        <w:rPr>
          <w:w w:val="105"/>
        </w:rPr>
        <w:t>калькулятором)</w:t>
      </w:r>
      <w:proofErr w:type="gramStart"/>
      <w:r w:rsidRPr="00181BD2">
        <w:rPr>
          <w:spacing w:val="-10"/>
          <w:w w:val="105"/>
        </w:rPr>
        <w:t xml:space="preserve"> </w:t>
      </w:r>
      <w:r w:rsidRPr="00181BD2">
        <w:rPr>
          <w:w w:val="105"/>
        </w:rPr>
        <w:t>.</w:t>
      </w:r>
      <w:proofErr w:type="gramEnd"/>
    </w:p>
    <w:p w:rsidR="004375EE" w:rsidRDefault="004375EE" w:rsidP="004375EE">
      <w:pPr>
        <w:pStyle w:val="a9"/>
        <w:widowControl w:val="0"/>
        <w:autoSpaceDE w:val="0"/>
        <w:autoSpaceDN w:val="0"/>
        <w:spacing w:line="232" w:lineRule="auto"/>
        <w:ind w:left="426" w:right="133"/>
        <w:jc w:val="both"/>
        <w:rPr>
          <w:color w:val="231F20"/>
          <w:w w:val="110"/>
        </w:rPr>
      </w:pPr>
    </w:p>
    <w:p w:rsidR="004375EE" w:rsidRDefault="004375EE" w:rsidP="004375EE">
      <w:pPr>
        <w:pStyle w:val="a9"/>
        <w:ind w:left="1287"/>
        <w:rPr>
          <w:b/>
          <w:u w:val="single"/>
        </w:rPr>
      </w:pPr>
    </w:p>
    <w:p w:rsidR="004375EE" w:rsidRDefault="004375EE" w:rsidP="004375EE">
      <w:pPr>
        <w:pStyle w:val="a9"/>
        <w:numPr>
          <w:ilvl w:val="0"/>
          <w:numId w:val="31"/>
        </w:numPr>
        <w:rPr>
          <w:b/>
          <w:u w:val="single"/>
        </w:rPr>
      </w:pPr>
      <w:r w:rsidRPr="007457A2">
        <w:rPr>
          <w:b/>
          <w:u w:val="single"/>
        </w:rPr>
        <w:t xml:space="preserve">СОДЕРЖАНИЕ КУРСА </w:t>
      </w:r>
      <w:r>
        <w:rPr>
          <w:b/>
          <w:u w:val="single"/>
        </w:rPr>
        <w:t>ГЕОМЕТРИЯ</w:t>
      </w:r>
      <w:r w:rsidRPr="007457A2">
        <w:rPr>
          <w:b/>
          <w:u w:val="single"/>
        </w:rPr>
        <w:t xml:space="preserve"> В 7-9 КЛАССАХ</w:t>
      </w:r>
    </w:p>
    <w:p w:rsidR="004375EE" w:rsidRDefault="004375EE" w:rsidP="004375EE">
      <w:pPr>
        <w:spacing w:after="0" w:line="240" w:lineRule="auto"/>
        <w:ind w:firstLine="567"/>
        <w:rPr>
          <w:rFonts w:ascii="Times New Roman" w:hAnsi="Times New Roman" w:cs="Times New Roman"/>
        </w:rPr>
      </w:pPr>
      <w:bookmarkStart w:id="2" w:name="bookmark11"/>
    </w:p>
    <w:bookmarkEnd w:id="2"/>
    <w:p w:rsidR="004375EE" w:rsidRPr="00C25C25" w:rsidRDefault="004375EE" w:rsidP="004375EE">
      <w:pPr>
        <w:spacing w:after="0"/>
        <w:jc w:val="center"/>
        <w:rPr>
          <w:rFonts w:ascii="Times New Roman" w:hAnsi="Times New Roman" w:cs="Times New Roman"/>
          <w:b/>
          <w:sz w:val="24"/>
          <w:szCs w:val="24"/>
        </w:rPr>
      </w:pPr>
      <w:r w:rsidRPr="00C25C25">
        <w:rPr>
          <w:rFonts w:ascii="Times New Roman" w:hAnsi="Times New Roman" w:cs="Times New Roman"/>
          <w:b/>
          <w:sz w:val="24"/>
          <w:szCs w:val="24"/>
        </w:rPr>
        <w:t>7 класс</w:t>
      </w:r>
    </w:p>
    <w:p w:rsidR="004375EE" w:rsidRPr="00C25C25" w:rsidRDefault="004375EE" w:rsidP="004375EE">
      <w:pPr>
        <w:spacing w:after="0"/>
        <w:ind w:firstLine="567"/>
        <w:rPr>
          <w:rFonts w:ascii="Times New Roman" w:hAnsi="Times New Roman" w:cs="Times New Roman"/>
          <w:b/>
          <w:i/>
          <w:sz w:val="24"/>
          <w:szCs w:val="24"/>
        </w:rPr>
      </w:pPr>
      <w:r w:rsidRPr="00C25C25">
        <w:rPr>
          <w:rFonts w:ascii="Times New Roman" w:hAnsi="Times New Roman" w:cs="Times New Roman"/>
          <w:b/>
          <w:i/>
          <w:sz w:val="24"/>
          <w:szCs w:val="24"/>
        </w:rPr>
        <w:t xml:space="preserve">Глава </w:t>
      </w:r>
      <w:r w:rsidRPr="00C25C25">
        <w:rPr>
          <w:rFonts w:ascii="Times New Roman" w:hAnsi="Times New Roman" w:cs="Times New Roman"/>
          <w:b/>
          <w:i/>
          <w:sz w:val="24"/>
          <w:szCs w:val="24"/>
          <w:lang w:val="en-US"/>
        </w:rPr>
        <w:t>I</w:t>
      </w:r>
      <w:r w:rsidRPr="00C25C25">
        <w:rPr>
          <w:rFonts w:ascii="Times New Roman" w:hAnsi="Times New Roman" w:cs="Times New Roman"/>
          <w:b/>
          <w:i/>
          <w:sz w:val="24"/>
          <w:szCs w:val="24"/>
        </w:rPr>
        <w:t xml:space="preserve">  Начальные геометрические сведения</w:t>
      </w:r>
    </w:p>
    <w:p w:rsidR="004375EE" w:rsidRPr="00C25C25" w:rsidRDefault="004375EE" w:rsidP="004375EE">
      <w:pPr>
        <w:spacing w:after="0"/>
        <w:ind w:firstLine="567"/>
        <w:rPr>
          <w:rFonts w:ascii="Times New Roman" w:hAnsi="Times New Roman" w:cs="Times New Roman"/>
          <w:sz w:val="24"/>
          <w:szCs w:val="24"/>
        </w:rPr>
      </w:pPr>
      <w:proofErr w:type="gramStart"/>
      <w:r w:rsidRPr="00C25C25">
        <w:rPr>
          <w:rFonts w:ascii="Times New Roman" w:hAnsi="Times New Roman" w:cs="Times New Roman"/>
          <w:sz w:val="24"/>
          <w:szCs w:val="24"/>
        </w:rPr>
        <w:t>Прямая</w:t>
      </w:r>
      <w:proofErr w:type="gramEnd"/>
      <w:r w:rsidRPr="00C25C25">
        <w:rPr>
          <w:rFonts w:ascii="Times New Roman" w:hAnsi="Times New Roman" w:cs="Times New Roman"/>
          <w:sz w:val="24"/>
          <w:szCs w:val="24"/>
        </w:rPr>
        <w:t xml:space="preserve"> и отрезок. Луч и угол.  Сравнение отрезков и углов. Измерение отрезков. Измерение углов. Построение углов с помощью транспортира. Смежные углы и их свойство. Вертикальные углы и их свойство. Перпендикулярные прямые.</w:t>
      </w:r>
    </w:p>
    <w:p w:rsidR="004375EE" w:rsidRPr="00C25C25" w:rsidRDefault="004375EE" w:rsidP="004375EE">
      <w:pPr>
        <w:spacing w:after="0"/>
        <w:ind w:firstLine="567"/>
        <w:rPr>
          <w:rFonts w:ascii="Times New Roman" w:hAnsi="Times New Roman" w:cs="Times New Roman"/>
          <w:b/>
          <w:i/>
          <w:sz w:val="24"/>
          <w:szCs w:val="24"/>
        </w:rPr>
      </w:pPr>
      <w:r w:rsidRPr="00C25C25">
        <w:rPr>
          <w:rFonts w:ascii="Times New Roman" w:hAnsi="Times New Roman" w:cs="Times New Roman"/>
          <w:b/>
          <w:i/>
          <w:sz w:val="24"/>
          <w:szCs w:val="24"/>
        </w:rPr>
        <w:t xml:space="preserve">Глава </w:t>
      </w:r>
      <w:r w:rsidRPr="00C25C25">
        <w:rPr>
          <w:rFonts w:ascii="Times New Roman" w:hAnsi="Times New Roman" w:cs="Times New Roman"/>
          <w:b/>
          <w:i/>
          <w:sz w:val="24"/>
          <w:szCs w:val="24"/>
          <w:lang w:val="en-US"/>
        </w:rPr>
        <w:t>II</w:t>
      </w:r>
      <w:r w:rsidRPr="00523BD0">
        <w:rPr>
          <w:rFonts w:ascii="Times New Roman" w:hAnsi="Times New Roman" w:cs="Times New Roman"/>
          <w:b/>
          <w:i/>
          <w:sz w:val="24"/>
          <w:szCs w:val="24"/>
        </w:rPr>
        <w:t xml:space="preserve">  </w:t>
      </w:r>
      <w:r w:rsidRPr="00C25C25">
        <w:rPr>
          <w:rFonts w:ascii="Times New Roman" w:hAnsi="Times New Roman" w:cs="Times New Roman"/>
          <w:b/>
          <w:i/>
          <w:sz w:val="24"/>
          <w:szCs w:val="24"/>
        </w:rPr>
        <w:t>Треугольники</w:t>
      </w:r>
    </w:p>
    <w:p w:rsidR="004375EE" w:rsidRPr="00C25C25" w:rsidRDefault="004375EE" w:rsidP="004375EE">
      <w:pPr>
        <w:spacing w:after="0"/>
        <w:ind w:firstLine="567"/>
        <w:rPr>
          <w:rFonts w:ascii="Times New Roman" w:hAnsi="Times New Roman" w:cs="Times New Roman"/>
          <w:sz w:val="24"/>
          <w:szCs w:val="24"/>
        </w:rPr>
      </w:pPr>
      <w:r w:rsidRPr="00C25C25">
        <w:rPr>
          <w:rFonts w:ascii="Times New Roman" w:hAnsi="Times New Roman" w:cs="Times New Roman"/>
          <w:sz w:val="24"/>
          <w:szCs w:val="24"/>
        </w:rPr>
        <w:t xml:space="preserve">Треугольник. Первый признак равенства треугольников. Решение задач на применение первого признака равенства треугольников. Медианы, биссектрисы и высоты треугольника. Равнобедренный треугольник. Свойства равнобедренного треугольника. Второй признак равенства треугольников. Третий признак равенства треугольников. Задачи на применение признаков равенства треугольников. Применение признаков равенства треугольников к решению задач. Окружность ее элементы. Задачи на построение циркулем и линейкой. Примеры задач на построение. Решение задач на применение </w:t>
      </w:r>
      <w:r w:rsidRPr="00C25C25">
        <w:rPr>
          <w:rFonts w:ascii="Times New Roman" w:hAnsi="Times New Roman" w:cs="Times New Roman"/>
          <w:sz w:val="24"/>
          <w:szCs w:val="24"/>
        </w:rPr>
        <w:lastRenderedPageBreak/>
        <w:t>свойств равнобедренного треугольника. Решение задач на применение признаков равенства треугольников.</w:t>
      </w:r>
    </w:p>
    <w:p w:rsidR="004375EE" w:rsidRPr="00C25C25" w:rsidRDefault="004375EE" w:rsidP="004375EE">
      <w:pPr>
        <w:spacing w:after="0"/>
        <w:ind w:firstLine="567"/>
        <w:rPr>
          <w:rFonts w:ascii="Times New Roman" w:hAnsi="Times New Roman" w:cs="Times New Roman"/>
          <w:b/>
          <w:i/>
          <w:sz w:val="24"/>
          <w:szCs w:val="24"/>
        </w:rPr>
      </w:pPr>
      <w:r w:rsidRPr="00C25C25">
        <w:rPr>
          <w:rFonts w:ascii="Times New Roman" w:hAnsi="Times New Roman" w:cs="Times New Roman"/>
          <w:b/>
          <w:i/>
          <w:sz w:val="24"/>
          <w:szCs w:val="24"/>
        </w:rPr>
        <w:t xml:space="preserve">Глава </w:t>
      </w:r>
      <w:r w:rsidRPr="00C25C25">
        <w:rPr>
          <w:rFonts w:ascii="Times New Roman" w:hAnsi="Times New Roman" w:cs="Times New Roman"/>
          <w:b/>
          <w:i/>
          <w:sz w:val="24"/>
          <w:szCs w:val="24"/>
          <w:lang w:val="en-US"/>
        </w:rPr>
        <w:t>III</w:t>
      </w:r>
      <w:r w:rsidRPr="00523BD0">
        <w:rPr>
          <w:rFonts w:ascii="Times New Roman" w:hAnsi="Times New Roman" w:cs="Times New Roman"/>
          <w:b/>
          <w:i/>
          <w:sz w:val="24"/>
          <w:szCs w:val="24"/>
        </w:rPr>
        <w:t xml:space="preserve">  </w:t>
      </w:r>
      <w:proofErr w:type="gramStart"/>
      <w:r w:rsidRPr="00C25C25">
        <w:rPr>
          <w:rFonts w:ascii="Times New Roman" w:hAnsi="Times New Roman" w:cs="Times New Roman"/>
          <w:b/>
          <w:i/>
          <w:sz w:val="24"/>
          <w:szCs w:val="24"/>
        </w:rPr>
        <w:t>Параллельные</w:t>
      </w:r>
      <w:proofErr w:type="gramEnd"/>
      <w:r w:rsidRPr="00C25C25">
        <w:rPr>
          <w:rFonts w:ascii="Times New Roman" w:hAnsi="Times New Roman" w:cs="Times New Roman"/>
          <w:b/>
          <w:i/>
          <w:sz w:val="24"/>
          <w:szCs w:val="24"/>
        </w:rPr>
        <w:t xml:space="preserve"> прямые</w:t>
      </w:r>
    </w:p>
    <w:p w:rsidR="004375EE" w:rsidRPr="00C25C25" w:rsidRDefault="004375EE" w:rsidP="004375EE">
      <w:pPr>
        <w:spacing w:after="0"/>
        <w:ind w:firstLine="567"/>
        <w:rPr>
          <w:rFonts w:ascii="Times New Roman" w:hAnsi="Times New Roman" w:cs="Times New Roman"/>
          <w:sz w:val="24"/>
          <w:szCs w:val="24"/>
        </w:rPr>
      </w:pPr>
      <w:r w:rsidRPr="00C25C25">
        <w:rPr>
          <w:rFonts w:ascii="Times New Roman" w:hAnsi="Times New Roman" w:cs="Times New Roman"/>
          <w:sz w:val="24"/>
          <w:szCs w:val="24"/>
        </w:rPr>
        <w:t xml:space="preserve">Определение </w:t>
      </w:r>
      <w:proofErr w:type="gramStart"/>
      <w:r w:rsidRPr="00C25C25">
        <w:rPr>
          <w:rFonts w:ascii="Times New Roman" w:hAnsi="Times New Roman" w:cs="Times New Roman"/>
          <w:sz w:val="24"/>
          <w:szCs w:val="24"/>
        </w:rPr>
        <w:t>параллельных</w:t>
      </w:r>
      <w:proofErr w:type="gramEnd"/>
      <w:r w:rsidRPr="00C25C25">
        <w:rPr>
          <w:rFonts w:ascii="Times New Roman" w:hAnsi="Times New Roman" w:cs="Times New Roman"/>
          <w:sz w:val="24"/>
          <w:szCs w:val="24"/>
        </w:rPr>
        <w:t xml:space="preserve"> прямых. Признаки параллельности </w:t>
      </w:r>
      <w:proofErr w:type="gramStart"/>
      <w:r w:rsidRPr="00C25C25">
        <w:rPr>
          <w:rFonts w:ascii="Times New Roman" w:hAnsi="Times New Roman" w:cs="Times New Roman"/>
          <w:sz w:val="24"/>
          <w:szCs w:val="24"/>
        </w:rPr>
        <w:t>прямых</w:t>
      </w:r>
      <w:proofErr w:type="gramEnd"/>
      <w:r w:rsidRPr="00C25C25">
        <w:rPr>
          <w:rFonts w:ascii="Times New Roman" w:hAnsi="Times New Roman" w:cs="Times New Roman"/>
          <w:sz w:val="24"/>
          <w:szCs w:val="24"/>
        </w:rPr>
        <w:t xml:space="preserve">. Решение задач на применение признаков параллельности прямых. Практические способы построения </w:t>
      </w:r>
      <w:proofErr w:type="gramStart"/>
      <w:r w:rsidRPr="00C25C25">
        <w:rPr>
          <w:rFonts w:ascii="Times New Roman" w:hAnsi="Times New Roman" w:cs="Times New Roman"/>
          <w:sz w:val="24"/>
          <w:szCs w:val="24"/>
        </w:rPr>
        <w:t>параллельных</w:t>
      </w:r>
      <w:proofErr w:type="gramEnd"/>
      <w:r w:rsidRPr="00C25C25">
        <w:rPr>
          <w:rFonts w:ascii="Times New Roman" w:hAnsi="Times New Roman" w:cs="Times New Roman"/>
          <w:sz w:val="24"/>
          <w:szCs w:val="24"/>
        </w:rPr>
        <w:t xml:space="preserve"> прямых. Об аксиомах геометрии. Аксиома </w:t>
      </w:r>
      <w:proofErr w:type="gramStart"/>
      <w:r w:rsidRPr="00C25C25">
        <w:rPr>
          <w:rFonts w:ascii="Times New Roman" w:hAnsi="Times New Roman" w:cs="Times New Roman"/>
          <w:sz w:val="24"/>
          <w:szCs w:val="24"/>
        </w:rPr>
        <w:t>параллельных</w:t>
      </w:r>
      <w:proofErr w:type="gramEnd"/>
      <w:r w:rsidRPr="00C25C25">
        <w:rPr>
          <w:rFonts w:ascii="Times New Roman" w:hAnsi="Times New Roman" w:cs="Times New Roman"/>
          <w:sz w:val="24"/>
          <w:szCs w:val="24"/>
        </w:rPr>
        <w:t xml:space="preserve"> прямых. Следствия из аксиомы </w:t>
      </w:r>
      <w:proofErr w:type="gramStart"/>
      <w:r w:rsidRPr="00C25C25">
        <w:rPr>
          <w:rFonts w:ascii="Times New Roman" w:hAnsi="Times New Roman" w:cs="Times New Roman"/>
          <w:sz w:val="24"/>
          <w:szCs w:val="24"/>
        </w:rPr>
        <w:t>параллельных</w:t>
      </w:r>
      <w:proofErr w:type="gramEnd"/>
      <w:r w:rsidRPr="00C25C25">
        <w:rPr>
          <w:rFonts w:ascii="Times New Roman" w:hAnsi="Times New Roman" w:cs="Times New Roman"/>
          <w:sz w:val="24"/>
          <w:szCs w:val="24"/>
        </w:rPr>
        <w:t xml:space="preserve"> прямых. Теоремы об углах, образованных двумя параллельными прямыми и секущей. Применение свойств углов, образованных двумя параллельными прямыми и секущей. Решение задач по теме «Признаки параллельности прямых». Решение задач на применение следствий из аксиомы параллельных прямых.</w:t>
      </w:r>
    </w:p>
    <w:p w:rsidR="004375EE" w:rsidRPr="00C25C25" w:rsidRDefault="004375EE" w:rsidP="004375EE">
      <w:pPr>
        <w:spacing w:after="0"/>
        <w:ind w:firstLine="567"/>
        <w:rPr>
          <w:rFonts w:ascii="Times New Roman" w:hAnsi="Times New Roman" w:cs="Times New Roman"/>
          <w:b/>
          <w:i/>
          <w:sz w:val="24"/>
          <w:szCs w:val="24"/>
        </w:rPr>
      </w:pPr>
      <w:r w:rsidRPr="00C25C25">
        <w:rPr>
          <w:rFonts w:ascii="Times New Roman" w:hAnsi="Times New Roman" w:cs="Times New Roman"/>
          <w:b/>
          <w:i/>
          <w:sz w:val="24"/>
          <w:szCs w:val="24"/>
        </w:rPr>
        <w:t xml:space="preserve">Глава </w:t>
      </w:r>
      <w:r w:rsidRPr="00C25C25">
        <w:rPr>
          <w:rFonts w:ascii="Times New Roman" w:hAnsi="Times New Roman" w:cs="Times New Roman"/>
          <w:b/>
          <w:i/>
          <w:sz w:val="24"/>
          <w:szCs w:val="24"/>
          <w:lang w:val="en-US"/>
        </w:rPr>
        <w:t>I</w:t>
      </w:r>
      <w:r w:rsidRPr="00C25C25">
        <w:rPr>
          <w:rFonts w:ascii="Times New Roman" w:hAnsi="Times New Roman" w:cs="Times New Roman"/>
          <w:b/>
          <w:i/>
          <w:sz w:val="24"/>
          <w:szCs w:val="24"/>
        </w:rPr>
        <w:t>V Соотношения между сторонами и углами треугольника</w:t>
      </w:r>
    </w:p>
    <w:p w:rsidR="004375EE" w:rsidRPr="00C25C25" w:rsidRDefault="004375EE" w:rsidP="004375EE">
      <w:pPr>
        <w:spacing w:after="0"/>
        <w:ind w:firstLine="567"/>
        <w:rPr>
          <w:rFonts w:ascii="Times New Roman" w:hAnsi="Times New Roman" w:cs="Times New Roman"/>
          <w:sz w:val="24"/>
          <w:szCs w:val="24"/>
        </w:rPr>
      </w:pPr>
      <w:r w:rsidRPr="00C25C25">
        <w:rPr>
          <w:rFonts w:ascii="Times New Roman" w:hAnsi="Times New Roman" w:cs="Times New Roman"/>
          <w:sz w:val="24"/>
          <w:szCs w:val="24"/>
        </w:rPr>
        <w:t xml:space="preserve">Сумма углов треугольника. Остроугольный, прямоугольный и тупоугольный треугольники. Соотношения между сторонами и углами треугольника. Неравенство треугольника. Применение теоремы о сумме углов треугольника к решению задач.  Прямоугольный  треугольник. Свойства прямоугольного треугольника.  Признаки равенства прямоугольных треугольников  Применение признаков  равенства прямоугольных треугольников к решению задач. Расстояние от точки </w:t>
      </w:r>
      <w:proofErr w:type="gramStart"/>
      <w:r w:rsidRPr="00C25C25">
        <w:rPr>
          <w:rFonts w:ascii="Times New Roman" w:hAnsi="Times New Roman" w:cs="Times New Roman"/>
          <w:sz w:val="24"/>
          <w:szCs w:val="24"/>
        </w:rPr>
        <w:t>до</w:t>
      </w:r>
      <w:proofErr w:type="gramEnd"/>
      <w:r w:rsidRPr="00C25C25">
        <w:rPr>
          <w:rFonts w:ascii="Times New Roman" w:hAnsi="Times New Roman" w:cs="Times New Roman"/>
          <w:sz w:val="24"/>
          <w:szCs w:val="24"/>
        </w:rPr>
        <w:t xml:space="preserve"> прямой. Расстояние между </w:t>
      </w:r>
      <w:proofErr w:type="gramStart"/>
      <w:r w:rsidRPr="00C25C25">
        <w:rPr>
          <w:rFonts w:ascii="Times New Roman" w:hAnsi="Times New Roman" w:cs="Times New Roman"/>
          <w:sz w:val="24"/>
          <w:szCs w:val="24"/>
        </w:rPr>
        <w:t>параллельными</w:t>
      </w:r>
      <w:proofErr w:type="gramEnd"/>
      <w:r w:rsidRPr="00C25C25">
        <w:rPr>
          <w:rFonts w:ascii="Times New Roman" w:hAnsi="Times New Roman" w:cs="Times New Roman"/>
          <w:sz w:val="24"/>
          <w:szCs w:val="24"/>
        </w:rPr>
        <w:t xml:space="preserve"> прямыми. Построения с помощью циркуля и линейки. Построение  треугольника по трем элементам. Задачи на построение.</w:t>
      </w:r>
    </w:p>
    <w:p w:rsidR="004375EE" w:rsidRPr="00C25C25" w:rsidRDefault="004375EE" w:rsidP="004375EE">
      <w:pPr>
        <w:spacing w:after="0"/>
        <w:ind w:firstLine="567"/>
        <w:rPr>
          <w:rFonts w:ascii="Times New Roman" w:hAnsi="Times New Roman" w:cs="Times New Roman"/>
          <w:b/>
          <w:i/>
          <w:sz w:val="24"/>
          <w:szCs w:val="24"/>
        </w:rPr>
      </w:pPr>
      <w:r w:rsidRPr="00C25C25">
        <w:rPr>
          <w:rFonts w:ascii="Times New Roman" w:hAnsi="Times New Roman" w:cs="Times New Roman"/>
          <w:b/>
          <w:i/>
          <w:sz w:val="24"/>
          <w:szCs w:val="24"/>
        </w:rPr>
        <w:t>Итоговое повторение</w:t>
      </w:r>
    </w:p>
    <w:p w:rsidR="004375EE" w:rsidRPr="00C25C25" w:rsidRDefault="004375EE" w:rsidP="004375EE">
      <w:pPr>
        <w:spacing w:after="0"/>
        <w:ind w:firstLine="567"/>
        <w:rPr>
          <w:rFonts w:ascii="Times New Roman" w:hAnsi="Times New Roman" w:cs="Times New Roman"/>
          <w:sz w:val="24"/>
          <w:szCs w:val="24"/>
        </w:rPr>
      </w:pPr>
      <w:r w:rsidRPr="00C25C25">
        <w:rPr>
          <w:rFonts w:ascii="Times New Roman" w:hAnsi="Times New Roman" w:cs="Times New Roman"/>
          <w:sz w:val="24"/>
          <w:szCs w:val="24"/>
        </w:rPr>
        <w:t xml:space="preserve">Вертикальные и смежные углы. Признаки равенства треугольников. Медианы, биссектрисы и высоты треугольника. Признаки параллельности </w:t>
      </w:r>
      <w:proofErr w:type="gramStart"/>
      <w:r w:rsidRPr="00C25C25">
        <w:rPr>
          <w:rFonts w:ascii="Times New Roman" w:hAnsi="Times New Roman" w:cs="Times New Roman"/>
          <w:sz w:val="24"/>
          <w:szCs w:val="24"/>
        </w:rPr>
        <w:t>прямых</w:t>
      </w:r>
      <w:proofErr w:type="gramEnd"/>
      <w:r w:rsidRPr="00C25C25">
        <w:rPr>
          <w:rFonts w:ascii="Times New Roman" w:hAnsi="Times New Roman" w:cs="Times New Roman"/>
          <w:sz w:val="24"/>
          <w:szCs w:val="24"/>
        </w:rPr>
        <w:t xml:space="preserve">. Аксиома </w:t>
      </w:r>
      <w:proofErr w:type="gramStart"/>
      <w:r w:rsidRPr="00C25C25">
        <w:rPr>
          <w:rFonts w:ascii="Times New Roman" w:hAnsi="Times New Roman" w:cs="Times New Roman"/>
          <w:sz w:val="24"/>
          <w:szCs w:val="24"/>
        </w:rPr>
        <w:t>параллельных</w:t>
      </w:r>
      <w:proofErr w:type="gramEnd"/>
      <w:r w:rsidRPr="00C25C25">
        <w:rPr>
          <w:rFonts w:ascii="Times New Roman" w:hAnsi="Times New Roman" w:cs="Times New Roman"/>
          <w:sz w:val="24"/>
          <w:szCs w:val="24"/>
        </w:rPr>
        <w:t xml:space="preserve"> прямых. Сумма углов треугольника. Неравенство треугольника. Прямоугольные треугольники. Задачи на построение</w:t>
      </w:r>
    </w:p>
    <w:p w:rsidR="004375EE" w:rsidRPr="00C25C25" w:rsidRDefault="004375EE" w:rsidP="004375EE">
      <w:pPr>
        <w:spacing w:after="0"/>
        <w:ind w:firstLine="567"/>
        <w:jc w:val="center"/>
        <w:rPr>
          <w:rFonts w:ascii="Times New Roman" w:hAnsi="Times New Roman" w:cs="Times New Roman"/>
          <w:b/>
          <w:sz w:val="24"/>
          <w:szCs w:val="24"/>
        </w:rPr>
      </w:pPr>
      <w:r w:rsidRPr="00C25C25">
        <w:rPr>
          <w:rFonts w:ascii="Times New Roman" w:hAnsi="Times New Roman" w:cs="Times New Roman"/>
          <w:b/>
          <w:sz w:val="24"/>
          <w:szCs w:val="24"/>
        </w:rPr>
        <w:t>8 класс</w:t>
      </w:r>
    </w:p>
    <w:p w:rsidR="004375EE" w:rsidRPr="00C25C25" w:rsidRDefault="004375EE" w:rsidP="004375EE">
      <w:pPr>
        <w:spacing w:after="0"/>
        <w:ind w:firstLine="567"/>
        <w:rPr>
          <w:rFonts w:ascii="Times New Roman" w:hAnsi="Times New Roman" w:cs="Times New Roman"/>
          <w:b/>
          <w:i/>
          <w:sz w:val="24"/>
          <w:szCs w:val="24"/>
        </w:rPr>
      </w:pPr>
      <w:r w:rsidRPr="00C25C25">
        <w:rPr>
          <w:rFonts w:ascii="Times New Roman" w:hAnsi="Times New Roman" w:cs="Times New Roman"/>
          <w:b/>
          <w:i/>
          <w:sz w:val="24"/>
          <w:szCs w:val="24"/>
        </w:rPr>
        <w:t>Глава V. Четырехугольники.</w:t>
      </w:r>
    </w:p>
    <w:p w:rsidR="004375EE" w:rsidRPr="00C25C25" w:rsidRDefault="004375EE" w:rsidP="004375EE">
      <w:pPr>
        <w:spacing w:after="0"/>
        <w:ind w:firstLine="567"/>
        <w:rPr>
          <w:rFonts w:ascii="Times New Roman" w:hAnsi="Times New Roman" w:cs="Times New Roman"/>
          <w:sz w:val="24"/>
          <w:szCs w:val="24"/>
        </w:rPr>
      </w:pPr>
      <w:r w:rsidRPr="00C25C25">
        <w:rPr>
          <w:rFonts w:ascii="Times New Roman" w:hAnsi="Times New Roman" w:cs="Times New Roman"/>
          <w:sz w:val="24"/>
          <w:szCs w:val="24"/>
        </w:rPr>
        <w:t>Многоугольник. Выпуклый многоугольник. Четырехугольник. Параллелограмм. Признаки параллелограмма. Решение задач по теме «Признаки параллелограмма» Трапеция. Решение задач по теме «Трапеция» Прямоугольник. Ромб и квадрат. Осевая и центральная симметрии. Решение задач по теме «Четырехугольники».</w:t>
      </w:r>
    </w:p>
    <w:p w:rsidR="004375EE" w:rsidRPr="00C25C25" w:rsidRDefault="004375EE" w:rsidP="004375EE">
      <w:pPr>
        <w:spacing w:after="0"/>
        <w:ind w:firstLine="567"/>
        <w:rPr>
          <w:rFonts w:ascii="Times New Roman" w:hAnsi="Times New Roman" w:cs="Times New Roman"/>
          <w:b/>
          <w:i/>
          <w:sz w:val="24"/>
          <w:szCs w:val="24"/>
        </w:rPr>
      </w:pPr>
      <w:r w:rsidRPr="00C25C25">
        <w:rPr>
          <w:rFonts w:ascii="Times New Roman" w:hAnsi="Times New Roman" w:cs="Times New Roman"/>
          <w:b/>
          <w:i/>
          <w:sz w:val="24"/>
          <w:szCs w:val="24"/>
        </w:rPr>
        <w:t xml:space="preserve">Глава VI. Площадь. </w:t>
      </w:r>
    </w:p>
    <w:p w:rsidR="004375EE" w:rsidRPr="00C25C25" w:rsidRDefault="004375EE" w:rsidP="004375EE">
      <w:pPr>
        <w:spacing w:after="0"/>
        <w:ind w:firstLine="567"/>
        <w:rPr>
          <w:rFonts w:ascii="Times New Roman" w:hAnsi="Times New Roman" w:cs="Times New Roman"/>
          <w:sz w:val="24"/>
          <w:szCs w:val="24"/>
        </w:rPr>
      </w:pPr>
      <w:r w:rsidRPr="00C25C25">
        <w:rPr>
          <w:rFonts w:ascii="Times New Roman" w:hAnsi="Times New Roman" w:cs="Times New Roman"/>
          <w:sz w:val="24"/>
          <w:szCs w:val="24"/>
        </w:rPr>
        <w:t>Понятие площади многоугольника. Площадь квадрата. Площадь прямоугольника.</w:t>
      </w:r>
      <w:r w:rsidRPr="00523BD0">
        <w:rPr>
          <w:rFonts w:ascii="Times New Roman" w:hAnsi="Times New Roman" w:cs="Times New Roman"/>
          <w:sz w:val="24"/>
          <w:szCs w:val="24"/>
        </w:rPr>
        <w:t xml:space="preserve"> </w:t>
      </w:r>
      <w:r w:rsidRPr="00C25C25">
        <w:rPr>
          <w:rFonts w:ascii="Times New Roman" w:hAnsi="Times New Roman" w:cs="Times New Roman"/>
          <w:sz w:val="24"/>
          <w:szCs w:val="24"/>
        </w:rPr>
        <w:t>Площадь параллелограмма. Решение задач на нахождение площади параллелограмма. Площадь треугольника. Решение задач на нахождение площади треугольника. Площадь трапеции. Решение задач на нахождение площади трапеции. Теорема Пифагора. Теорема, обратная теореме Пифагора. Решение задач с  использованием теоремы Пифагора.</w:t>
      </w:r>
    </w:p>
    <w:p w:rsidR="004375EE" w:rsidRPr="00C25C25" w:rsidRDefault="004375EE" w:rsidP="004375EE">
      <w:pPr>
        <w:spacing w:after="0"/>
        <w:ind w:firstLine="567"/>
        <w:rPr>
          <w:rFonts w:ascii="Times New Roman" w:hAnsi="Times New Roman" w:cs="Times New Roman"/>
          <w:b/>
          <w:i/>
          <w:sz w:val="24"/>
          <w:szCs w:val="24"/>
        </w:rPr>
      </w:pPr>
      <w:r w:rsidRPr="00C25C25">
        <w:rPr>
          <w:rFonts w:ascii="Times New Roman" w:hAnsi="Times New Roman" w:cs="Times New Roman"/>
          <w:b/>
          <w:i/>
          <w:sz w:val="24"/>
          <w:szCs w:val="24"/>
        </w:rPr>
        <w:t>Глава VII. Подобные треугольники.</w:t>
      </w:r>
    </w:p>
    <w:p w:rsidR="004375EE" w:rsidRPr="00C25C25" w:rsidRDefault="004375EE" w:rsidP="004375EE">
      <w:pPr>
        <w:spacing w:after="0"/>
        <w:ind w:firstLine="567"/>
        <w:rPr>
          <w:rFonts w:ascii="Times New Roman" w:hAnsi="Times New Roman" w:cs="Times New Roman"/>
          <w:sz w:val="24"/>
          <w:szCs w:val="24"/>
        </w:rPr>
      </w:pPr>
      <w:r w:rsidRPr="00C25C25">
        <w:rPr>
          <w:rFonts w:ascii="Times New Roman" w:hAnsi="Times New Roman" w:cs="Times New Roman"/>
          <w:sz w:val="24"/>
          <w:szCs w:val="24"/>
        </w:rPr>
        <w:t xml:space="preserve">Пропорциональные отрезки. Определение подобных треугольников. Отношение площадей подобных треугольников. Первый признак подобия треугольников. Второй признак подобия треугольников. Третий признак подобия треугольников. Решение задач с использованием признаков подобия треугольников. Решение задач с использованием признаков подобия треугольников. Средняя линия треугольника. Решение задач на нахождение средней линии треугольника. Пропорциональные отрезки в </w:t>
      </w:r>
      <w:proofErr w:type="gramStart"/>
      <w:r w:rsidRPr="00C25C25">
        <w:rPr>
          <w:rFonts w:ascii="Times New Roman" w:hAnsi="Times New Roman" w:cs="Times New Roman"/>
          <w:sz w:val="24"/>
          <w:szCs w:val="24"/>
        </w:rPr>
        <w:t>прямоугольном</w:t>
      </w:r>
      <w:proofErr w:type="gramEnd"/>
      <w:r w:rsidRPr="00C25C25">
        <w:rPr>
          <w:rFonts w:ascii="Times New Roman" w:hAnsi="Times New Roman" w:cs="Times New Roman"/>
          <w:sz w:val="24"/>
          <w:szCs w:val="24"/>
        </w:rPr>
        <w:t xml:space="preserve"> треугольники. Практические приложения подобия треугольников.  О подобии произвольных фигур. Синус, косинус и тангенс острого угла прямоугольного треугольника. Значения синуса, косинуса и тангенса для углов 30°, 45° и 60°. Решение задач использованием значений синуса, косинуса и тангенса для некоторых углов. Решение задач по теме «Соотношения между сторонами и углами прямоугольного треугольника».</w:t>
      </w:r>
    </w:p>
    <w:p w:rsidR="004375EE" w:rsidRPr="00C25C25" w:rsidRDefault="004375EE" w:rsidP="004375EE">
      <w:pPr>
        <w:spacing w:after="0"/>
        <w:ind w:firstLine="567"/>
        <w:rPr>
          <w:rFonts w:ascii="Times New Roman" w:hAnsi="Times New Roman" w:cs="Times New Roman"/>
          <w:b/>
          <w:i/>
          <w:sz w:val="24"/>
          <w:szCs w:val="24"/>
        </w:rPr>
      </w:pPr>
      <w:r w:rsidRPr="00C25C25">
        <w:rPr>
          <w:rFonts w:ascii="Times New Roman" w:hAnsi="Times New Roman" w:cs="Times New Roman"/>
          <w:b/>
          <w:i/>
          <w:sz w:val="24"/>
          <w:szCs w:val="24"/>
        </w:rPr>
        <w:t>Глава VIII.  Окружность.</w:t>
      </w:r>
    </w:p>
    <w:p w:rsidR="004375EE" w:rsidRPr="00C25C25" w:rsidRDefault="004375EE" w:rsidP="004375EE">
      <w:pPr>
        <w:spacing w:after="0"/>
        <w:ind w:firstLine="567"/>
        <w:rPr>
          <w:rFonts w:ascii="Times New Roman" w:hAnsi="Times New Roman" w:cs="Times New Roman"/>
          <w:sz w:val="24"/>
          <w:szCs w:val="24"/>
        </w:rPr>
      </w:pPr>
      <w:r w:rsidRPr="00C25C25">
        <w:rPr>
          <w:rFonts w:ascii="Times New Roman" w:hAnsi="Times New Roman" w:cs="Times New Roman"/>
          <w:sz w:val="24"/>
          <w:szCs w:val="24"/>
        </w:rPr>
        <w:t xml:space="preserve">Взаимное расположение прямой и окружности. Касательная к окружности. Решение задач. Градусная мера дуги окружности. Теорема о вписанном угле. Решение задач на нахождение центральных и вписанных углов. Решение задач на нахождение центральных и вписанных углов.  </w:t>
      </w:r>
      <w:r w:rsidRPr="00C25C25">
        <w:rPr>
          <w:rFonts w:ascii="Times New Roman" w:hAnsi="Times New Roman" w:cs="Times New Roman"/>
          <w:sz w:val="24"/>
          <w:szCs w:val="24"/>
        </w:rPr>
        <w:lastRenderedPageBreak/>
        <w:t>Свойства биссектрисы угла и серединного перпендикуляра к отрезку. Теорема о пересечении высот треугольника. Применение темы «Четыре замечательные точки треугольника» к решению задач.</w:t>
      </w:r>
    </w:p>
    <w:p w:rsidR="004375EE" w:rsidRPr="00C25C25" w:rsidRDefault="004375EE" w:rsidP="004375EE">
      <w:pPr>
        <w:spacing w:after="0"/>
        <w:ind w:firstLine="567"/>
        <w:rPr>
          <w:rFonts w:ascii="Times New Roman" w:hAnsi="Times New Roman" w:cs="Times New Roman"/>
          <w:sz w:val="24"/>
          <w:szCs w:val="24"/>
        </w:rPr>
      </w:pPr>
      <w:r w:rsidRPr="00C25C25">
        <w:rPr>
          <w:rFonts w:ascii="Times New Roman" w:hAnsi="Times New Roman" w:cs="Times New Roman"/>
          <w:sz w:val="24"/>
          <w:szCs w:val="24"/>
        </w:rPr>
        <w:t>Вписанная окружность. Решение задач по теме «Вписанная окружность». Описанная окружность. Решение задач по теме «Описанная окружность». Решение задач по теме «Окружность».</w:t>
      </w:r>
    </w:p>
    <w:p w:rsidR="004375EE" w:rsidRPr="00C25C25" w:rsidRDefault="004375EE" w:rsidP="004375EE">
      <w:pPr>
        <w:spacing w:after="0"/>
        <w:ind w:firstLine="567"/>
        <w:jc w:val="center"/>
        <w:rPr>
          <w:rFonts w:ascii="Times New Roman" w:hAnsi="Times New Roman" w:cs="Times New Roman"/>
          <w:b/>
          <w:sz w:val="24"/>
          <w:szCs w:val="24"/>
        </w:rPr>
      </w:pPr>
      <w:r w:rsidRPr="00C25C25">
        <w:rPr>
          <w:rFonts w:ascii="Times New Roman" w:hAnsi="Times New Roman" w:cs="Times New Roman"/>
          <w:b/>
          <w:sz w:val="24"/>
          <w:szCs w:val="24"/>
        </w:rPr>
        <w:t>9 класс</w:t>
      </w:r>
    </w:p>
    <w:p w:rsidR="004375EE" w:rsidRPr="00C25C25" w:rsidRDefault="004375EE" w:rsidP="004375EE">
      <w:pPr>
        <w:spacing w:after="0"/>
        <w:ind w:firstLine="567"/>
        <w:rPr>
          <w:rFonts w:ascii="Times New Roman" w:hAnsi="Times New Roman" w:cs="Times New Roman"/>
          <w:b/>
          <w:i/>
          <w:sz w:val="24"/>
          <w:szCs w:val="24"/>
        </w:rPr>
      </w:pPr>
      <w:r w:rsidRPr="00C25C25">
        <w:rPr>
          <w:rFonts w:ascii="Times New Roman" w:hAnsi="Times New Roman" w:cs="Times New Roman"/>
          <w:b/>
          <w:i/>
          <w:sz w:val="24"/>
          <w:szCs w:val="24"/>
        </w:rPr>
        <w:t>Глава IX. Векторы.</w:t>
      </w:r>
    </w:p>
    <w:p w:rsidR="004375EE" w:rsidRPr="00C25C25" w:rsidRDefault="004375EE" w:rsidP="004375EE">
      <w:pPr>
        <w:spacing w:after="0"/>
        <w:ind w:firstLine="567"/>
        <w:rPr>
          <w:rFonts w:ascii="Times New Roman" w:hAnsi="Times New Roman" w:cs="Times New Roman"/>
          <w:sz w:val="24"/>
          <w:szCs w:val="24"/>
        </w:rPr>
      </w:pPr>
      <w:r w:rsidRPr="00C25C25">
        <w:rPr>
          <w:rFonts w:ascii="Times New Roman" w:hAnsi="Times New Roman" w:cs="Times New Roman"/>
          <w:sz w:val="24"/>
          <w:szCs w:val="24"/>
        </w:rPr>
        <w:t>Понятие вектор. Равенство векторов. Откладывание вектора от данной точки. Сумма двух векторов. Законы сложения векторов. Правило параллелограмма. Сумма нескольких векторов. Вычитание векторов. Произведение вектора на число. Применение векторов к решению задач. Средняя линия трапеции.</w:t>
      </w:r>
    </w:p>
    <w:p w:rsidR="004375EE" w:rsidRPr="00C25C25" w:rsidRDefault="004375EE" w:rsidP="004375EE">
      <w:pPr>
        <w:spacing w:after="0"/>
        <w:ind w:firstLine="567"/>
        <w:rPr>
          <w:rFonts w:ascii="Times New Roman" w:hAnsi="Times New Roman" w:cs="Times New Roman"/>
          <w:b/>
          <w:i/>
          <w:sz w:val="24"/>
          <w:szCs w:val="24"/>
        </w:rPr>
      </w:pPr>
      <w:r w:rsidRPr="00C25C25">
        <w:rPr>
          <w:rFonts w:ascii="Times New Roman" w:hAnsi="Times New Roman" w:cs="Times New Roman"/>
          <w:b/>
          <w:i/>
          <w:sz w:val="24"/>
          <w:szCs w:val="24"/>
        </w:rPr>
        <w:t>Глава X . Метод координат.</w:t>
      </w:r>
    </w:p>
    <w:p w:rsidR="004375EE" w:rsidRPr="00C25C25" w:rsidRDefault="004375EE" w:rsidP="004375EE">
      <w:pPr>
        <w:spacing w:after="0"/>
        <w:ind w:firstLine="567"/>
        <w:rPr>
          <w:rFonts w:ascii="Times New Roman" w:hAnsi="Times New Roman" w:cs="Times New Roman"/>
          <w:sz w:val="24"/>
          <w:szCs w:val="24"/>
        </w:rPr>
      </w:pPr>
      <w:r w:rsidRPr="00C25C25">
        <w:rPr>
          <w:rFonts w:ascii="Times New Roman" w:hAnsi="Times New Roman" w:cs="Times New Roman"/>
          <w:sz w:val="24"/>
          <w:szCs w:val="24"/>
        </w:rPr>
        <w:t xml:space="preserve">Разложение вектора по двум неколлинеарным векторам. Координаты вектора. Связь между координатами вектора и координатами его начала и конца. Простейшие задачи в координатах. Уравнение линии на плоскости. Уравнение окружности. Уравнение </w:t>
      </w:r>
      <w:proofErr w:type="gramStart"/>
      <w:r w:rsidRPr="00C25C25">
        <w:rPr>
          <w:rFonts w:ascii="Times New Roman" w:hAnsi="Times New Roman" w:cs="Times New Roman"/>
          <w:sz w:val="24"/>
          <w:szCs w:val="24"/>
        </w:rPr>
        <w:t>прямой</w:t>
      </w:r>
      <w:proofErr w:type="gramEnd"/>
      <w:r w:rsidRPr="00C25C25">
        <w:rPr>
          <w:rFonts w:ascii="Times New Roman" w:hAnsi="Times New Roman" w:cs="Times New Roman"/>
          <w:sz w:val="24"/>
          <w:szCs w:val="24"/>
        </w:rPr>
        <w:t>. Решение задач по теме «Метод координат».</w:t>
      </w:r>
    </w:p>
    <w:p w:rsidR="004375EE" w:rsidRPr="00C25C25" w:rsidRDefault="004375EE" w:rsidP="004375EE">
      <w:pPr>
        <w:spacing w:after="0"/>
        <w:ind w:firstLine="567"/>
        <w:rPr>
          <w:rFonts w:ascii="Times New Roman" w:hAnsi="Times New Roman" w:cs="Times New Roman"/>
          <w:b/>
          <w:i/>
          <w:sz w:val="24"/>
          <w:szCs w:val="24"/>
        </w:rPr>
      </w:pPr>
      <w:r w:rsidRPr="00C25C25">
        <w:rPr>
          <w:rFonts w:ascii="Times New Roman" w:hAnsi="Times New Roman" w:cs="Times New Roman"/>
          <w:b/>
          <w:i/>
          <w:sz w:val="24"/>
          <w:szCs w:val="24"/>
        </w:rPr>
        <w:t>Глава XI. Соотношения между сторонами и углами треугольника. Скалярное произведение векторов.</w:t>
      </w:r>
    </w:p>
    <w:p w:rsidR="004375EE" w:rsidRPr="00C25C25" w:rsidRDefault="004375EE" w:rsidP="004375EE">
      <w:pPr>
        <w:spacing w:after="0"/>
        <w:ind w:firstLine="567"/>
        <w:rPr>
          <w:rFonts w:ascii="Times New Roman" w:hAnsi="Times New Roman" w:cs="Times New Roman"/>
          <w:sz w:val="24"/>
          <w:szCs w:val="24"/>
        </w:rPr>
      </w:pPr>
      <w:r w:rsidRPr="00C25C25">
        <w:rPr>
          <w:rFonts w:ascii="Times New Roman" w:hAnsi="Times New Roman" w:cs="Times New Roman"/>
          <w:sz w:val="24"/>
          <w:szCs w:val="24"/>
        </w:rPr>
        <w:t>Синус, косинус и тангенс угла. Основное тригонометрическое тождество. Формулы приведения. Формулы для вычисления координат точки. Теорема о площади треугольника. Теорема синусов. Теорема косинусов. Решение треугольников. Угол между векторами. Скалярное произведение векторов. Скалярное произведение векторов в координатах. Свойства скалярного произведения векторов. Решение задач.</w:t>
      </w:r>
    </w:p>
    <w:p w:rsidR="004375EE" w:rsidRPr="00C25C25" w:rsidRDefault="004375EE" w:rsidP="004375EE">
      <w:pPr>
        <w:spacing w:after="0"/>
        <w:ind w:firstLine="567"/>
        <w:rPr>
          <w:rFonts w:ascii="Times New Roman" w:hAnsi="Times New Roman" w:cs="Times New Roman"/>
          <w:b/>
          <w:i/>
          <w:sz w:val="24"/>
          <w:szCs w:val="24"/>
        </w:rPr>
      </w:pPr>
      <w:r w:rsidRPr="00C25C25">
        <w:rPr>
          <w:rFonts w:ascii="Times New Roman" w:hAnsi="Times New Roman" w:cs="Times New Roman"/>
          <w:b/>
          <w:i/>
          <w:sz w:val="24"/>
          <w:szCs w:val="24"/>
        </w:rPr>
        <w:t>Глава XII. Длина окружности и площадь круга</w:t>
      </w:r>
    </w:p>
    <w:p w:rsidR="004375EE" w:rsidRPr="00C25C25" w:rsidRDefault="004375EE" w:rsidP="004375EE">
      <w:pPr>
        <w:spacing w:after="0"/>
        <w:ind w:firstLine="567"/>
        <w:rPr>
          <w:rFonts w:ascii="Times New Roman" w:hAnsi="Times New Roman" w:cs="Times New Roman"/>
          <w:sz w:val="24"/>
          <w:szCs w:val="24"/>
        </w:rPr>
      </w:pPr>
      <w:r w:rsidRPr="00C25C25">
        <w:rPr>
          <w:rFonts w:ascii="Times New Roman" w:hAnsi="Times New Roman" w:cs="Times New Roman"/>
          <w:sz w:val="24"/>
          <w:szCs w:val="24"/>
        </w:rPr>
        <w:t>Правильный многоугольник. Окружность, описанная около правильного многоугольника. Окружность, вписанная в правильный многоугольник. Формулы для вычисления площади правильного многоугольника, его стороны и радиуса вписанной окружности. Построение правильных многоугольников. Длина окружности. Площадь круга. Решение задач на нахождение длины окружности и площади круга. Площадь кругового сектора. Решение задач на нахождение площади кругового сектора. Решение задач по теме «Длина окружности и площадь круга».</w:t>
      </w:r>
    </w:p>
    <w:p w:rsidR="004375EE" w:rsidRPr="00C25C25" w:rsidRDefault="004375EE" w:rsidP="004375EE">
      <w:pPr>
        <w:spacing w:after="0"/>
        <w:ind w:firstLine="567"/>
        <w:rPr>
          <w:rFonts w:ascii="Times New Roman" w:hAnsi="Times New Roman" w:cs="Times New Roman"/>
          <w:sz w:val="24"/>
          <w:szCs w:val="24"/>
        </w:rPr>
      </w:pPr>
      <w:r w:rsidRPr="00C25C25">
        <w:rPr>
          <w:rFonts w:ascii="Times New Roman" w:hAnsi="Times New Roman" w:cs="Times New Roman"/>
          <w:b/>
          <w:i/>
          <w:sz w:val="24"/>
          <w:szCs w:val="24"/>
        </w:rPr>
        <w:t xml:space="preserve"> Глава XIII. Движения</w:t>
      </w:r>
      <w:r w:rsidRPr="00C25C25">
        <w:rPr>
          <w:rFonts w:ascii="Times New Roman" w:hAnsi="Times New Roman" w:cs="Times New Roman"/>
          <w:sz w:val="24"/>
          <w:szCs w:val="24"/>
        </w:rPr>
        <w:t>.</w:t>
      </w:r>
    </w:p>
    <w:p w:rsidR="004375EE" w:rsidRPr="00C25C25" w:rsidRDefault="004375EE" w:rsidP="004375EE">
      <w:pPr>
        <w:spacing w:after="0"/>
        <w:ind w:firstLine="567"/>
        <w:rPr>
          <w:rFonts w:ascii="Times New Roman" w:hAnsi="Times New Roman" w:cs="Times New Roman"/>
          <w:sz w:val="24"/>
          <w:szCs w:val="24"/>
        </w:rPr>
      </w:pPr>
      <w:r w:rsidRPr="00C25C25">
        <w:rPr>
          <w:rFonts w:ascii="Times New Roman" w:hAnsi="Times New Roman" w:cs="Times New Roman"/>
          <w:sz w:val="24"/>
          <w:szCs w:val="24"/>
        </w:rPr>
        <w:t>Отображение плоскости на себя. Понятие движения. Наложения и движения. Параллельный перенос. Поворот. Решение задач по теме «Движения».</w:t>
      </w:r>
    </w:p>
    <w:p w:rsidR="004375EE" w:rsidRPr="00C25C25" w:rsidRDefault="004375EE" w:rsidP="004375EE">
      <w:pPr>
        <w:spacing w:after="0"/>
        <w:ind w:firstLine="567"/>
        <w:rPr>
          <w:rFonts w:ascii="Times New Roman" w:hAnsi="Times New Roman" w:cs="Times New Roman"/>
          <w:b/>
          <w:i/>
          <w:sz w:val="24"/>
          <w:szCs w:val="24"/>
        </w:rPr>
      </w:pPr>
      <w:r w:rsidRPr="00C25C25">
        <w:rPr>
          <w:rFonts w:ascii="Times New Roman" w:hAnsi="Times New Roman" w:cs="Times New Roman"/>
          <w:b/>
          <w:i/>
          <w:sz w:val="24"/>
          <w:szCs w:val="24"/>
        </w:rPr>
        <w:t>Глава XIV. Начальные сведения из стереометрии</w:t>
      </w:r>
    </w:p>
    <w:p w:rsidR="004375EE" w:rsidRDefault="004375EE" w:rsidP="004375EE">
      <w:pPr>
        <w:spacing w:after="0"/>
        <w:ind w:firstLine="567"/>
        <w:rPr>
          <w:rFonts w:ascii="Times New Roman" w:hAnsi="Times New Roman" w:cs="Times New Roman"/>
          <w:sz w:val="24"/>
          <w:szCs w:val="24"/>
        </w:rPr>
      </w:pPr>
      <w:r w:rsidRPr="00C25C25">
        <w:rPr>
          <w:rFonts w:ascii="Times New Roman" w:hAnsi="Times New Roman" w:cs="Times New Roman"/>
          <w:sz w:val="24"/>
          <w:szCs w:val="24"/>
        </w:rPr>
        <w:t>Предмет стереометрии. Многогранник. Призма. Параллелепипед. Объём тела. Свойства прямоугольного параллелепипеда. Призма. Цилиндр. Конус. Сфера и шар. Решение задач. Об аксиомах планиметрии.</w:t>
      </w:r>
    </w:p>
    <w:p w:rsidR="004375EE" w:rsidRPr="00C37F48" w:rsidRDefault="004375EE" w:rsidP="004375EE">
      <w:pPr>
        <w:spacing w:after="0" w:line="240" w:lineRule="auto"/>
        <w:ind w:firstLine="567"/>
        <w:jc w:val="both"/>
        <w:rPr>
          <w:rFonts w:ascii="Times New Roman" w:eastAsia="Times New Roman" w:hAnsi="Times New Roman" w:cs="Times New Roman"/>
          <w:b/>
          <w:color w:val="000000"/>
          <w:sz w:val="24"/>
          <w:szCs w:val="24"/>
        </w:rPr>
      </w:pPr>
      <w:r w:rsidRPr="00C37F48">
        <w:rPr>
          <w:rFonts w:ascii="Times New Roman" w:eastAsia="Times New Roman" w:hAnsi="Times New Roman" w:cs="Times New Roman"/>
          <w:b/>
          <w:color w:val="000000"/>
          <w:sz w:val="24"/>
          <w:szCs w:val="24"/>
        </w:rPr>
        <w:t>Перечень контрольных работ</w:t>
      </w:r>
    </w:p>
    <w:p w:rsidR="004375EE" w:rsidRPr="00C37F48" w:rsidRDefault="004375EE" w:rsidP="004375EE">
      <w:pPr>
        <w:spacing w:after="0" w:line="240" w:lineRule="auto"/>
        <w:jc w:val="both"/>
        <w:rPr>
          <w:rFonts w:ascii="Times New Roman" w:eastAsia="Times New Roman" w:hAnsi="Times New Roman" w:cs="Times New Roman"/>
          <w:b/>
          <w:color w:val="000000"/>
          <w:sz w:val="24"/>
          <w:szCs w:val="24"/>
        </w:rPr>
      </w:pPr>
    </w:p>
    <w:p w:rsidR="004375EE" w:rsidRPr="00523BD0" w:rsidRDefault="004375EE" w:rsidP="004375EE">
      <w:pPr>
        <w:spacing w:after="0" w:line="240" w:lineRule="auto"/>
        <w:jc w:val="center"/>
        <w:rPr>
          <w:rFonts w:ascii="Times New Roman" w:eastAsia="Times New Roman" w:hAnsi="Times New Roman" w:cs="Times New Roman"/>
          <w:color w:val="000000" w:themeColor="text1"/>
          <w:sz w:val="24"/>
          <w:szCs w:val="24"/>
        </w:rPr>
      </w:pPr>
      <w:r w:rsidRPr="00523BD0">
        <w:rPr>
          <w:rFonts w:ascii="Times New Roman" w:eastAsia="Times New Roman" w:hAnsi="Times New Roman" w:cs="Times New Roman"/>
          <w:color w:val="000000" w:themeColor="text1"/>
          <w:sz w:val="24"/>
          <w:szCs w:val="24"/>
        </w:rPr>
        <w:t>7 класс</w:t>
      </w:r>
    </w:p>
    <w:p w:rsidR="004375EE" w:rsidRPr="00523BD0" w:rsidRDefault="004375EE" w:rsidP="004375EE">
      <w:pPr>
        <w:spacing w:after="0" w:line="240" w:lineRule="auto"/>
        <w:ind w:left="426"/>
        <w:jc w:val="both"/>
        <w:rPr>
          <w:rFonts w:ascii="Times New Roman" w:eastAsia="Times New Roman" w:hAnsi="Times New Roman" w:cs="Times New Roman"/>
          <w:color w:val="000000" w:themeColor="text1"/>
          <w:sz w:val="24"/>
          <w:szCs w:val="24"/>
        </w:rPr>
      </w:pPr>
      <w:r w:rsidRPr="00523BD0">
        <w:rPr>
          <w:rFonts w:ascii="Times New Roman" w:eastAsia="Times New Roman" w:hAnsi="Times New Roman" w:cs="Times New Roman"/>
          <w:color w:val="000000" w:themeColor="text1"/>
          <w:sz w:val="24"/>
          <w:szCs w:val="24"/>
        </w:rPr>
        <w:t xml:space="preserve">1. Контрольная работа № 1 по теме:  </w:t>
      </w:r>
      <w:r w:rsidRPr="00523BD0">
        <w:rPr>
          <w:rFonts w:ascii="Times New Roman" w:hAnsi="Times New Roman" w:cs="Times New Roman"/>
          <w:bCs/>
          <w:color w:val="000000" w:themeColor="text1"/>
          <w:sz w:val="24"/>
          <w:szCs w:val="24"/>
        </w:rPr>
        <w:t>«Начальные геометрические сведения».</w:t>
      </w:r>
    </w:p>
    <w:p w:rsidR="004375EE" w:rsidRPr="00523BD0" w:rsidRDefault="004375EE" w:rsidP="004375EE">
      <w:pPr>
        <w:spacing w:after="0" w:line="240" w:lineRule="auto"/>
        <w:ind w:left="426"/>
        <w:jc w:val="both"/>
        <w:rPr>
          <w:rFonts w:ascii="Times New Roman" w:hAnsi="Times New Roman" w:cs="Times New Roman"/>
          <w:bCs/>
          <w:color w:val="000000" w:themeColor="text1"/>
          <w:sz w:val="24"/>
          <w:szCs w:val="24"/>
        </w:rPr>
      </w:pPr>
      <w:r w:rsidRPr="00523BD0">
        <w:rPr>
          <w:rFonts w:ascii="Times New Roman" w:eastAsia="Times New Roman" w:hAnsi="Times New Roman" w:cs="Times New Roman"/>
          <w:color w:val="000000" w:themeColor="text1"/>
          <w:sz w:val="24"/>
          <w:szCs w:val="24"/>
        </w:rPr>
        <w:t xml:space="preserve">2. Контрольная работа № 2 по теме: </w:t>
      </w:r>
      <w:r w:rsidRPr="00523BD0">
        <w:rPr>
          <w:rFonts w:ascii="Times New Roman" w:hAnsi="Times New Roman" w:cs="Times New Roman"/>
          <w:bCs/>
          <w:color w:val="000000" w:themeColor="text1"/>
          <w:sz w:val="24"/>
          <w:szCs w:val="24"/>
        </w:rPr>
        <w:t>«</w:t>
      </w:r>
      <w:r w:rsidRPr="00523BD0">
        <w:rPr>
          <w:rFonts w:ascii="Times New Roman" w:hAnsi="Times New Roman" w:cs="Times New Roman"/>
          <w:color w:val="000000" w:themeColor="text1"/>
          <w:sz w:val="24"/>
          <w:szCs w:val="24"/>
        </w:rPr>
        <w:t>Треугольники</w:t>
      </w:r>
      <w:r w:rsidRPr="00523BD0">
        <w:rPr>
          <w:rFonts w:ascii="Times New Roman" w:hAnsi="Times New Roman" w:cs="Times New Roman"/>
          <w:bCs/>
          <w:color w:val="000000" w:themeColor="text1"/>
          <w:sz w:val="24"/>
          <w:szCs w:val="24"/>
        </w:rPr>
        <w:t>»</w:t>
      </w:r>
    </w:p>
    <w:p w:rsidR="004375EE" w:rsidRPr="00523BD0" w:rsidRDefault="004375EE" w:rsidP="004375EE">
      <w:pPr>
        <w:spacing w:after="0" w:line="240" w:lineRule="auto"/>
        <w:ind w:left="426"/>
        <w:jc w:val="both"/>
        <w:rPr>
          <w:rFonts w:ascii="Times New Roman" w:eastAsia="Times New Roman" w:hAnsi="Times New Roman" w:cs="Times New Roman"/>
          <w:color w:val="000000" w:themeColor="text1"/>
          <w:sz w:val="24"/>
          <w:szCs w:val="24"/>
        </w:rPr>
      </w:pPr>
      <w:r w:rsidRPr="00523BD0">
        <w:rPr>
          <w:rFonts w:ascii="Times New Roman" w:eastAsia="Times New Roman" w:hAnsi="Times New Roman" w:cs="Times New Roman"/>
          <w:color w:val="000000" w:themeColor="text1"/>
          <w:sz w:val="24"/>
          <w:szCs w:val="24"/>
        </w:rPr>
        <w:t xml:space="preserve">3. Контрольная работа № 3 по теме: </w:t>
      </w:r>
      <w:r w:rsidRPr="00523BD0">
        <w:rPr>
          <w:rFonts w:ascii="Times New Roman" w:hAnsi="Times New Roman" w:cs="Times New Roman"/>
          <w:bCs/>
          <w:color w:val="000000" w:themeColor="text1"/>
          <w:sz w:val="24"/>
          <w:szCs w:val="24"/>
        </w:rPr>
        <w:t>«</w:t>
      </w:r>
      <w:r w:rsidRPr="00523BD0">
        <w:rPr>
          <w:rFonts w:ascii="Times New Roman" w:hAnsi="Times New Roman" w:cs="Times New Roman"/>
          <w:color w:val="000000" w:themeColor="text1"/>
          <w:sz w:val="24"/>
          <w:szCs w:val="24"/>
        </w:rPr>
        <w:t>Параллельные прямые</w:t>
      </w:r>
      <w:r w:rsidRPr="00523BD0">
        <w:rPr>
          <w:rFonts w:ascii="Times New Roman" w:hAnsi="Times New Roman" w:cs="Times New Roman"/>
          <w:bCs/>
          <w:color w:val="000000" w:themeColor="text1"/>
          <w:sz w:val="24"/>
          <w:szCs w:val="24"/>
        </w:rPr>
        <w:t>».</w:t>
      </w:r>
    </w:p>
    <w:p w:rsidR="004375EE" w:rsidRPr="00523BD0" w:rsidRDefault="004375EE" w:rsidP="004375EE">
      <w:pPr>
        <w:spacing w:after="0" w:line="240" w:lineRule="auto"/>
        <w:ind w:left="426"/>
        <w:jc w:val="both"/>
        <w:rPr>
          <w:rFonts w:ascii="Times New Roman" w:eastAsia="Times New Roman" w:hAnsi="Times New Roman" w:cs="Times New Roman"/>
          <w:color w:val="000000" w:themeColor="text1"/>
          <w:sz w:val="24"/>
          <w:szCs w:val="24"/>
        </w:rPr>
      </w:pPr>
      <w:r w:rsidRPr="00523BD0">
        <w:rPr>
          <w:rFonts w:ascii="Times New Roman" w:eastAsia="Times New Roman" w:hAnsi="Times New Roman" w:cs="Times New Roman"/>
          <w:color w:val="000000" w:themeColor="text1"/>
          <w:sz w:val="24"/>
          <w:szCs w:val="24"/>
        </w:rPr>
        <w:t xml:space="preserve">4. Контрольная работа № 4 по теме: </w:t>
      </w:r>
      <w:r w:rsidRPr="00523BD0">
        <w:rPr>
          <w:rFonts w:ascii="Times New Roman" w:hAnsi="Times New Roman" w:cs="Times New Roman"/>
          <w:color w:val="000000" w:themeColor="text1"/>
          <w:sz w:val="24"/>
          <w:szCs w:val="24"/>
        </w:rPr>
        <w:t>«Сумма углов треугольника».</w:t>
      </w:r>
    </w:p>
    <w:p w:rsidR="004375EE" w:rsidRPr="00523BD0" w:rsidRDefault="004375EE" w:rsidP="004375EE">
      <w:pPr>
        <w:spacing w:after="0" w:line="240" w:lineRule="auto"/>
        <w:ind w:left="426"/>
        <w:jc w:val="both"/>
        <w:rPr>
          <w:rFonts w:ascii="Times New Roman" w:hAnsi="Times New Roman" w:cs="Times New Roman"/>
          <w:color w:val="000000" w:themeColor="text1"/>
          <w:sz w:val="24"/>
          <w:szCs w:val="24"/>
        </w:rPr>
      </w:pPr>
      <w:r w:rsidRPr="00523BD0">
        <w:rPr>
          <w:rFonts w:ascii="Times New Roman" w:eastAsia="Times New Roman" w:hAnsi="Times New Roman" w:cs="Times New Roman"/>
          <w:color w:val="000000" w:themeColor="text1"/>
          <w:sz w:val="24"/>
          <w:szCs w:val="24"/>
        </w:rPr>
        <w:t xml:space="preserve">5. Контрольная работа № 5 по теме: </w:t>
      </w:r>
      <w:r w:rsidRPr="00523BD0">
        <w:rPr>
          <w:rFonts w:ascii="Times New Roman" w:hAnsi="Times New Roman" w:cs="Times New Roman"/>
          <w:color w:val="000000" w:themeColor="text1"/>
          <w:sz w:val="24"/>
          <w:szCs w:val="24"/>
        </w:rPr>
        <w:t>«Прямоугольные треугольники».</w:t>
      </w:r>
    </w:p>
    <w:p w:rsidR="004375EE" w:rsidRPr="00523BD0" w:rsidRDefault="004375EE" w:rsidP="004375EE">
      <w:pPr>
        <w:spacing w:after="0" w:line="240" w:lineRule="auto"/>
        <w:ind w:left="426"/>
        <w:jc w:val="both"/>
        <w:rPr>
          <w:rFonts w:ascii="Times New Roman" w:eastAsia="Times New Roman" w:hAnsi="Times New Roman" w:cs="Times New Roman"/>
          <w:color w:val="000000" w:themeColor="text1"/>
          <w:sz w:val="24"/>
          <w:szCs w:val="24"/>
        </w:rPr>
      </w:pPr>
    </w:p>
    <w:p w:rsidR="004375EE" w:rsidRPr="00523BD0" w:rsidRDefault="004375EE" w:rsidP="004375EE">
      <w:pPr>
        <w:spacing w:after="0" w:line="240" w:lineRule="auto"/>
        <w:jc w:val="center"/>
        <w:rPr>
          <w:rFonts w:ascii="Times New Roman" w:eastAsia="Times New Roman" w:hAnsi="Times New Roman" w:cs="Times New Roman"/>
          <w:color w:val="000000" w:themeColor="text1"/>
          <w:sz w:val="24"/>
          <w:szCs w:val="24"/>
        </w:rPr>
      </w:pPr>
      <w:r w:rsidRPr="00523BD0">
        <w:rPr>
          <w:rFonts w:ascii="Times New Roman" w:eastAsia="Times New Roman" w:hAnsi="Times New Roman" w:cs="Times New Roman"/>
          <w:color w:val="000000" w:themeColor="text1"/>
          <w:sz w:val="24"/>
          <w:szCs w:val="24"/>
        </w:rPr>
        <w:t>8 класс</w:t>
      </w:r>
    </w:p>
    <w:p w:rsidR="004375EE" w:rsidRPr="00523BD0" w:rsidRDefault="004375EE" w:rsidP="004375EE">
      <w:pPr>
        <w:pStyle w:val="a9"/>
        <w:numPr>
          <w:ilvl w:val="0"/>
          <w:numId w:val="45"/>
        </w:numPr>
        <w:jc w:val="both"/>
        <w:rPr>
          <w:color w:val="000000" w:themeColor="text1"/>
        </w:rPr>
      </w:pPr>
      <w:r w:rsidRPr="00523BD0">
        <w:rPr>
          <w:color w:val="000000" w:themeColor="text1"/>
        </w:rPr>
        <w:t>Контрольная работа № 1 по теме: «Четырехугольники».</w:t>
      </w:r>
    </w:p>
    <w:p w:rsidR="004375EE" w:rsidRPr="00523BD0" w:rsidRDefault="004375EE" w:rsidP="004375EE">
      <w:pPr>
        <w:pStyle w:val="a9"/>
        <w:numPr>
          <w:ilvl w:val="0"/>
          <w:numId w:val="45"/>
        </w:numPr>
        <w:jc w:val="both"/>
        <w:rPr>
          <w:color w:val="000000" w:themeColor="text1"/>
        </w:rPr>
      </w:pPr>
      <w:r w:rsidRPr="00523BD0">
        <w:rPr>
          <w:color w:val="000000" w:themeColor="text1"/>
        </w:rPr>
        <w:t>Контрольная работа № 2 по теме: «Площадь».</w:t>
      </w:r>
    </w:p>
    <w:p w:rsidR="004375EE" w:rsidRPr="00523BD0" w:rsidRDefault="004375EE" w:rsidP="004375EE">
      <w:pPr>
        <w:pStyle w:val="a9"/>
        <w:numPr>
          <w:ilvl w:val="0"/>
          <w:numId w:val="45"/>
        </w:numPr>
        <w:jc w:val="both"/>
        <w:rPr>
          <w:color w:val="000000" w:themeColor="text1"/>
        </w:rPr>
      </w:pPr>
      <w:r w:rsidRPr="00523BD0">
        <w:rPr>
          <w:color w:val="000000" w:themeColor="text1"/>
        </w:rPr>
        <w:t>Контрольная работа № 3 по теме: «Подобные треугольники»</w:t>
      </w:r>
    </w:p>
    <w:p w:rsidR="004375EE" w:rsidRPr="00523BD0" w:rsidRDefault="004375EE" w:rsidP="004375EE">
      <w:pPr>
        <w:pStyle w:val="a9"/>
        <w:numPr>
          <w:ilvl w:val="0"/>
          <w:numId w:val="45"/>
        </w:numPr>
        <w:jc w:val="both"/>
        <w:rPr>
          <w:color w:val="000000" w:themeColor="text1"/>
        </w:rPr>
      </w:pPr>
      <w:r w:rsidRPr="00523BD0">
        <w:rPr>
          <w:color w:val="000000" w:themeColor="text1"/>
        </w:rPr>
        <w:t>Контрольная работа  № 4 по теме: «Подобные треугольники»</w:t>
      </w:r>
    </w:p>
    <w:p w:rsidR="004375EE" w:rsidRPr="00523BD0" w:rsidRDefault="004375EE" w:rsidP="004375EE">
      <w:pPr>
        <w:pStyle w:val="a9"/>
        <w:numPr>
          <w:ilvl w:val="0"/>
          <w:numId w:val="45"/>
        </w:numPr>
        <w:jc w:val="both"/>
        <w:rPr>
          <w:color w:val="000000" w:themeColor="text1"/>
        </w:rPr>
      </w:pPr>
      <w:r w:rsidRPr="00523BD0">
        <w:rPr>
          <w:color w:val="000000" w:themeColor="text1"/>
        </w:rPr>
        <w:t>Контрольная работа  № 5 по теме: «Окружности».</w:t>
      </w:r>
    </w:p>
    <w:p w:rsidR="004375EE" w:rsidRPr="00523BD0" w:rsidRDefault="004375EE" w:rsidP="004375EE">
      <w:pPr>
        <w:spacing w:after="0" w:line="240" w:lineRule="auto"/>
        <w:ind w:left="360"/>
        <w:jc w:val="both"/>
        <w:rPr>
          <w:rFonts w:ascii="Times New Roman" w:eastAsia="Times New Roman" w:hAnsi="Times New Roman" w:cs="Times New Roman"/>
          <w:color w:val="000000" w:themeColor="text1"/>
          <w:sz w:val="24"/>
          <w:szCs w:val="24"/>
        </w:rPr>
      </w:pPr>
    </w:p>
    <w:p w:rsidR="004375EE" w:rsidRPr="00523BD0" w:rsidRDefault="004375EE" w:rsidP="004375EE">
      <w:pPr>
        <w:spacing w:after="0" w:line="240" w:lineRule="auto"/>
        <w:ind w:left="360"/>
        <w:jc w:val="center"/>
        <w:rPr>
          <w:rFonts w:ascii="Times New Roman" w:eastAsia="Times New Roman" w:hAnsi="Times New Roman" w:cs="Times New Roman"/>
          <w:color w:val="000000" w:themeColor="text1"/>
          <w:sz w:val="24"/>
          <w:szCs w:val="24"/>
        </w:rPr>
      </w:pPr>
      <w:r w:rsidRPr="00523BD0">
        <w:rPr>
          <w:rFonts w:ascii="Times New Roman" w:eastAsia="Times New Roman" w:hAnsi="Times New Roman" w:cs="Times New Roman"/>
          <w:color w:val="000000" w:themeColor="text1"/>
          <w:sz w:val="24"/>
          <w:szCs w:val="24"/>
        </w:rPr>
        <w:t>9 класс</w:t>
      </w:r>
    </w:p>
    <w:p w:rsidR="004375EE" w:rsidRPr="00523BD0" w:rsidRDefault="004375EE" w:rsidP="004375EE">
      <w:pPr>
        <w:pStyle w:val="a9"/>
        <w:numPr>
          <w:ilvl w:val="0"/>
          <w:numId w:val="46"/>
        </w:numPr>
        <w:jc w:val="both"/>
        <w:rPr>
          <w:color w:val="000000" w:themeColor="text1"/>
        </w:rPr>
      </w:pPr>
      <w:r w:rsidRPr="00523BD0">
        <w:rPr>
          <w:color w:val="000000" w:themeColor="text1"/>
        </w:rPr>
        <w:t>Контрольная работа № 1 по теме: «Метод координат».</w:t>
      </w:r>
    </w:p>
    <w:p w:rsidR="004375EE" w:rsidRPr="00523BD0" w:rsidRDefault="004375EE" w:rsidP="004375EE">
      <w:pPr>
        <w:pStyle w:val="a9"/>
        <w:numPr>
          <w:ilvl w:val="0"/>
          <w:numId w:val="46"/>
        </w:numPr>
        <w:jc w:val="both"/>
        <w:rPr>
          <w:color w:val="000000" w:themeColor="text1"/>
        </w:rPr>
      </w:pPr>
      <w:r w:rsidRPr="00523BD0">
        <w:rPr>
          <w:color w:val="000000" w:themeColor="text1"/>
        </w:rPr>
        <w:t>Контрольная работа № 2 по теме: «Соотношения между сторонами и углами треугольника. Скалярное произведение векторов».</w:t>
      </w:r>
    </w:p>
    <w:p w:rsidR="004375EE" w:rsidRPr="00523BD0" w:rsidRDefault="004375EE" w:rsidP="004375EE">
      <w:pPr>
        <w:pStyle w:val="a9"/>
        <w:numPr>
          <w:ilvl w:val="0"/>
          <w:numId w:val="46"/>
        </w:numPr>
        <w:jc w:val="both"/>
        <w:rPr>
          <w:color w:val="000000" w:themeColor="text1"/>
        </w:rPr>
      </w:pPr>
      <w:r w:rsidRPr="00523BD0">
        <w:rPr>
          <w:color w:val="000000" w:themeColor="text1"/>
        </w:rPr>
        <w:t>Контрольная работа №  3 по теме: «Длина окружности и площадь круга».</w:t>
      </w:r>
    </w:p>
    <w:p w:rsidR="004375EE" w:rsidRPr="00523BD0" w:rsidRDefault="004375EE" w:rsidP="004375EE">
      <w:pPr>
        <w:pStyle w:val="a9"/>
        <w:numPr>
          <w:ilvl w:val="0"/>
          <w:numId w:val="46"/>
        </w:numPr>
        <w:jc w:val="both"/>
        <w:rPr>
          <w:color w:val="000000" w:themeColor="text1"/>
        </w:rPr>
      </w:pPr>
      <w:r w:rsidRPr="00523BD0">
        <w:rPr>
          <w:color w:val="000000" w:themeColor="text1"/>
        </w:rPr>
        <w:t>Контрольная работа № 4 по теме: «Движения».</w:t>
      </w:r>
    </w:p>
    <w:p w:rsidR="004375EE" w:rsidRDefault="004375EE" w:rsidP="004375EE">
      <w:pPr>
        <w:spacing w:after="0"/>
        <w:ind w:firstLine="567"/>
        <w:rPr>
          <w:rFonts w:ascii="Times New Roman" w:hAnsi="Times New Roman" w:cs="Times New Roman"/>
          <w:sz w:val="24"/>
          <w:szCs w:val="24"/>
        </w:rPr>
      </w:pPr>
    </w:p>
    <w:p w:rsidR="004375EE" w:rsidRPr="00C37F48" w:rsidRDefault="004375EE" w:rsidP="004375EE">
      <w:pPr>
        <w:spacing w:after="0"/>
        <w:ind w:firstLine="567"/>
        <w:rPr>
          <w:rFonts w:ascii="Times New Roman" w:hAnsi="Times New Roman" w:cs="Times New Roman"/>
          <w:sz w:val="24"/>
          <w:szCs w:val="24"/>
        </w:rPr>
      </w:pPr>
    </w:p>
    <w:p w:rsidR="004375EE" w:rsidRPr="00523BD0" w:rsidRDefault="004375EE" w:rsidP="004375EE">
      <w:pPr>
        <w:spacing w:after="0"/>
        <w:ind w:firstLine="567"/>
        <w:rPr>
          <w:rFonts w:ascii="Times New Roman" w:hAnsi="Times New Roman" w:cs="Times New Roman"/>
          <w:sz w:val="24"/>
          <w:szCs w:val="24"/>
        </w:rPr>
      </w:pPr>
    </w:p>
    <w:p w:rsidR="004375EE" w:rsidRPr="00523BD0" w:rsidRDefault="004375EE" w:rsidP="004375EE">
      <w:pPr>
        <w:spacing w:after="0"/>
        <w:ind w:firstLine="567"/>
        <w:rPr>
          <w:rFonts w:ascii="Times New Roman" w:hAnsi="Times New Roman" w:cs="Times New Roman"/>
          <w:sz w:val="24"/>
          <w:szCs w:val="24"/>
        </w:rPr>
      </w:pPr>
    </w:p>
    <w:p w:rsidR="004375EE" w:rsidRPr="007457A2" w:rsidRDefault="004375EE" w:rsidP="004375EE">
      <w:pPr>
        <w:pStyle w:val="a9"/>
        <w:numPr>
          <w:ilvl w:val="0"/>
          <w:numId w:val="31"/>
        </w:numPr>
        <w:rPr>
          <w:b/>
          <w:u w:val="single"/>
        </w:rPr>
      </w:pPr>
      <w:r w:rsidRPr="007457A2">
        <w:rPr>
          <w:b/>
          <w:u w:val="single"/>
        </w:rPr>
        <w:t>ТЕМАТИЧЕСКОЕ ПЛАНИРОВАНИЕ</w:t>
      </w:r>
    </w:p>
    <w:p w:rsidR="004375EE" w:rsidRDefault="004375EE" w:rsidP="004375EE">
      <w:pPr>
        <w:pStyle w:val="af5"/>
        <w:ind w:firstLine="426"/>
        <w:jc w:val="both"/>
        <w:rPr>
          <w:rFonts w:ascii="Times New Roman" w:hAnsi="Times New Roman"/>
          <w:szCs w:val="24"/>
          <w:lang w:val="ru-RU" w:eastAsia="en-US"/>
        </w:rPr>
      </w:pPr>
    </w:p>
    <w:p w:rsidR="004375EE" w:rsidRDefault="004375EE" w:rsidP="004375EE">
      <w:pPr>
        <w:pStyle w:val="af5"/>
        <w:ind w:firstLine="426"/>
        <w:jc w:val="both"/>
        <w:rPr>
          <w:rFonts w:ascii="Times New Roman" w:hAnsi="Times New Roman"/>
          <w:szCs w:val="24"/>
          <w:lang w:val="ru-RU" w:eastAsia="en-US"/>
        </w:rPr>
      </w:pPr>
    </w:p>
    <w:tbl>
      <w:tblPr>
        <w:tblStyle w:val="a8"/>
        <w:tblW w:w="0" w:type="auto"/>
        <w:tblLook w:val="04A0" w:firstRow="1" w:lastRow="0" w:firstColumn="1" w:lastColumn="0" w:noHBand="0" w:noVBand="1"/>
      </w:tblPr>
      <w:tblGrid>
        <w:gridCol w:w="4269"/>
        <w:gridCol w:w="4660"/>
        <w:gridCol w:w="1945"/>
      </w:tblGrid>
      <w:tr w:rsidR="004375EE" w:rsidRPr="00D8444D" w:rsidTr="00D54A68">
        <w:tc>
          <w:tcPr>
            <w:tcW w:w="4302" w:type="dxa"/>
          </w:tcPr>
          <w:p w:rsidR="004375EE" w:rsidRPr="00D8444D" w:rsidRDefault="004375EE" w:rsidP="00D54A68">
            <w:pPr>
              <w:jc w:val="center"/>
              <w:rPr>
                <w:sz w:val="24"/>
                <w:szCs w:val="24"/>
              </w:rPr>
            </w:pPr>
            <w:bookmarkStart w:id="3" w:name="_Toc331758636"/>
            <w:bookmarkStart w:id="4" w:name="_Toc366582094"/>
            <w:r w:rsidRPr="00D8444D">
              <w:rPr>
                <w:sz w:val="24"/>
                <w:szCs w:val="24"/>
              </w:rPr>
              <w:t>Основное</w:t>
            </w:r>
            <w:r>
              <w:rPr>
                <w:sz w:val="24"/>
                <w:szCs w:val="24"/>
              </w:rPr>
              <w:t xml:space="preserve"> </w:t>
            </w:r>
            <w:r w:rsidRPr="00D8444D">
              <w:rPr>
                <w:sz w:val="24"/>
                <w:szCs w:val="24"/>
              </w:rPr>
              <w:t>содержание</w:t>
            </w:r>
            <w:r>
              <w:rPr>
                <w:sz w:val="24"/>
                <w:szCs w:val="24"/>
              </w:rPr>
              <w:t xml:space="preserve"> </w:t>
            </w:r>
            <w:r w:rsidRPr="00D8444D">
              <w:rPr>
                <w:sz w:val="24"/>
                <w:szCs w:val="24"/>
              </w:rPr>
              <w:t>по</w:t>
            </w:r>
            <w:r>
              <w:rPr>
                <w:sz w:val="24"/>
                <w:szCs w:val="24"/>
              </w:rPr>
              <w:t xml:space="preserve"> </w:t>
            </w:r>
            <w:r w:rsidRPr="00D8444D">
              <w:rPr>
                <w:sz w:val="24"/>
                <w:szCs w:val="24"/>
              </w:rPr>
              <w:t>темам</w:t>
            </w:r>
          </w:p>
        </w:tc>
        <w:tc>
          <w:tcPr>
            <w:tcW w:w="4737" w:type="dxa"/>
          </w:tcPr>
          <w:p w:rsidR="004375EE" w:rsidRPr="00D8444D" w:rsidRDefault="004375EE" w:rsidP="00D54A68">
            <w:pPr>
              <w:jc w:val="center"/>
              <w:rPr>
                <w:sz w:val="24"/>
                <w:szCs w:val="24"/>
              </w:rPr>
            </w:pPr>
            <w:r w:rsidRPr="00D8444D">
              <w:rPr>
                <w:sz w:val="24"/>
                <w:szCs w:val="24"/>
              </w:rPr>
              <w:t xml:space="preserve">Характеристика основных видов деятельности ученика </w:t>
            </w:r>
            <w:proofErr w:type="gramStart"/>
            <w:r w:rsidRPr="00D8444D">
              <w:rPr>
                <w:sz w:val="24"/>
                <w:szCs w:val="24"/>
              </w:rPr>
              <w:t xml:space="preserve">( </w:t>
            </w:r>
            <w:proofErr w:type="gramEnd"/>
            <w:r w:rsidRPr="00D8444D">
              <w:rPr>
                <w:sz w:val="24"/>
                <w:szCs w:val="24"/>
              </w:rPr>
              <w:t>на уровне учебных действий)</w:t>
            </w:r>
          </w:p>
        </w:tc>
        <w:tc>
          <w:tcPr>
            <w:tcW w:w="1949" w:type="dxa"/>
          </w:tcPr>
          <w:p w:rsidR="004375EE" w:rsidRPr="00D8444D" w:rsidRDefault="004375EE" w:rsidP="00D54A68">
            <w:pPr>
              <w:jc w:val="center"/>
              <w:rPr>
                <w:sz w:val="24"/>
                <w:szCs w:val="24"/>
              </w:rPr>
            </w:pPr>
            <w:r>
              <w:rPr>
                <w:sz w:val="24"/>
                <w:szCs w:val="24"/>
              </w:rPr>
              <w:t>Основные направления воспитательной деятельности</w:t>
            </w:r>
          </w:p>
        </w:tc>
      </w:tr>
      <w:tr w:rsidR="004375EE" w:rsidRPr="00D8444D" w:rsidTr="00D54A68">
        <w:tc>
          <w:tcPr>
            <w:tcW w:w="9039" w:type="dxa"/>
            <w:gridSpan w:val="2"/>
            <w:shd w:val="clear" w:color="auto" w:fill="D9D9D9" w:themeFill="background1" w:themeFillShade="D9"/>
          </w:tcPr>
          <w:p w:rsidR="004375EE" w:rsidRPr="00D8444D" w:rsidRDefault="004375EE" w:rsidP="00D54A68">
            <w:pPr>
              <w:jc w:val="center"/>
              <w:rPr>
                <w:b/>
                <w:sz w:val="24"/>
                <w:szCs w:val="24"/>
              </w:rPr>
            </w:pPr>
            <w:r w:rsidRPr="00D8444D">
              <w:rPr>
                <w:b/>
                <w:sz w:val="24"/>
                <w:szCs w:val="24"/>
              </w:rPr>
              <w:t>7 класс</w:t>
            </w:r>
          </w:p>
        </w:tc>
        <w:tc>
          <w:tcPr>
            <w:tcW w:w="1949" w:type="dxa"/>
            <w:shd w:val="clear" w:color="auto" w:fill="D9D9D9" w:themeFill="background1" w:themeFillShade="D9"/>
          </w:tcPr>
          <w:p w:rsidR="004375EE" w:rsidRPr="00D8444D" w:rsidRDefault="004375EE" w:rsidP="00D54A68">
            <w:pPr>
              <w:jc w:val="center"/>
              <w:rPr>
                <w:b/>
                <w:sz w:val="24"/>
                <w:szCs w:val="24"/>
              </w:rPr>
            </w:pPr>
          </w:p>
        </w:tc>
      </w:tr>
      <w:tr w:rsidR="004375EE" w:rsidRPr="00D8444D" w:rsidTr="00D54A68">
        <w:tc>
          <w:tcPr>
            <w:tcW w:w="9039" w:type="dxa"/>
            <w:gridSpan w:val="2"/>
          </w:tcPr>
          <w:p w:rsidR="004375EE" w:rsidRPr="00D8444D" w:rsidRDefault="004375EE" w:rsidP="00D54A68">
            <w:pPr>
              <w:jc w:val="center"/>
              <w:rPr>
                <w:b/>
                <w:sz w:val="24"/>
                <w:szCs w:val="24"/>
              </w:rPr>
            </w:pPr>
            <w:r w:rsidRPr="00D8444D">
              <w:rPr>
                <w:b/>
                <w:sz w:val="24"/>
                <w:szCs w:val="24"/>
              </w:rPr>
              <w:t>1.Начальные геометрические сведения (10ч)</w:t>
            </w:r>
          </w:p>
        </w:tc>
        <w:tc>
          <w:tcPr>
            <w:tcW w:w="1949" w:type="dxa"/>
          </w:tcPr>
          <w:p w:rsidR="004375EE" w:rsidRPr="00D8444D" w:rsidRDefault="004375EE" w:rsidP="00D54A68">
            <w:pPr>
              <w:jc w:val="center"/>
              <w:rPr>
                <w:b/>
                <w:sz w:val="24"/>
                <w:szCs w:val="24"/>
              </w:rPr>
            </w:pPr>
          </w:p>
        </w:tc>
      </w:tr>
      <w:tr w:rsidR="004375EE" w:rsidRPr="00D8444D" w:rsidTr="00D54A68">
        <w:tc>
          <w:tcPr>
            <w:tcW w:w="4302" w:type="dxa"/>
          </w:tcPr>
          <w:p w:rsidR="004375EE" w:rsidRDefault="004375EE" w:rsidP="00D54A68">
            <w:pPr>
              <w:pStyle w:val="a9"/>
              <w:numPr>
                <w:ilvl w:val="0"/>
                <w:numId w:val="15"/>
              </w:numPr>
              <w:rPr>
                <w:rFonts w:eastAsia="Century Schoolbook"/>
              </w:rPr>
            </w:pPr>
            <w:proofErr w:type="gramStart"/>
            <w:r w:rsidRPr="00D8444D">
              <w:rPr>
                <w:rFonts w:eastAsia="Century Schoolbook"/>
              </w:rPr>
              <w:t>Прямая</w:t>
            </w:r>
            <w:proofErr w:type="gramEnd"/>
            <w:r w:rsidRPr="00D8444D">
              <w:rPr>
                <w:rFonts w:eastAsia="Century Schoolbook"/>
              </w:rPr>
              <w:t xml:space="preserve"> и отрезок. </w:t>
            </w:r>
          </w:p>
          <w:p w:rsidR="004375EE" w:rsidRPr="00D8444D" w:rsidRDefault="004375EE" w:rsidP="00D54A68">
            <w:pPr>
              <w:pStyle w:val="a9"/>
              <w:numPr>
                <w:ilvl w:val="0"/>
                <w:numId w:val="15"/>
              </w:numPr>
              <w:rPr>
                <w:rFonts w:eastAsia="Century Schoolbook"/>
              </w:rPr>
            </w:pPr>
            <w:r w:rsidRPr="00D8444D">
              <w:rPr>
                <w:rFonts w:eastAsia="Century Schoolbook"/>
              </w:rPr>
              <w:t xml:space="preserve">Луч и угол </w:t>
            </w:r>
          </w:p>
          <w:p w:rsidR="004375EE" w:rsidRPr="00D8444D" w:rsidRDefault="004375EE" w:rsidP="00D54A68">
            <w:pPr>
              <w:pStyle w:val="a9"/>
              <w:numPr>
                <w:ilvl w:val="0"/>
                <w:numId w:val="15"/>
              </w:numPr>
              <w:rPr>
                <w:rFonts w:eastAsia="Century Schoolbook"/>
              </w:rPr>
            </w:pPr>
            <w:r w:rsidRPr="00D8444D">
              <w:rPr>
                <w:rFonts w:eastAsia="Century Schoolbook"/>
              </w:rPr>
              <w:t xml:space="preserve">Сравнение отрезков и углов </w:t>
            </w:r>
          </w:p>
          <w:p w:rsidR="004375EE" w:rsidRPr="00D8444D" w:rsidRDefault="004375EE" w:rsidP="00D54A68">
            <w:pPr>
              <w:pStyle w:val="a9"/>
              <w:numPr>
                <w:ilvl w:val="0"/>
                <w:numId w:val="15"/>
              </w:numPr>
              <w:rPr>
                <w:rFonts w:eastAsia="Century Schoolbook"/>
              </w:rPr>
            </w:pPr>
            <w:r w:rsidRPr="00D8444D">
              <w:rPr>
                <w:rFonts w:eastAsia="Century Schoolbook"/>
              </w:rPr>
              <w:t xml:space="preserve">Измерение отрезков. </w:t>
            </w:r>
          </w:p>
          <w:p w:rsidR="004375EE" w:rsidRPr="00650407" w:rsidRDefault="004375EE" w:rsidP="00D54A68">
            <w:pPr>
              <w:pStyle w:val="a9"/>
              <w:numPr>
                <w:ilvl w:val="0"/>
                <w:numId w:val="15"/>
              </w:numPr>
              <w:rPr>
                <w:rFonts w:eastAsia="Century Schoolbook"/>
              </w:rPr>
            </w:pPr>
            <w:r w:rsidRPr="00650407">
              <w:rPr>
                <w:rFonts w:eastAsia="Century Schoolbook"/>
              </w:rPr>
              <w:t>Измерение</w:t>
            </w:r>
            <w:r>
              <w:rPr>
                <w:rFonts w:eastAsia="Century Schoolbook"/>
              </w:rPr>
              <w:t xml:space="preserve"> </w:t>
            </w:r>
            <w:r w:rsidRPr="00650407">
              <w:rPr>
                <w:rFonts w:eastAsia="Century Schoolbook"/>
              </w:rPr>
              <w:t xml:space="preserve">углов </w:t>
            </w:r>
          </w:p>
          <w:p w:rsidR="004375EE" w:rsidRPr="00650407" w:rsidRDefault="004375EE" w:rsidP="00D54A68">
            <w:pPr>
              <w:pStyle w:val="a9"/>
              <w:numPr>
                <w:ilvl w:val="0"/>
                <w:numId w:val="15"/>
              </w:numPr>
            </w:pPr>
            <w:r w:rsidRPr="00D8444D">
              <w:rPr>
                <w:rFonts w:eastAsia="Century Schoolbook"/>
              </w:rPr>
              <w:t xml:space="preserve">Перпендикулярные прямые </w:t>
            </w:r>
          </w:p>
          <w:p w:rsidR="004375EE" w:rsidRDefault="004375EE" w:rsidP="00D54A68">
            <w:pPr>
              <w:pStyle w:val="a9"/>
              <w:rPr>
                <w:rFonts w:eastAsia="Century Schoolbook"/>
              </w:rPr>
            </w:pPr>
            <w:r>
              <w:rPr>
                <w:rFonts w:eastAsia="Century Schoolbook"/>
              </w:rPr>
              <w:t>Решение задач</w:t>
            </w:r>
          </w:p>
          <w:p w:rsidR="004375EE" w:rsidRPr="00D8444D" w:rsidRDefault="004375EE" w:rsidP="00D54A68">
            <w:pPr>
              <w:pStyle w:val="a9"/>
            </w:pPr>
            <w:r>
              <w:rPr>
                <w:rFonts w:eastAsia="Century Schoolbook"/>
              </w:rPr>
              <w:t>Контрольная работа № 1</w:t>
            </w:r>
          </w:p>
        </w:tc>
        <w:tc>
          <w:tcPr>
            <w:tcW w:w="4737" w:type="dxa"/>
          </w:tcPr>
          <w:p w:rsidR="004375EE" w:rsidRPr="00D8444D" w:rsidRDefault="004375EE" w:rsidP="00D54A68">
            <w:pPr>
              <w:rPr>
                <w:sz w:val="24"/>
                <w:szCs w:val="24"/>
              </w:rPr>
            </w:pPr>
            <w:proofErr w:type="gramStart"/>
            <w:r w:rsidRPr="00D8444D">
              <w:rPr>
                <w:sz w:val="24"/>
                <w:szCs w:val="24"/>
              </w:rPr>
              <w:t>Объяснять, что такое отрезок, луч, угол, какие фигуры называются равными, как сравниваются и измеряются отрезки и углы, что такое градус и градусная мера угла, какой угол называется прямым, тупым, острым, развёрнутым, что такое середина отрезка и биссектриса угла, какие углы называются смежными и какие вертикальными; формулировать и обосновывать утверждения о свойствах смежных и вертикальных углов;</w:t>
            </w:r>
            <w:proofErr w:type="gramEnd"/>
            <w:r w:rsidRPr="00D8444D">
              <w:rPr>
                <w:sz w:val="24"/>
                <w:szCs w:val="24"/>
              </w:rPr>
              <w:t xml:space="preserve"> объяснять, какие прямые называются перпендикулярными; формулировать и обосновывать утверждение о свойстве двух прямых, перпендикулярных к третьей; изображать и распознавать указанные простейшие фигуры на чертежах; решать задачи, связанные с этими простейшими фигурами</w:t>
            </w:r>
          </w:p>
        </w:tc>
        <w:tc>
          <w:tcPr>
            <w:tcW w:w="1949" w:type="dxa"/>
          </w:tcPr>
          <w:p w:rsidR="004375EE" w:rsidRDefault="004375EE" w:rsidP="00D54A68">
            <w:pPr>
              <w:rPr>
                <w:sz w:val="24"/>
                <w:szCs w:val="24"/>
              </w:rPr>
            </w:pPr>
          </w:p>
          <w:p w:rsidR="00F35ABB" w:rsidRPr="00D8444D" w:rsidRDefault="00F35ABB" w:rsidP="00D54A68">
            <w:pPr>
              <w:rPr>
                <w:sz w:val="24"/>
                <w:szCs w:val="24"/>
              </w:rPr>
            </w:pPr>
            <w:r>
              <w:rPr>
                <w:sz w:val="24"/>
                <w:szCs w:val="24"/>
              </w:rPr>
              <w:t>2, 3, 4</w:t>
            </w:r>
          </w:p>
        </w:tc>
      </w:tr>
      <w:tr w:rsidR="004375EE" w:rsidRPr="00D8444D" w:rsidTr="00D54A68">
        <w:tc>
          <w:tcPr>
            <w:tcW w:w="9039" w:type="dxa"/>
            <w:gridSpan w:val="2"/>
          </w:tcPr>
          <w:p w:rsidR="004375EE" w:rsidRPr="00D8444D" w:rsidRDefault="004375EE" w:rsidP="00D54A68">
            <w:pPr>
              <w:jc w:val="center"/>
              <w:rPr>
                <w:b/>
                <w:sz w:val="24"/>
                <w:szCs w:val="24"/>
              </w:rPr>
            </w:pPr>
            <w:r w:rsidRPr="00D8444D">
              <w:rPr>
                <w:b/>
                <w:sz w:val="24"/>
                <w:szCs w:val="24"/>
              </w:rPr>
              <w:t>2.Треугольники (17ч)</w:t>
            </w:r>
          </w:p>
        </w:tc>
        <w:tc>
          <w:tcPr>
            <w:tcW w:w="1949" w:type="dxa"/>
          </w:tcPr>
          <w:p w:rsidR="004375EE" w:rsidRPr="00D8444D" w:rsidRDefault="004375EE" w:rsidP="00D54A68">
            <w:pPr>
              <w:jc w:val="center"/>
              <w:rPr>
                <w:b/>
                <w:sz w:val="24"/>
                <w:szCs w:val="24"/>
              </w:rPr>
            </w:pPr>
          </w:p>
        </w:tc>
      </w:tr>
      <w:tr w:rsidR="004375EE" w:rsidRPr="00D8444D" w:rsidTr="00D54A68">
        <w:tc>
          <w:tcPr>
            <w:tcW w:w="4302" w:type="dxa"/>
          </w:tcPr>
          <w:p w:rsidR="004375EE" w:rsidRPr="00D8444D" w:rsidRDefault="004375EE" w:rsidP="00D54A68">
            <w:pPr>
              <w:rPr>
                <w:sz w:val="24"/>
                <w:szCs w:val="24"/>
              </w:rPr>
            </w:pPr>
            <w:r w:rsidRPr="00D8444D">
              <w:rPr>
                <w:sz w:val="24"/>
                <w:szCs w:val="24"/>
              </w:rPr>
              <w:t>1.</w:t>
            </w:r>
            <w:r>
              <w:rPr>
                <w:sz w:val="24"/>
                <w:szCs w:val="24"/>
              </w:rPr>
              <w:t xml:space="preserve"> </w:t>
            </w:r>
            <w:r w:rsidRPr="00D8444D">
              <w:rPr>
                <w:sz w:val="24"/>
                <w:szCs w:val="24"/>
              </w:rPr>
              <w:t xml:space="preserve">Первый признак равенства треугольников </w:t>
            </w:r>
          </w:p>
          <w:p w:rsidR="004375EE" w:rsidRPr="00D8444D" w:rsidRDefault="004375EE" w:rsidP="00D54A68">
            <w:pPr>
              <w:rPr>
                <w:sz w:val="24"/>
                <w:szCs w:val="24"/>
              </w:rPr>
            </w:pPr>
            <w:r w:rsidRPr="00D8444D">
              <w:rPr>
                <w:sz w:val="24"/>
                <w:szCs w:val="24"/>
              </w:rPr>
              <w:t>2. Медианы, биссектрисы и высоты</w:t>
            </w:r>
          </w:p>
          <w:p w:rsidR="004375EE" w:rsidRDefault="004375EE" w:rsidP="00D54A68">
            <w:pPr>
              <w:rPr>
                <w:sz w:val="24"/>
                <w:szCs w:val="24"/>
              </w:rPr>
            </w:pPr>
            <w:r w:rsidRPr="00D8444D">
              <w:rPr>
                <w:sz w:val="24"/>
                <w:szCs w:val="24"/>
              </w:rPr>
              <w:t>треугольника</w:t>
            </w:r>
          </w:p>
          <w:p w:rsidR="004375EE" w:rsidRDefault="004375EE" w:rsidP="00D54A68">
            <w:pPr>
              <w:rPr>
                <w:sz w:val="24"/>
              </w:rPr>
            </w:pPr>
            <w:r w:rsidRPr="00650407">
              <w:rPr>
                <w:sz w:val="24"/>
              </w:rPr>
              <w:t xml:space="preserve">3. Второй и третий </w:t>
            </w:r>
            <w:r>
              <w:rPr>
                <w:sz w:val="24"/>
              </w:rPr>
              <w:t xml:space="preserve"> признак равенства треугольников </w:t>
            </w:r>
          </w:p>
          <w:p w:rsidR="004375EE" w:rsidRDefault="004375EE" w:rsidP="00D54A68">
            <w:pPr>
              <w:rPr>
                <w:sz w:val="24"/>
                <w:szCs w:val="24"/>
              </w:rPr>
            </w:pPr>
            <w:r>
              <w:rPr>
                <w:sz w:val="24"/>
                <w:szCs w:val="24"/>
              </w:rPr>
              <w:t>4. Задачи на построение</w:t>
            </w:r>
          </w:p>
          <w:p w:rsidR="004375EE" w:rsidRPr="00650407" w:rsidRDefault="004375EE" w:rsidP="00D54A68">
            <w:pPr>
              <w:ind w:left="284"/>
              <w:rPr>
                <w:rFonts w:eastAsia="Century Schoolbook"/>
                <w:sz w:val="24"/>
                <w:szCs w:val="24"/>
              </w:rPr>
            </w:pPr>
            <w:r w:rsidRPr="00650407">
              <w:rPr>
                <w:rFonts w:eastAsia="Century Schoolbook"/>
                <w:sz w:val="24"/>
                <w:szCs w:val="24"/>
              </w:rPr>
              <w:t>Решение задач</w:t>
            </w:r>
          </w:p>
          <w:p w:rsidR="004375EE" w:rsidRPr="00650407" w:rsidRDefault="004375EE" w:rsidP="00D54A68">
            <w:pPr>
              <w:ind w:left="284"/>
              <w:rPr>
                <w:sz w:val="24"/>
                <w:szCs w:val="24"/>
              </w:rPr>
            </w:pPr>
            <w:r w:rsidRPr="00650407">
              <w:rPr>
                <w:rFonts w:eastAsia="Century Schoolbook"/>
                <w:sz w:val="24"/>
                <w:szCs w:val="24"/>
              </w:rPr>
              <w:t>Контрольная работа №</w:t>
            </w:r>
            <w:r>
              <w:rPr>
                <w:rFonts w:eastAsia="Century Schoolbook"/>
                <w:sz w:val="24"/>
                <w:szCs w:val="24"/>
              </w:rPr>
              <w:t xml:space="preserve"> 2</w:t>
            </w:r>
          </w:p>
          <w:p w:rsidR="004375EE" w:rsidRPr="00D8444D" w:rsidRDefault="004375EE" w:rsidP="00D54A68">
            <w:pPr>
              <w:rPr>
                <w:sz w:val="24"/>
                <w:szCs w:val="24"/>
              </w:rPr>
            </w:pPr>
          </w:p>
        </w:tc>
        <w:tc>
          <w:tcPr>
            <w:tcW w:w="4737" w:type="dxa"/>
          </w:tcPr>
          <w:p w:rsidR="004375EE" w:rsidRPr="00D8444D" w:rsidRDefault="004375EE" w:rsidP="00D54A68">
            <w:pPr>
              <w:jc w:val="both"/>
              <w:rPr>
                <w:sz w:val="24"/>
                <w:szCs w:val="24"/>
              </w:rPr>
            </w:pPr>
            <w:r w:rsidRPr="00D8444D">
              <w:rPr>
                <w:sz w:val="24"/>
                <w:szCs w:val="24"/>
              </w:rPr>
              <w:t>Объяснять, какая фигура называется треугольником, что такое вершины, стороны, углы и периметр треугольника,</w:t>
            </w:r>
          </w:p>
          <w:p w:rsidR="004375EE" w:rsidRPr="00D8444D" w:rsidRDefault="004375EE" w:rsidP="00D54A68">
            <w:pPr>
              <w:jc w:val="both"/>
              <w:rPr>
                <w:sz w:val="24"/>
                <w:szCs w:val="24"/>
              </w:rPr>
            </w:pPr>
            <w:r w:rsidRPr="00D8444D">
              <w:rPr>
                <w:sz w:val="24"/>
                <w:szCs w:val="24"/>
              </w:rPr>
              <w:t xml:space="preserve">какой треугольник называется равнобедренным и какой равносторонним, какие треугольники называются равными; изображать и распознавать на чертежах треугольники и их элементы; формулировать и доказывать теоремы о признаках равенства треугольников; объяснять, что называется перпендикуляром, проведённым из данной точки </w:t>
            </w:r>
            <w:proofErr w:type="gramStart"/>
            <w:r w:rsidRPr="00D8444D">
              <w:rPr>
                <w:sz w:val="24"/>
                <w:szCs w:val="24"/>
              </w:rPr>
              <w:t>к</w:t>
            </w:r>
            <w:proofErr w:type="gramEnd"/>
            <w:r w:rsidRPr="00D8444D">
              <w:rPr>
                <w:sz w:val="24"/>
                <w:szCs w:val="24"/>
              </w:rPr>
              <w:t xml:space="preserve"> данной прямой; формулировать и доказывать</w:t>
            </w:r>
          </w:p>
          <w:p w:rsidR="004375EE" w:rsidRPr="00D8444D" w:rsidRDefault="004375EE" w:rsidP="00D54A68">
            <w:pPr>
              <w:jc w:val="both"/>
              <w:rPr>
                <w:sz w:val="24"/>
                <w:szCs w:val="24"/>
              </w:rPr>
            </w:pPr>
            <w:r w:rsidRPr="00D8444D">
              <w:rPr>
                <w:sz w:val="24"/>
                <w:szCs w:val="24"/>
              </w:rPr>
              <w:t xml:space="preserve">теорему о перпендикуляре к прямой; </w:t>
            </w:r>
            <w:r w:rsidRPr="00D8444D">
              <w:rPr>
                <w:sz w:val="24"/>
                <w:szCs w:val="24"/>
              </w:rPr>
              <w:lastRenderedPageBreak/>
              <w:t xml:space="preserve">объяснять, какие отрезки называются медианой, биссектрисой и высотой треугольника; формулировать и доказывать теоремы о свойствах равнобедренного треугольника; решать задачи, связанные с признаками равенства треугольников и свойствами равнобедренного треугольника; формулировать определение окружности; объяснять, что такое центр, радиус, хорда и диаметр окружности; решать простейшие задачи на построение (построение угла, равного </w:t>
            </w:r>
            <w:proofErr w:type="gramStart"/>
            <w:r w:rsidRPr="00D8444D">
              <w:rPr>
                <w:sz w:val="24"/>
                <w:szCs w:val="24"/>
              </w:rPr>
              <w:t>данному</w:t>
            </w:r>
            <w:proofErr w:type="gramEnd"/>
            <w:r w:rsidRPr="00D8444D">
              <w:rPr>
                <w:sz w:val="24"/>
                <w:szCs w:val="24"/>
              </w:rPr>
              <w:t>, построение биссектрисы угла, построение перпендикулярных прямых, построение середины отрезка) и более сложные задачи, использующие указанные простейшие; сопоставлять полученный результат с условием задачи; анализировать возможные случаи</w:t>
            </w:r>
          </w:p>
        </w:tc>
        <w:tc>
          <w:tcPr>
            <w:tcW w:w="1949" w:type="dxa"/>
          </w:tcPr>
          <w:p w:rsidR="004375EE" w:rsidRDefault="004375EE" w:rsidP="00D54A68">
            <w:pPr>
              <w:jc w:val="both"/>
              <w:rPr>
                <w:sz w:val="24"/>
                <w:szCs w:val="24"/>
              </w:rPr>
            </w:pPr>
          </w:p>
          <w:p w:rsidR="00F35ABB" w:rsidRPr="00D8444D" w:rsidRDefault="00F35ABB" w:rsidP="00D54A68">
            <w:pPr>
              <w:jc w:val="both"/>
              <w:rPr>
                <w:sz w:val="24"/>
                <w:szCs w:val="24"/>
              </w:rPr>
            </w:pPr>
            <w:r>
              <w:rPr>
                <w:sz w:val="24"/>
                <w:szCs w:val="24"/>
              </w:rPr>
              <w:t>2, 3, 6</w:t>
            </w:r>
          </w:p>
        </w:tc>
      </w:tr>
      <w:tr w:rsidR="004375EE" w:rsidRPr="00D8444D" w:rsidTr="00D54A68">
        <w:tc>
          <w:tcPr>
            <w:tcW w:w="9039" w:type="dxa"/>
            <w:gridSpan w:val="2"/>
          </w:tcPr>
          <w:p w:rsidR="004375EE" w:rsidRPr="00D8444D" w:rsidRDefault="004375EE" w:rsidP="00D54A68">
            <w:pPr>
              <w:jc w:val="center"/>
              <w:rPr>
                <w:b/>
                <w:sz w:val="24"/>
                <w:szCs w:val="24"/>
              </w:rPr>
            </w:pPr>
            <w:r w:rsidRPr="00D8444D">
              <w:rPr>
                <w:b/>
                <w:sz w:val="24"/>
                <w:szCs w:val="24"/>
              </w:rPr>
              <w:lastRenderedPageBreak/>
              <w:t>3. Параллельные прямые (13ч)</w:t>
            </w:r>
          </w:p>
        </w:tc>
        <w:tc>
          <w:tcPr>
            <w:tcW w:w="1949" w:type="dxa"/>
          </w:tcPr>
          <w:p w:rsidR="004375EE" w:rsidRPr="00D8444D" w:rsidRDefault="004375EE" w:rsidP="00D54A68">
            <w:pPr>
              <w:jc w:val="center"/>
              <w:rPr>
                <w:b/>
                <w:sz w:val="24"/>
                <w:szCs w:val="24"/>
              </w:rPr>
            </w:pPr>
          </w:p>
        </w:tc>
      </w:tr>
      <w:tr w:rsidR="004375EE" w:rsidRPr="00D8444D" w:rsidTr="00D54A68">
        <w:tc>
          <w:tcPr>
            <w:tcW w:w="4302" w:type="dxa"/>
          </w:tcPr>
          <w:p w:rsidR="004375EE" w:rsidRPr="00D8444D" w:rsidRDefault="004375EE" w:rsidP="00D54A68">
            <w:pPr>
              <w:pStyle w:val="a9"/>
              <w:numPr>
                <w:ilvl w:val="0"/>
                <w:numId w:val="16"/>
              </w:numPr>
            </w:pPr>
            <w:r w:rsidRPr="00D8444D">
              <w:t>Признаки параллельности двух</w:t>
            </w:r>
          </w:p>
          <w:p w:rsidR="004375EE" w:rsidRPr="00D8444D" w:rsidRDefault="004375EE" w:rsidP="00D54A68">
            <w:pPr>
              <w:pStyle w:val="a9"/>
            </w:pPr>
            <w:r w:rsidRPr="00D8444D">
              <w:t xml:space="preserve">прямых </w:t>
            </w:r>
          </w:p>
          <w:p w:rsidR="004375EE" w:rsidRDefault="004375EE" w:rsidP="00D54A68">
            <w:pPr>
              <w:pStyle w:val="a9"/>
              <w:numPr>
                <w:ilvl w:val="0"/>
                <w:numId w:val="16"/>
              </w:numPr>
            </w:pPr>
            <w:r w:rsidRPr="00D8444D">
              <w:t xml:space="preserve">Аксиома </w:t>
            </w:r>
            <w:proofErr w:type="gramStart"/>
            <w:r w:rsidRPr="00D8444D">
              <w:t>параллельных</w:t>
            </w:r>
            <w:proofErr w:type="gramEnd"/>
            <w:r w:rsidRPr="00D8444D">
              <w:t xml:space="preserve"> прямых</w:t>
            </w:r>
          </w:p>
          <w:p w:rsidR="004375EE" w:rsidRDefault="004375EE" w:rsidP="00D54A68">
            <w:pPr>
              <w:pStyle w:val="a9"/>
              <w:rPr>
                <w:rFonts w:eastAsia="Century Schoolbook"/>
              </w:rPr>
            </w:pPr>
            <w:r>
              <w:rPr>
                <w:rFonts w:eastAsia="Century Schoolbook"/>
              </w:rPr>
              <w:t>Решение задач</w:t>
            </w:r>
          </w:p>
          <w:p w:rsidR="004375EE" w:rsidRPr="00D8444D" w:rsidRDefault="004375EE" w:rsidP="00D54A68">
            <w:pPr>
              <w:pStyle w:val="a9"/>
            </w:pPr>
            <w:r>
              <w:rPr>
                <w:rFonts w:eastAsia="Century Schoolbook"/>
              </w:rPr>
              <w:t>Контрольная работа № 3</w:t>
            </w:r>
          </w:p>
        </w:tc>
        <w:tc>
          <w:tcPr>
            <w:tcW w:w="4737" w:type="dxa"/>
          </w:tcPr>
          <w:p w:rsidR="004375EE" w:rsidRPr="00D8444D" w:rsidRDefault="004375EE" w:rsidP="00D54A68">
            <w:pPr>
              <w:jc w:val="both"/>
              <w:rPr>
                <w:sz w:val="24"/>
                <w:szCs w:val="24"/>
              </w:rPr>
            </w:pPr>
            <w:proofErr w:type="gramStart"/>
            <w:r w:rsidRPr="00D8444D">
              <w:rPr>
                <w:sz w:val="24"/>
                <w:szCs w:val="24"/>
              </w:rPr>
              <w:t>Формулировать определение параллельных прямых; объяснять с помощью рисунка, какие углы, образованные при пересечении двух прямых секущей, называются накрест лежащими, какие односторонними и какие соответственными; формулировать и доказывать теоремы,</w:t>
            </w:r>
            <w:r>
              <w:rPr>
                <w:sz w:val="24"/>
                <w:szCs w:val="24"/>
              </w:rPr>
              <w:t xml:space="preserve"> </w:t>
            </w:r>
            <w:r w:rsidRPr="00D8444D">
              <w:rPr>
                <w:sz w:val="24"/>
                <w:szCs w:val="24"/>
              </w:rPr>
              <w:t>выражающие признаки параллельности двух прямых; объяснять, что такое аксиомы геометрии и какие аксиомы уже использовались ранее; формулировать аксиому параллельных прямых и выводить следствия из неё;</w:t>
            </w:r>
            <w:proofErr w:type="gramEnd"/>
            <w:r w:rsidRPr="00D8444D">
              <w:rPr>
                <w:sz w:val="24"/>
                <w:szCs w:val="24"/>
              </w:rPr>
              <w:t xml:space="preserve"> формулировать и доказывать теоремы о свойствах параллельных прямых, обратные теоремам о признаках параллельности, связанных с накрест лежащими, соответственными и односторонними углами, в связи с этим объяснять, что такое условие и заключение теоремы, какая теорема называется обратной по отношению к данной теореме; объяснять, в чём заключается метод доказательства от противного: формулировать и доказывать теоремы об углах с соответственно параллельными и перпендикулярными сторонами; приводить примеры использования этого метода; решать задачи на вычисление, доказательство и построение, связанные с параллельными прямыми.</w:t>
            </w:r>
          </w:p>
        </w:tc>
        <w:tc>
          <w:tcPr>
            <w:tcW w:w="1949" w:type="dxa"/>
          </w:tcPr>
          <w:p w:rsidR="004375EE" w:rsidRDefault="004375EE" w:rsidP="00D54A68">
            <w:pPr>
              <w:jc w:val="both"/>
              <w:rPr>
                <w:sz w:val="24"/>
                <w:szCs w:val="24"/>
              </w:rPr>
            </w:pPr>
          </w:p>
          <w:p w:rsidR="00F35ABB" w:rsidRPr="00D8444D" w:rsidRDefault="00F35ABB" w:rsidP="00D54A68">
            <w:pPr>
              <w:jc w:val="both"/>
              <w:rPr>
                <w:sz w:val="24"/>
                <w:szCs w:val="24"/>
              </w:rPr>
            </w:pPr>
            <w:r>
              <w:rPr>
                <w:sz w:val="24"/>
                <w:szCs w:val="24"/>
              </w:rPr>
              <w:t>1, 3, 4</w:t>
            </w:r>
          </w:p>
        </w:tc>
      </w:tr>
      <w:tr w:rsidR="004375EE" w:rsidRPr="00D8444D" w:rsidTr="00D54A68">
        <w:tc>
          <w:tcPr>
            <w:tcW w:w="9039" w:type="dxa"/>
            <w:gridSpan w:val="2"/>
          </w:tcPr>
          <w:p w:rsidR="004375EE" w:rsidRPr="00D8444D" w:rsidRDefault="004375EE" w:rsidP="00D54A68">
            <w:pPr>
              <w:jc w:val="center"/>
              <w:rPr>
                <w:b/>
                <w:sz w:val="24"/>
                <w:szCs w:val="24"/>
              </w:rPr>
            </w:pPr>
            <w:r w:rsidRPr="00D8444D">
              <w:rPr>
                <w:b/>
                <w:sz w:val="24"/>
                <w:szCs w:val="24"/>
              </w:rPr>
              <w:t>4. Соотношения между сторонами и углами треугольника (18ч)</w:t>
            </w:r>
          </w:p>
        </w:tc>
        <w:tc>
          <w:tcPr>
            <w:tcW w:w="1949" w:type="dxa"/>
          </w:tcPr>
          <w:p w:rsidR="004375EE" w:rsidRPr="00D8444D" w:rsidRDefault="004375EE" w:rsidP="00D54A68">
            <w:pPr>
              <w:jc w:val="center"/>
              <w:rPr>
                <w:b/>
                <w:sz w:val="24"/>
                <w:szCs w:val="24"/>
              </w:rPr>
            </w:pPr>
          </w:p>
        </w:tc>
      </w:tr>
      <w:tr w:rsidR="004375EE" w:rsidRPr="00D8444D" w:rsidTr="00D54A68">
        <w:tc>
          <w:tcPr>
            <w:tcW w:w="4302" w:type="dxa"/>
          </w:tcPr>
          <w:p w:rsidR="004375EE" w:rsidRPr="00D8444D" w:rsidRDefault="004375EE" w:rsidP="00D54A68">
            <w:pPr>
              <w:pStyle w:val="a9"/>
              <w:numPr>
                <w:ilvl w:val="0"/>
                <w:numId w:val="12"/>
              </w:numPr>
            </w:pPr>
            <w:r w:rsidRPr="00D8444D">
              <w:t xml:space="preserve">Сумма углов треугольника </w:t>
            </w:r>
          </w:p>
          <w:p w:rsidR="004375EE" w:rsidRPr="00D8444D" w:rsidRDefault="004375EE" w:rsidP="00D54A68">
            <w:pPr>
              <w:pStyle w:val="a9"/>
              <w:numPr>
                <w:ilvl w:val="0"/>
                <w:numId w:val="12"/>
              </w:numPr>
            </w:pPr>
            <w:r w:rsidRPr="00D8444D">
              <w:t>Соотношения между сторонами</w:t>
            </w:r>
          </w:p>
          <w:p w:rsidR="004375EE" w:rsidRDefault="004375EE" w:rsidP="00D54A68">
            <w:pPr>
              <w:pStyle w:val="a9"/>
            </w:pPr>
            <w:r w:rsidRPr="00D8444D">
              <w:lastRenderedPageBreak/>
              <w:t xml:space="preserve">и углами треугольника </w:t>
            </w:r>
          </w:p>
          <w:p w:rsidR="004375EE" w:rsidRPr="00D8444D" w:rsidRDefault="004375EE" w:rsidP="00D54A68">
            <w:pPr>
              <w:pStyle w:val="a9"/>
            </w:pPr>
            <w:r>
              <w:rPr>
                <w:rFonts w:eastAsia="Century Schoolbook"/>
              </w:rPr>
              <w:t>Контрольная работа № 4</w:t>
            </w:r>
          </w:p>
          <w:p w:rsidR="004375EE" w:rsidRPr="00D8444D" w:rsidRDefault="004375EE" w:rsidP="00D54A68">
            <w:pPr>
              <w:pStyle w:val="a9"/>
              <w:numPr>
                <w:ilvl w:val="0"/>
                <w:numId w:val="12"/>
              </w:numPr>
            </w:pPr>
            <w:r w:rsidRPr="00D8444D">
              <w:t xml:space="preserve">Прямоугольные треугольники </w:t>
            </w:r>
          </w:p>
          <w:p w:rsidR="004375EE" w:rsidRDefault="004375EE" w:rsidP="00D54A68">
            <w:pPr>
              <w:pStyle w:val="a9"/>
              <w:numPr>
                <w:ilvl w:val="0"/>
                <w:numId w:val="12"/>
              </w:numPr>
            </w:pPr>
            <w:r w:rsidRPr="00D8444D">
              <w:t xml:space="preserve">Построение треугольника по трём элементам </w:t>
            </w:r>
          </w:p>
          <w:p w:rsidR="004375EE" w:rsidRDefault="004375EE" w:rsidP="00D54A68">
            <w:pPr>
              <w:pStyle w:val="a9"/>
              <w:rPr>
                <w:rFonts w:eastAsia="Century Schoolbook"/>
              </w:rPr>
            </w:pPr>
            <w:r>
              <w:rPr>
                <w:rFonts w:eastAsia="Century Schoolbook"/>
              </w:rPr>
              <w:t>Решение задач</w:t>
            </w:r>
          </w:p>
          <w:p w:rsidR="004375EE" w:rsidRPr="00D8444D" w:rsidRDefault="004375EE" w:rsidP="00D54A68">
            <w:pPr>
              <w:pStyle w:val="a9"/>
            </w:pPr>
            <w:r>
              <w:rPr>
                <w:rFonts w:eastAsia="Century Schoolbook"/>
              </w:rPr>
              <w:t>Контрольная работа № 5</w:t>
            </w:r>
          </w:p>
          <w:p w:rsidR="004375EE" w:rsidRPr="00D8444D" w:rsidRDefault="004375EE" w:rsidP="00D54A68">
            <w:pPr>
              <w:rPr>
                <w:sz w:val="24"/>
                <w:szCs w:val="24"/>
              </w:rPr>
            </w:pPr>
          </w:p>
        </w:tc>
        <w:tc>
          <w:tcPr>
            <w:tcW w:w="4737" w:type="dxa"/>
          </w:tcPr>
          <w:p w:rsidR="004375EE" w:rsidRPr="00D8444D" w:rsidRDefault="004375EE" w:rsidP="00D54A68">
            <w:pPr>
              <w:jc w:val="both"/>
              <w:rPr>
                <w:sz w:val="24"/>
                <w:szCs w:val="24"/>
              </w:rPr>
            </w:pPr>
            <w:r w:rsidRPr="00D8444D">
              <w:rPr>
                <w:sz w:val="24"/>
                <w:szCs w:val="24"/>
              </w:rPr>
              <w:lastRenderedPageBreak/>
              <w:t xml:space="preserve">Формулировать и доказывать теорему о сумме углов треугольника и её следствие о </w:t>
            </w:r>
            <w:r w:rsidRPr="00D8444D">
              <w:rPr>
                <w:sz w:val="24"/>
                <w:szCs w:val="24"/>
              </w:rPr>
              <w:lastRenderedPageBreak/>
              <w:t xml:space="preserve">внешнем угле треугольника, проводить классификацию треугольников по углам; формулировать и доказывать теорему о соотношениях между сторонами и углами треугольника (прямое и обратное утверждения) и следствия из неё, теорему о неравенстве треугольника; формулировать и доказывать теоремы о свойствах прямоугольных треугольников (прямоугольный треугольник с углом 30°, признаки равенства прямоугольных треугольников); формулировать определения расстояния от точки до прямой, расстояния между </w:t>
            </w:r>
            <w:proofErr w:type="gramStart"/>
            <w:r w:rsidRPr="00D8444D">
              <w:rPr>
                <w:sz w:val="24"/>
                <w:szCs w:val="24"/>
              </w:rPr>
              <w:t>параллельными</w:t>
            </w:r>
            <w:proofErr w:type="gramEnd"/>
            <w:r w:rsidRPr="00D8444D">
              <w:rPr>
                <w:sz w:val="24"/>
                <w:szCs w:val="24"/>
              </w:rPr>
              <w:t xml:space="preserve"> прямыми; </w:t>
            </w:r>
            <w:proofErr w:type="gramStart"/>
            <w:r w:rsidRPr="00D8444D">
              <w:rPr>
                <w:sz w:val="24"/>
                <w:szCs w:val="24"/>
              </w:rPr>
              <w:t>решать задачи на вычисления, доказательство и построение, связанные с соотношениями между сторонами и углами треугольника и расстоянием между параллельными прямыми, при необходимости проводить по ходу решения дополнительные построения, сопоставлять полученный результат с условием задачи, в задачах на построение исследовать возможные случаи.</w:t>
            </w:r>
            <w:proofErr w:type="gramEnd"/>
          </w:p>
        </w:tc>
        <w:tc>
          <w:tcPr>
            <w:tcW w:w="1949" w:type="dxa"/>
          </w:tcPr>
          <w:p w:rsidR="004375EE" w:rsidRPr="00D8444D" w:rsidRDefault="00F35ABB" w:rsidP="00D54A68">
            <w:pPr>
              <w:jc w:val="both"/>
              <w:rPr>
                <w:sz w:val="24"/>
                <w:szCs w:val="24"/>
              </w:rPr>
            </w:pPr>
            <w:r>
              <w:rPr>
                <w:sz w:val="24"/>
                <w:szCs w:val="24"/>
              </w:rPr>
              <w:lastRenderedPageBreak/>
              <w:t>2, 4,7</w:t>
            </w:r>
          </w:p>
        </w:tc>
      </w:tr>
      <w:tr w:rsidR="004375EE" w:rsidRPr="00D8444D" w:rsidTr="00D54A68">
        <w:tc>
          <w:tcPr>
            <w:tcW w:w="9039" w:type="dxa"/>
            <w:gridSpan w:val="2"/>
          </w:tcPr>
          <w:p w:rsidR="004375EE" w:rsidRPr="00D8444D" w:rsidRDefault="004375EE" w:rsidP="00D54A68">
            <w:pPr>
              <w:pStyle w:val="a9"/>
              <w:numPr>
                <w:ilvl w:val="0"/>
                <w:numId w:val="12"/>
              </w:numPr>
              <w:jc w:val="center"/>
              <w:rPr>
                <w:b/>
              </w:rPr>
            </w:pPr>
            <w:r w:rsidRPr="00D8444D">
              <w:rPr>
                <w:b/>
              </w:rPr>
              <w:lastRenderedPageBreak/>
              <w:t>Повторение (10 ч)</w:t>
            </w:r>
          </w:p>
        </w:tc>
        <w:tc>
          <w:tcPr>
            <w:tcW w:w="1949" w:type="dxa"/>
          </w:tcPr>
          <w:p w:rsidR="004375EE" w:rsidRPr="00F129E5" w:rsidRDefault="004375EE" w:rsidP="00D54A68">
            <w:pPr>
              <w:ind w:left="360"/>
              <w:jc w:val="center"/>
              <w:rPr>
                <w:b/>
              </w:rPr>
            </w:pPr>
          </w:p>
        </w:tc>
      </w:tr>
      <w:tr w:rsidR="004375EE" w:rsidRPr="00D8444D" w:rsidTr="00D54A68">
        <w:tc>
          <w:tcPr>
            <w:tcW w:w="9039" w:type="dxa"/>
            <w:gridSpan w:val="2"/>
            <w:shd w:val="clear" w:color="auto" w:fill="D9D9D9" w:themeFill="background1" w:themeFillShade="D9"/>
          </w:tcPr>
          <w:p w:rsidR="004375EE" w:rsidRPr="00D8444D" w:rsidRDefault="004375EE" w:rsidP="00D54A68">
            <w:pPr>
              <w:jc w:val="center"/>
              <w:rPr>
                <w:b/>
                <w:sz w:val="24"/>
                <w:szCs w:val="24"/>
              </w:rPr>
            </w:pPr>
            <w:r w:rsidRPr="00D8444D">
              <w:rPr>
                <w:b/>
                <w:sz w:val="24"/>
                <w:szCs w:val="24"/>
              </w:rPr>
              <w:t>8 класс</w:t>
            </w:r>
          </w:p>
        </w:tc>
        <w:tc>
          <w:tcPr>
            <w:tcW w:w="1949" w:type="dxa"/>
            <w:shd w:val="clear" w:color="auto" w:fill="D9D9D9" w:themeFill="background1" w:themeFillShade="D9"/>
          </w:tcPr>
          <w:p w:rsidR="004375EE" w:rsidRPr="00D8444D" w:rsidRDefault="004375EE" w:rsidP="00D54A68">
            <w:pPr>
              <w:jc w:val="center"/>
              <w:rPr>
                <w:b/>
                <w:sz w:val="24"/>
                <w:szCs w:val="24"/>
              </w:rPr>
            </w:pPr>
          </w:p>
        </w:tc>
      </w:tr>
      <w:tr w:rsidR="004375EE" w:rsidRPr="00D8444D" w:rsidTr="00D54A68">
        <w:tc>
          <w:tcPr>
            <w:tcW w:w="9039" w:type="dxa"/>
            <w:gridSpan w:val="2"/>
          </w:tcPr>
          <w:p w:rsidR="004375EE" w:rsidRPr="00D8444D" w:rsidRDefault="004375EE" w:rsidP="00D54A68">
            <w:pPr>
              <w:pStyle w:val="a9"/>
              <w:numPr>
                <w:ilvl w:val="0"/>
                <w:numId w:val="13"/>
              </w:numPr>
              <w:jc w:val="center"/>
              <w:rPr>
                <w:b/>
              </w:rPr>
            </w:pPr>
            <w:r w:rsidRPr="00D8444D">
              <w:rPr>
                <w:b/>
              </w:rPr>
              <w:t>Четырехугольники (14 ч)</w:t>
            </w:r>
          </w:p>
        </w:tc>
        <w:tc>
          <w:tcPr>
            <w:tcW w:w="1949" w:type="dxa"/>
          </w:tcPr>
          <w:p w:rsidR="004375EE" w:rsidRPr="00F129E5" w:rsidRDefault="004375EE" w:rsidP="00D54A68">
            <w:pPr>
              <w:ind w:left="360"/>
              <w:jc w:val="center"/>
              <w:rPr>
                <w:b/>
              </w:rPr>
            </w:pPr>
          </w:p>
        </w:tc>
      </w:tr>
      <w:tr w:rsidR="004375EE" w:rsidRPr="00D8444D" w:rsidTr="00D54A68">
        <w:tc>
          <w:tcPr>
            <w:tcW w:w="4302" w:type="dxa"/>
          </w:tcPr>
          <w:p w:rsidR="004375EE" w:rsidRPr="00D8444D" w:rsidRDefault="004375EE" w:rsidP="00D54A68">
            <w:pPr>
              <w:pStyle w:val="a9"/>
              <w:numPr>
                <w:ilvl w:val="0"/>
                <w:numId w:val="27"/>
              </w:numPr>
              <w:ind w:left="426"/>
            </w:pPr>
            <w:r w:rsidRPr="00D8444D">
              <w:t xml:space="preserve">Многоугольники </w:t>
            </w:r>
          </w:p>
          <w:p w:rsidR="004375EE" w:rsidRPr="00D8444D" w:rsidRDefault="004375EE" w:rsidP="00D54A68">
            <w:pPr>
              <w:pStyle w:val="a9"/>
              <w:numPr>
                <w:ilvl w:val="0"/>
                <w:numId w:val="27"/>
              </w:numPr>
              <w:ind w:left="426"/>
            </w:pPr>
            <w:r w:rsidRPr="00D8444D">
              <w:t xml:space="preserve">Параллелограмм и трапеция </w:t>
            </w:r>
          </w:p>
          <w:p w:rsidR="004375EE" w:rsidRDefault="004375EE" w:rsidP="00D54A68">
            <w:pPr>
              <w:pStyle w:val="a9"/>
              <w:numPr>
                <w:ilvl w:val="0"/>
                <w:numId w:val="27"/>
              </w:numPr>
              <w:ind w:left="426"/>
            </w:pPr>
            <w:r w:rsidRPr="00D8444D">
              <w:t>Прямоугольник, ромб, квадрат</w:t>
            </w:r>
          </w:p>
          <w:p w:rsidR="004375EE" w:rsidRDefault="004375EE" w:rsidP="00D54A68">
            <w:pPr>
              <w:pStyle w:val="a9"/>
              <w:ind w:left="426"/>
              <w:rPr>
                <w:rFonts w:eastAsia="Century Schoolbook"/>
              </w:rPr>
            </w:pPr>
            <w:r>
              <w:rPr>
                <w:rFonts w:eastAsia="Century Schoolbook"/>
              </w:rPr>
              <w:t>Решение задач</w:t>
            </w:r>
          </w:p>
          <w:p w:rsidR="004375EE" w:rsidRPr="00D8444D" w:rsidRDefault="004375EE" w:rsidP="00D54A68">
            <w:pPr>
              <w:pStyle w:val="a9"/>
              <w:ind w:left="426"/>
            </w:pPr>
            <w:r>
              <w:rPr>
                <w:rFonts w:eastAsia="Century Schoolbook"/>
              </w:rPr>
              <w:t>Контрольная работа № 1</w:t>
            </w:r>
          </w:p>
        </w:tc>
        <w:tc>
          <w:tcPr>
            <w:tcW w:w="4737" w:type="dxa"/>
          </w:tcPr>
          <w:p w:rsidR="004375EE" w:rsidRPr="00D8444D" w:rsidRDefault="004375EE" w:rsidP="00D54A68">
            <w:pPr>
              <w:jc w:val="both"/>
              <w:rPr>
                <w:sz w:val="24"/>
                <w:szCs w:val="24"/>
              </w:rPr>
            </w:pPr>
            <w:r w:rsidRPr="00D8444D">
              <w:rPr>
                <w:sz w:val="24"/>
                <w:szCs w:val="24"/>
              </w:rPr>
              <w:t xml:space="preserve">Объяснять, что такое </w:t>
            </w:r>
            <w:proofErr w:type="gramStart"/>
            <w:r w:rsidRPr="00D8444D">
              <w:rPr>
                <w:sz w:val="24"/>
                <w:szCs w:val="24"/>
              </w:rPr>
              <w:t>ломаная</w:t>
            </w:r>
            <w:proofErr w:type="gramEnd"/>
            <w:r w:rsidRPr="00D8444D">
              <w:rPr>
                <w:sz w:val="24"/>
                <w:szCs w:val="24"/>
              </w:rPr>
              <w:t>, многоугольник, его вершины, смежные стороны, диагонали, изображать и распознавать многоугольники на чертежах; показывать элементы много угольника, его внутреннюю и внешнюю области;</w:t>
            </w:r>
            <w:r>
              <w:rPr>
                <w:sz w:val="24"/>
                <w:szCs w:val="24"/>
              </w:rPr>
              <w:t xml:space="preserve"> </w:t>
            </w:r>
            <w:r w:rsidRPr="00D8444D">
              <w:rPr>
                <w:sz w:val="24"/>
                <w:szCs w:val="24"/>
              </w:rPr>
              <w:t>формулировать определение выпуклого многоугольника; изображать и распознавать выпуклые и невыпуклые многоугольники; формулировать и доказывать утверждения</w:t>
            </w:r>
            <w:r>
              <w:rPr>
                <w:sz w:val="24"/>
                <w:szCs w:val="24"/>
              </w:rPr>
              <w:t xml:space="preserve"> </w:t>
            </w:r>
            <w:r w:rsidRPr="00D8444D">
              <w:rPr>
                <w:sz w:val="24"/>
                <w:szCs w:val="24"/>
              </w:rPr>
              <w:t>о сумме углов выпуклого многоугольника и сумме его</w:t>
            </w:r>
            <w:r>
              <w:rPr>
                <w:sz w:val="24"/>
                <w:szCs w:val="24"/>
              </w:rPr>
              <w:t xml:space="preserve"> </w:t>
            </w:r>
            <w:r w:rsidRPr="00D8444D">
              <w:rPr>
                <w:sz w:val="24"/>
                <w:szCs w:val="24"/>
              </w:rPr>
              <w:t>внешних углов; объяснять, какие стороны (вершины) четырёхугольника называются противоположными; формулировать определения параллелограмма, трапеции, равнобедренной и прямоугольной трапеций, прямоугольника, ромба, квадрата; изображать и распознавать эти</w:t>
            </w:r>
            <w:r>
              <w:rPr>
                <w:sz w:val="24"/>
                <w:szCs w:val="24"/>
              </w:rPr>
              <w:t xml:space="preserve"> </w:t>
            </w:r>
            <w:r w:rsidRPr="00D8444D">
              <w:rPr>
                <w:sz w:val="24"/>
                <w:szCs w:val="24"/>
              </w:rPr>
              <w:t>четырёхугольники; формулировать и доказывать утверждения об их свойствах и признаках; решать задачи на вычисление, доказательство и построение, связанные с этими видами четырёхугольников; объяснять, какие две точки</w:t>
            </w:r>
            <w:r>
              <w:rPr>
                <w:sz w:val="24"/>
                <w:szCs w:val="24"/>
              </w:rPr>
              <w:t xml:space="preserve"> </w:t>
            </w:r>
            <w:r w:rsidRPr="00D8444D">
              <w:rPr>
                <w:sz w:val="24"/>
                <w:szCs w:val="24"/>
              </w:rPr>
              <w:t>называются симметричными относительно прямой (точки)</w:t>
            </w:r>
            <w:proofErr w:type="gramStart"/>
            <w:r w:rsidRPr="00D8444D">
              <w:rPr>
                <w:sz w:val="24"/>
                <w:szCs w:val="24"/>
              </w:rPr>
              <w:t>,в</w:t>
            </w:r>
            <w:proofErr w:type="gramEnd"/>
            <w:r w:rsidRPr="00D8444D">
              <w:rPr>
                <w:sz w:val="24"/>
                <w:szCs w:val="24"/>
              </w:rPr>
              <w:t xml:space="preserve"> каком случае фигура называется симметричной относительно прямой (точки) и что такое ось (центр) симметрии</w:t>
            </w:r>
            <w:r>
              <w:rPr>
                <w:sz w:val="24"/>
                <w:szCs w:val="24"/>
              </w:rPr>
              <w:t xml:space="preserve"> </w:t>
            </w:r>
            <w:r w:rsidRPr="00D8444D">
              <w:rPr>
                <w:sz w:val="24"/>
                <w:szCs w:val="24"/>
              </w:rPr>
              <w:lastRenderedPageBreak/>
              <w:t>фигуры; приводить примеры фигур, обладающих осевой(центральной) симметрией, а также примеры осевой и</w:t>
            </w:r>
            <w:r>
              <w:rPr>
                <w:sz w:val="24"/>
                <w:szCs w:val="24"/>
              </w:rPr>
              <w:t xml:space="preserve"> </w:t>
            </w:r>
            <w:r w:rsidRPr="00D8444D">
              <w:rPr>
                <w:sz w:val="24"/>
                <w:szCs w:val="24"/>
              </w:rPr>
              <w:t>центральной симметрий в окружающей нас обстановке</w:t>
            </w:r>
          </w:p>
        </w:tc>
        <w:tc>
          <w:tcPr>
            <w:tcW w:w="1949" w:type="dxa"/>
          </w:tcPr>
          <w:p w:rsidR="004375EE" w:rsidRPr="00D8444D" w:rsidRDefault="00F35ABB" w:rsidP="00D54A68">
            <w:pPr>
              <w:jc w:val="both"/>
              <w:rPr>
                <w:sz w:val="24"/>
                <w:szCs w:val="24"/>
              </w:rPr>
            </w:pPr>
            <w:r>
              <w:rPr>
                <w:sz w:val="24"/>
                <w:szCs w:val="24"/>
              </w:rPr>
              <w:lastRenderedPageBreak/>
              <w:t>4, 5, 7</w:t>
            </w:r>
          </w:p>
        </w:tc>
      </w:tr>
      <w:tr w:rsidR="004375EE" w:rsidRPr="00D8444D" w:rsidTr="00D54A68">
        <w:tc>
          <w:tcPr>
            <w:tcW w:w="9039" w:type="dxa"/>
            <w:gridSpan w:val="2"/>
          </w:tcPr>
          <w:p w:rsidR="004375EE" w:rsidRPr="00D8444D" w:rsidRDefault="004375EE" w:rsidP="00D54A68">
            <w:pPr>
              <w:pStyle w:val="a9"/>
              <w:numPr>
                <w:ilvl w:val="0"/>
                <w:numId w:val="27"/>
              </w:numPr>
              <w:jc w:val="center"/>
              <w:rPr>
                <w:b/>
              </w:rPr>
            </w:pPr>
            <w:r w:rsidRPr="00D8444D">
              <w:rPr>
                <w:b/>
              </w:rPr>
              <w:lastRenderedPageBreak/>
              <w:t>Площадь (14ч)</w:t>
            </w:r>
          </w:p>
        </w:tc>
        <w:tc>
          <w:tcPr>
            <w:tcW w:w="1949" w:type="dxa"/>
          </w:tcPr>
          <w:p w:rsidR="004375EE" w:rsidRPr="00F129E5" w:rsidRDefault="004375EE" w:rsidP="00D54A68">
            <w:pPr>
              <w:ind w:left="927"/>
              <w:jc w:val="center"/>
              <w:rPr>
                <w:b/>
              </w:rPr>
            </w:pPr>
          </w:p>
        </w:tc>
      </w:tr>
      <w:tr w:rsidR="004375EE" w:rsidRPr="00D8444D" w:rsidTr="00D54A68">
        <w:tc>
          <w:tcPr>
            <w:tcW w:w="4302" w:type="dxa"/>
          </w:tcPr>
          <w:p w:rsidR="004375EE" w:rsidRPr="00D8444D" w:rsidRDefault="004375EE" w:rsidP="00D54A68">
            <w:pPr>
              <w:pStyle w:val="a9"/>
              <w:numPr>
                <w:ilvl w:val="0"/>
                <w:numId w:val="17"/>
              </w:numPr>
            </w:pPr>
            <w:r w:rsidRPr="00D8444D">
              <w:t xml:space="preserve">Площадь многоугольника </w:t>
            </w:r>
          </w:p>
          <w:p w:rsidR="004375EE" w:rsidRPr="00D8444D" w:rsidRDefault="004375EE" w:rsidP="00D54A68">
            <w:pPr>
              <w:pStyle w:val="a9"/>
              <w:numPr>
                <w:ilvl w:val="0"/>
                <w:numId w:val="17"/>
              </w:numPr>
            </w:pPr>
            <w:r w:rsidRPr="00D8444D">
              <w:t>Площади параллелограмма, треугольника</w:t>
            </w:r>
            <w:r>
              <w:t xml:space="preserve"> </w:t>
            </w:r>
            <w:r w:rsidRPr="00D8444D">
              <w:t xml:space="preserve">и трапеции </w:t>
            </w:r>
          </w:p>
          <w:p w:rsidR="004375EE" w:rsidRDefault="004375EE" w:rsidP="00D54A68">
            <w:pPr>
              <w:pStyle w:val="a9"/>
              <w:numPr>
                <w:ilvl w:val="0"/>
                <w:numId w:val="17"/>
              </w:numPr>
            </w:pPr>
            <w:r w:rsidRPr="00D8444D">
              <w:t>Теорема Пифагора</w:t>
            </w:r>
          </w:p>
          <w:p w:rsidR="004375EE" w:rsidRDefault="004375EE" w:rsidP="00D54A68">
            <w:pPr>
              <w:pStyle w:val="a9"/>
              <w:rPr>
                <w:rFonts w:eastAsia="Century Schoolbook"/>
              </w:rPr>
            </w:pPr>
            <w:r>
              <w:rPr>
                <w:rFonts w:eastAsia="Century Schoolbook"/>
              </w:rPr>
              <w:t>Решение задач</w:t>
            </w:r>
          </w:p>
          <w:p w:rsidR="004375EE" w:rsidRPr="00D8444D" w:rsidRDefault="004375EE" w:rsidP="00D54A68">
            <w:pPr>
              <w:pStyle w:val="a9"/>
            </w:pPr>
            <w:r>
              <w:rPr>
                <w:rFonts w:eastAsia="Century Schoolbook"/>
              </w:rPr>
              <w:t>Контрольная работа № 2</w:t>
            </w:r>
          </w:p>
        </w:tc>
        <w:tc>
          <w:tcPr>
            <w:tcW w:w="4737" w:type="dxa"/>
          </w:tcPr>
          <w:p w:rsidR="004375EE" w:rsidRPr="00D8444D" w:rsidRDefault="004375EE" w:rsidP="00D54A68">
            <w:pPr>
              <w:jc w:val="both"/>
              <w:rPr>
                <w:sz w:val="24"/>
                <w:szCs w:val="24"/>
              </w:rPr>
            </w:pPr>
            <w:proofErr w:type="gramStart"/>
            <w:r w:rsidRPr="00D8444D">
              <w:rPr>
                <w:sz w:val="24"/>
                <w:szCs w:val="24"/>
              </w:rPr>
              <w:t>Объяснять, как производится измерение площадей много угольников, какие многоугольники называются равновеликими и какие равносоставленными; формулировать</w:t>
            </w:r>
            <w:r>
              <w:rPr>
                <w:sz w:val="24"/>
                <w:szCs w:val="24"/>
              </w:rPr>
              <w:t xml:space="preserve"> </w:t>
            </w:r>
            <w:r w:rsidRPr="00D8444D">
              <w:rPr>
                <w:sz w:val="24"/>
                <w:szCs w:val="24"/>
              </w:rPr>
              <w:t>основные свойства площадей и выводить с их помощью формулы площадей прямоугольника, параллелограмма, треугольника, трапеции; формулировать и доказывать теорему об отношении площадей треугольников, имеющих по равному углу; формулировать и доказывать теорему Пифагора и обратную ей; выводить формулу Герона</w:t>
            </w:r>
            <w:proofErr w:type="gramEnd"/>
          </w:p>
          <w:p w:rsidR="004375EE" w:rsidRPr="00D8444D" w:rsidRDefault="004375EE" w:rsidP="00D54A68">
            <w:pPr>
              <w:jc w:val="both"/>
              <w:rPr>
                <w:sz w:val="24"/>
                <w:szCs w:val="24"/>
              </w:rPr>
            </w:pPr>
            <w:r w:rsidRPr="00D8444D">
              <w:rPr>
                <w:sz w:val="24"/>
                <w:szCs w:val="24"/>
              </w:rPr>
              <w:t>для площади треугольника; решать задачи на вычисление и доказательство, связанные с формулами площадей и теоремой Пифагора</w:t>
            </w:r>
          </w:p>
        </w:tc>
        <w:tc>
          <w:tcPr>
            <w:tcW w:w="1949" w:type="dxa"/>
          </w:tcPr>
          <w:p w:rsidR="00F35ABB" w:rsidRDefault="00F35ABB" w:rsidP="00D54A68">
            <w:pPr>
              <w:jc w:val="both"/>
              <w:rPr>
                <w:sz w:val="24"/>
                <w:szCs w:val="24"/>
              </w:rPr>
            </w:pPr>
          </w:p>
          <w:p w:rsidR="004375EE" w:rsidRPr="00D8444D" w:rsidRDefault="00F35ABB" w:rsidP="00D54A68">
            <w:pPr>
              <w:jc w:val="both"/>
              <w:rPr>
                <w:sz w:val="24"/>
                <w:szCs w:val="24"/>
              </w:rPr>
            </w:pPr>
            <w:r>
              <w:rPr>
                <w:sz w:val="24"/>
                <w:szCs w:val="24"/>
              </w:rPr>
              <w:t>1, 2, 5</w:t>
            </w:r>
          </w:p>
        </w:tc>
      </w:tr>
      <w:tr w:rsidR="004375EE" w:rsidRPr="00D8444D" w:rsidTr="00D54A68">
        <w:tc>
          <w:tcPr>
            <w:tcW w:w="9039" w:type="dxa"/>
            <w:gridSpan w:val="2"/>
          </w:tcPr>
          <w:p w:rsidR="004375EE" w:rsidRPr="00D8444D" w:rsidRDefault="004375EE" w:rsidP="00D54A68">
            <w:pPr>
              <w:pStyle w:val="a9"/>
              <w:numPr>
                <w:ilvl w:val="0"/>
                <w:numId w:val="27"/>
              </w:numPr>
              <w:jc w:val="center"/>
              <w:rPr>
                <w:b/>
              </w:rPr>
            </w:pPr>
            <w:r w:rsidRPr="00D8444D">
              <w:rPr>
                <w:b/>
              </w:rPr>
              <w:t>Подобные треугольники (19ч)</w:t>
            </w:r>
          </w:p>
        </w:tc>
        <w:tc>
          <w:tcPr>
            <w:tcW w:w="1949" w:type="dxa"/>
          </w:tcPr>
          <w:p w:rsidR="004375EE" w:rsidRPr="00F129E5" w:rsidRDefault="004375EE" w:rsidP="00D54A68">
            <w:pPr>
              <w:ind w:left="927"/>
              <w:jc w:val="center"/>
              <w:rPr>
                <w:b/>
              </w:rPr>
            </w:pPr>
          </w:p>
        </w:tc>
      </w:tr>
      <w:tr w:rsidR="004375EE" w:rsidRPr="00D8444D" w:rsidTr="00D54A68">
        <w:tc>
          <w:tcPr>
            <w:tcW w:w="4302" w:type="dxa"/>
          </w:tcPr>
          <w:p w:rsidR="004375EE" w:rsidRPr="00D8444D" w:rsidRDefault="004375EE" w:rsidP="00D54A68">
            <w:pPr>
              <w:pStyle w:val="a9"/>
              <w:numPr>
                <w:ilvl w:val="0"/>
                <w:numId w:val="18"/>
              </w:numPr>
            </w:pPr>
            <w:r w:rsidRPr="00D8444D">
              <w:t xml:space="preserve">Определение подобных треугольников </w:t>
            </w:r>
          </w:p>
          <w:p w:rsidR="004375EE" w:rsidRDefault="004375EE" w:rsidP="00D54A68">
            <w:pPr>
              <w:pStyle w:val="a9"/>
              <w:numPr>
                <w:ilvl w:val="0"/>
                <w:numId w:val="18"/>
              </w:numPr>
            </w:pPr>
            <w:r w:rsidRPr="00D8444D">
              <w:t xml:space="preserve">Признаки подобия треугольников </w:t>
            </w:r>
          </w:p>
          <w:p w:rsidR="004375EE" w:rsidRPr="00D8444D" w:rsidRDefault="004375EE" w:rsidP="00D54A68">
            <w:pPr>
              <w:pStyle w:val="a9"/>
            </w:pPr>
            <w:r>
              <w:rPr>
                <w:rFonts w:eastAsia="Century Schoolbook"/>
              </w:rPr>
              <w:t>Контрольная работа № 3</w:t>
            </w:r>
          </w:p>
          <w:p w:rsidR="004375EE" w:rsidRPr="00D8444D" w:rsidRDefault="004375EE" w:rsidP="00D54A68">
            <w:pPr>
              <w:pStyle w:val="a9"/>
              <w:numPr>
                <w:ilvl w:val="0"/>
                <w:numId w:val="18"/>
              </w:numPr>
            </w:pPr>
            <w:r w:rsidRPr="00D8444D">
              <w:t xml:space="preserve">Применение подобия к доказательству теорем и решению задач </w:t>
            </w:r>
          </w:p>
          <w:p w:rsidR="004375EE" w:rsidRPr="00D8444D" w:rsidRDefault="004375EE" w:rsidP="00D54A68">
            <w:pPr>
              <w:pStyle w:val="a9"/>
              <w:numPr>
                <w:ilvl w:val="0"/>
                <w:numId w:val="18"/>
              </w:numPr>
            </w:pPr>
            <w:r w:rsidRPr="00D8444D">
              <w:t>Соотношения между сторонами</w:t>
            </w:r>
          </w:p>
          <w:p w:rsidR="004375EE" w:rsidRDefault="004375EE" w:rsidP="00D54A68">
            <w:pPr>
              <w:pStyle w:val="a9"/>
            </w:pPr>
            <w:r w:rsidRPr="00D8444D">
              <w:t>и углами прямоугольного треугольника</w:t>
            </w:r>
          </w:p>
          <w:p w:rsidR="004375EE" w:rsidRPr="00D8444D" w:rsidRDefault="004375EE" w:rsidP="00D54A68">
            <w:pPr>
              <w:pStyle w:val="a9"/>
            </w:pPr>
            <w:r>
              <w:rPr>
                <w:rFonts w:eastAsia="Century Schoolbook"/>
              </w:rPr>
              <w:t>Контрольная работа № 4</w:t>
            </w:r>
          </w:p>
        </w:tc>
        <w:tc>
          <w:tcPr>
            <w:tcW w:w="4737" w:type="dxa"/>
          </w:tcPr>
          <w:p w:rsidR="004375EE" w:rsidRPr="00D8444D" w:rsidRDefault="004375EE" w:rsidP="00D54A68">
            <w:pPr>
              <w:jc w:val="both"/>
              <w:rPr>
                <w:sz w:val="24"/>
                <w:szCs w:val="24"/>
              </w:rPr>
            </w:pPr>
            <w:r w:rsidRPr="00D8444D">
              <w:rPr>
                <w:sz w:val="24"/>
                <w:szCs w:val="24"/>
              </w:rPr>
              <w:t>Объяснять понятие пропорциональности отрезков; формулировать определения подобных треугольников и коэффициента подобия; формулировать и доказывать теоремы: об отношении площадей подобных треугольников, о признаках подобия треугольников, о средней линии</w:t>
            </w:r>
          </w:p>
          <w:p w:rsidR="004375EE" w:rsidRPr="00D8444D" w:rsidRDefault="004375EE" w:rsidP="00D54A68">
            <w:pPr>
              <w:jc w:val="both"/>
              <w:rPr>
                <w:sz w:val="24"/>
                <w:szCs w:val="24"/>
              </w:rPr>
            </w:pPr>
            <w:r w:rsidRPr="00D8444D">
              <w:rPr>
                <w:sz w:val="24"/>
                <w:szCs w:val="24"/>
              </w:rPr>
              <w:t>треугольника, о пересечении медиан треугольника, о пропорциональных отрезках в прямоугольном треугольнике;</w:t>
            </w:r>
          </w:p>
          <w:p w:rsidR="004375EE" w:rsidRPr="00D8444D" w:rsidRDefault="004375EE" w:rsidP="00D54A68">
            <w:pPr>
              <w:jc w:val="both"/>
              <w:rPr>
                <w:sz w:val="24"/>
                <w:szCs w:val="24"/>
              </w:rPr>
            </w:pPr>
            <w:r w:rsidRPr="00D8444D">
              <w:rPr>
                <w:sz w:val="24"/>
                <w:szCs w:val="24"/>
              </w:rPr>
              <w:t>объяснять, что такое метод подобия в задачах на построение, и приводить примеры применения этого метода;</w:t>
            </w:r>
          </w:p>
          <w:p w:rsidR="004375EE" w:rsidRPr="00D8444D" w:rsidRDefault="004375EE" w:rsidP="00D54A68">
            <w:pPr>
              <w:jc w:val="both"/>
              <w:rPr>
                <w:sz w:val="24"/>
                <w:szCs w:val="24"/>
              </w:rPr>
            </w:pPr>
            <w:r w:rsidRPr="00D8444D">
              <w:rPr>
                <w:sz w:val="24"/>
                <w:szCs w:val="24"/>
              </w:rPr>
              <w:t>объяснять, как можно использовать свойства подобных</w:t>
            </w:r>
            <w:r>
              <w:rPr>
                <w:sz w:val="24"/>
                <w:szCs w:val="24"/>
              </w:rPr>
              <w:t xml:space="preserve"> </w:t>
            </w:r>
            <w:r w:rsidRPr="00D8444D">
              <w:rPr>
                <w:sz w:val="24"/>
                <w:szCs w:val="24"/>
              </w:rPr>
              <w:t>треугольников в измерительных работах на местности;</w:t>
            </w:r>
            <w:r>
              <w:rPr>
                <w:sz w:val="24"/>
                <w:szCs w:val="24"/>
              </w:rPr>
              <w:t xml:space="preserve"> </w:t>
            </w:r>
            <w:r w:rsidRPr="00D8444D">
              <w:rPr>
                <w:sz w:val="24"/>
                <w:szCs w:val="24"/>
              </w:rPr>
              <w:t>объяснять, как ввести понятие подобия для произвольных фигур; формулировать определение и иллюстрировать понятия синуса, косинуса и тангенса острого угла прямоугольного треугольника; выводить основное тригонометрическое тождество и значения синуса, косинуса и тангенса для углов 30°, 45°, 60°; решать задачи, связанные с подобием треугольников, для вычисления значений тригонометрических функций использовать компьютерные программы</w:t>
            </w:r>
          </w:p>
        </w:tc>
        <w:tc>
          <w:tcPr>
            <w:tcW w:w="1949" w:type="dxa"/>
          </w:tcPr>
          <w:p w:rsidR="004375EE" w:rsidRDefault="004375EE" w:rsidP="00D54A68">
            <w:pPr>
              <w:jc w:val="both"/>
              <w:rPr>
                <w:sz w:val="24"/>
                <w:szCs w:val="24"/>
              </w:rPr>
            </w:pPr>
          </w:p>
          <w:p w:rsidR="00F35ABB" w:rsidRPr="00D8444D" w:rsidRDefault="00F35ABB" w:rsidP="00D54A68">
            <w:pPr>
              <w:jc w:val="both"/>
              <w:rPr>
                <w:sz w:val="24"/>
                <w:szCs w:val="24"/>
              </w:rPr>
            </w:pPr>
            <w:r>
              <w:rPr>
                <w:sz w:val="24"/>
                <w:szCs w:val="24"/>
              </w:rPr>
              <w:t>1, 2, 3, 4</w:t>
            </w:r>
          </w:p>
        </w:tc>
      </w:tr>
      <w:tr w:rsidR="004375EE" w:rsidRPr="00D8444D" w:rsidTr="00D54A68">
        <w:tc>
          <w:tcPr>
            <w:tcW w:w="9039" w:type="dxa"/>
            <w:gridSpan w:val="2"/>
          </w:tcPr>
          <w:p w:rsidR="004375EE" w:rsidRPr="00D8444D" w:rsidRDefault="004375EE" w:rsidP="00D54A68">
            <w:pPr>
              <w:pStyle w:val="a9"/>
              <w:numPr>
                <w:ilvl w:val="0"/>
                <w:numId w:val="27"/>
              </w:numPr>
              <w:jc w:val="center"/>
              <w:rPr>
                <w:b/>
              </w:rPr>
            </w:pPr>
            <w:r w:rsidRPr="00D8444D">
              <w:rPr>
                <w:b/>
              </w:rPr>
              <w:t>Окружность (17ч)</w:t>
            </w:r>
          </w:p>
        </w:tc>
        <w:tc>
          <w:tcPr>
            <w:tcW w:w="1949" w:type="dxa"/>
          </w:tcPr>
          <w:p w:rsidR="004375EE" w:rsidRPr="00F129E5" w:rsidRDefault="004375EE" w:rsidP="00D54A68">
            <w:pPr>
              <w:ind w:left="927"/>
              <w:jc w:val="center"/>
              <w:rPr>
                <w:b/>
              </w:rPr>
            </w:pPr>
          </w:p>
        </w:tc>
      </w:tr>
      <w:tr w:rsidR="004375EE" w:rsidRPr="00D8444D" w:rsidTr="00D54A68">
        <w:tc>
          <w:tcPr>
            <w:tcW w:w="4302" w:type="dxa"/>
          </w:tcPr>
          <w:p w:rsidR="004375EE" w:rsidRPr="00D8444D" w:rsidRDefault="004375EE" w:rsidP="00D54A68">
            <w:pPr>
              <w:pStyle w:val="a9"/>
              <w:numPr>
                <w:ilvl w:val="0"/>
                <w:numId w:val="19"/>
              </w:numPr>
            </w:pPr>
            <w:r w:rsidRPr="00D8444D">
              <w:t xml:space="preserve">Касательная к окружности </w:t>
            </w:r>
          </w:p>
          <w:p w:rsidR="004375EE" w:rsidRPr="00D8444D" w:rsidRDefault="004375EE" w:rsidP="00D54A68">
            <w:pPr>
              <w:pStyle w:val="a9"/>
              <w:numPr>
                <w:ilvl w:val="0"/>
                <w:numId w:val="19"/>
              </w:numPr>
            </w:pPr>
            <w:r w:rsidRPr="00D8444D">
              <w:t xml:space="preserve">Центральные и вписанные углы </w:t>
            </w:r>
          </w:p>
          <w:p w:rsidR="004375EE" w:rsidRPr="00D8444D" w:rsidRDefault="004375EE" w:rsidP="00D54A68">
            <w:pPr>
              <w:pStyle w:val="a9"/>
              <w:numPr>
                <w:ilvl w:val="0"/>
                <w:numId w:val="19"/>
              </w:numPr>
            </w:pPr>
            <w:r w:rsidRPr="00D8444D">
              <w:lastRenderedPageBreak/>
              <w:t xml:space="preserve">Четыре замечательные точки треугольника </w:t>
            </w:r>
          </w:p>
          <w:p w:rsidR="004375EE" w:rsidRDefault="004375EE" w:rsidP="00D54A68">
            <w:pPr>
              <w:pStyle w:val="a9"/>
              <w:numPr>
                <w:ilvl w:val="0"/>
                <w:numId w:val="19"/>
              </w:numPr>
            </w:pPr>
            <w:r w:rsidRPr="00D8444D">
              <w:t>Вписанная и описанная окружности</w:t>
            </w:r>
          </w:p>
          <w:p w:rsidR="004375EE" w:rsidRDefault="004375EE" w:rsidP="00D54A68">
            <w:pPr>
              <w:pStyle w:val="a9"/>
              <w:rPr>
                <w:rFonts w:eastAsia="Century Schoolbook"/>
              </w:rPr>
            </w:pPr>
            <w:r>
              <w:rPr>
                <w:rFonts w:eastAsia="Century Schoolbook"/>
              </w:rPr>
              <w:t>Решение задач</w:t>
            </w:r>
          </w:p>
          <w:p w:rsidR="004375EE" w:rsidRPr="00D8444D" w:rsidRDefault="004375EE" w:rsidP="00D54A68">
            <w:pPr>
              <w:pStyle w:val="a9"/>
            </w:pPr>
            <w:r>
              <w:rPr>
                <w:rFonts w:eastAsia="Century Schoolbook"/>
              </w:rPr>
              <w:t>Контрольная работа № 5</w:t>
            </w:r>
          </w:p>
        </w:tc>
        <w:tc>
          <w:tcPr>
            <w:tcW w:w="4737" w:type="dxa"/>
          </w:tcPr>
          <w:p w:rsidR="004375EE" w:rsidRPr="00D8444D" w:rsidRDefault="004375EE" w:rsidP="00D54A68">
            <w:pPr>
              <w:jc w:val="both"/>
              <w:rPr>
                <w:sz w:val="24"/>
                <w:szCs w:val="24"/>
              </w:rPr>
            </w:pPr>
            <w:r w:rsidRPr="00D8444D">
              <w:rPr>
                <w:sz w:val="24"/>
                <w:szCs w:val="24"/>
              </w:rPr>
              <w:lastRenderedPageBreak/>
              <w:t xml:space="preserve">Исследовать взаимное расположение прямой и окружности; формулировать </w:t>
            </w:r>
            <w:r w:rsidRPr="00D8444D">
              <w:rPr>
                <w:sz w:val="24"/>
                <w:szCs w:val="24"/>
              </w:rPr>
              <w:lastRenderedPageBreak/>
              <w:t>определение касательной к окружности; формулировать и доказывать теоремы: о свойстве</w:t>
            </w:r>
            <w:r>
              <w:rPr>
                <w:sz w:val="24"/>
                <w:szCs w:val="24"/>
              </w:rPr>
              <w:t xml:space="preserve"> </w:t>
            </w:r>
            <w:r w:rsidRPr="00D8444D">
              <w:rPr>
                <w:sz w:val="24"/>
                <w:szCs w:val="24"/>
              </w:rPr>
              <w:t xml:space="preserve">касательной, о признаке касательной, об отрезках касательных, проведённых из одной точки; формулировать понятия центрального угла и градусной меры дуги окружности; формулировать и доказывать теоремы: о вписанном угле, о произведении отрезков пересекающихся хорд; </w:t>
            </w:r>
            <w:proofErr w:type="gramStart"/>
            <w:r w:rsidRPr="00D8444D">
              <w:rPr>
                <w:sz w:val="24"/>
                <w:szCs w:val="24"/>
              </w:rPr>
              <w:t>формулировать и доказывать теоремы, связанные с замечательными точками треугольника: о биссектрисе угла и, как следствие, о пересечении биссектрис треугольника; о серединном перпендикуляре к отрезку и, как следствие, о пересечении серединных перпендикуляров к сторонам треугольника; о пересечении высот треугольника; формулировать определения окружностей, вписанной в многоугольник и описанной около многоугольника; формулировать и доказывать теоремы: об окружности,</w:t>
            </w:r>
            <w:r>
              <w:rPr>
                <w:sz w:val="24"/>
                <w:szCs w:val="24"/>
              </w:rPr>
              <w:t xml:space="preserve"> </w:t>
            </w:r>
            <w:r w:rsidRPr="00D8444D">
              <w:rPr>
                <w:sz w:val="24"/>
                <w:szCs w:val="24"/>
              </w:rPr>
              <w:t>вписанной в треугольник;</w:t>
            </w:r>
            <w:proofErr w:type="gramEnd"/>
            <w:r w:rsidRPr="00D8444D">
              <w:rPr>
                <w:sz w:val="24"/>
                <w:szCs w:val="24"/>
              </w:rPr>
              <w:t xml:space="preserve"> об окружности, описанной около треугольника; о свойстве сторон описанного четырёхугольника; о свойстве углов вписанного четырёхугольника; решать задачи на вычисление, доказательство</w:t>
            </w:r>
            <w:r>
              <w:rPr>
                <w:sz w:val="24"/>
                <w:szCs w:val="24"/>
              </w:rPr>
              <w:t xml:space="preserve"> </w:t>
            </w:r>
            <w:r w:rsidRPr="00D8444D">
              <w:rPr>
                <w:sz w:val="24"/>
                <w:szCs w:val="24"/>
              </w:rPr>
              <w:t>и построение, связанные с окружностью, вписанными и описанными треугольниками и четырёхугольниками;</w:t>
            </w:r>
            <w:r>
              <w:rPr>
                <w:sz w:val="24"/>
                <w:szCs w:val="24"/>
              </w:rPr>
              <w:t xml:space="preserve"> </w:t>
            </w:r>
            <w:r w:rsidRPr="00D8444D">
              <w:rPr>
                <w:sz w:val="24"/>
                <w:szCs w:val="24"/>
              </w:rPr>
              <w:t>исследовать свойства конфигураций, связанных с окружностью, с помощью компьютерных программ.</w:t>
            </w:r>
          </w:p>
        </w:tc>
        <w:tc>
          <w:tcPr>
            <w:tcW w:w="1949" w:type="dxa"/>
          </w:tcPr>
          <w:p w:rsidR="004375EE" w:rsidRPr="00D8444D" w:rsidRDefault="00F35ABB" w:rsidP="00D54A68">
            <w:pPr>
              <w:jc w:val="both"/>
              <w:rPr>
                <w:sz w:val="24"/>
                <w:szCs w:val="24"/>
              </w:rPr>
            </w:pPr>
            <w:r>
              <w:rPr>
                <w:sz w:val="24"/>
                <w:szCs w:val="24"/>
              </w:rPr>
              <w:lastRenderedPageBreak/>
              <w:t xml:space="preserve"> 1, 4</w:t>
            </w:r>
          </w:p>
        </w:tc>
      </w:tr>
      <w:tr w:rsidR="004375EE" w:rsidRPr="00D8444D" w:rsidTr="00D54A68">
        <w:tc>
          <w:tcPr>
            <w:tcW w:w="9039" w:type="dxa"/>
            <w:gridSpan w:val="2"/>
          </w:tcPr>
          <w:p w:rsidR="004375EE" w:rsidRPr="00D8444D" w:rsidRDefault="004375EE" w:rsidP="00D54A68">
            <w:pPr>
              <w:pStyle w:val="a9"/>
              <w:numPr>
                <w:ilvl w:val="0"/>
                <w:numId w:val="19"/>
              </w:numPr>
              <w:jc w:val="center"/>
              <w:rPr>
                <w:b/>
              </w:rPr>
            </w:pPr>
            <w:r w:rsidRPr="00D8444D">
              <w:rPr>
                <w:b/>
              </w:rPr>
              <w:lastRenderedPageBreak/>
              <w:t>Повторение (4 ч)</w:t>
            </w:r>
          </w:p>
        </w:tc>
        <w:tc>
          <w:tcPr>
            <w:tcW w:w="1949" w:type="dxa"/>
          </w:tcPr>
          <w:p w:rsidR="004375EE" w:rsidRPr="00F129E5" w:rsidRDefault="004375EE" w:rsidP="00D54A68">
            <w:pPr>
              <w:ind w:left="360"/>
              <w:jc w:val="center"/>
              <w:rPr>
                <w:b/>
              </w:rPr>
            </w:pPr>
          </w:p>
        </w:tc>
      </w:tr>
      <w:tr w:rsidR="004375EE" w:rsidRPr="00D8444D" w:rsidTr="00D54A68">
        <w:tc>
          <w:tcPr>
            <w:tcW w:w="9039" w:type="dxa"/>
            <w:gridSpan w:val="2"/>
            <w:shd w:val="clear" w:color="auto" w:fill="D9D9D9" w:themeFill="background1" w:themeFillShade="D9"/>
          </w:tcPr>
          <w:p w:rsidR="004375EE" w:rsidRPr="00D8444D" w:rsidRDefault="004375EE" w:rsidP="00D54A68">
            <w:pPr>
              <w:jc w:val="center"/>
              <w:rPr>
                <w:b/>
                <w:sz w:val="24"/>
                <w:szCs w:val="24"/>
              </w:rPr>
            </w:pPr>
            <w:r w:rsidRPr="00D8444D">
              <w:rPr>
                <w:b/>
                <w:sz w:val="24"/>
                <w:szCs w:val="24"/>
              </w:rPr>
              <w:t>9 класс</w:t>
            </w:r>
          </w:p>
        </w:tc>
        <w:tc>
          <w:tcPr>
            <w:tcW w:w="1949" w:type="dxa"/>
            <w:shd w:val="clear" w:color="auto" w:fill="D9D9D9" w:themeFill="background1" w:themeFillShade="D9"/>
          </w:tcPr>
          <w:p w:rsidR="004375EE" w:rsidRPr="00D8444D" w:rsidRDefault="004375EE" w:rsidP="00D54A68">
            <w:pPr>
              <w:jc w:val="center"/>
              <w:rPr>
                <w:b/>
                <w:sz w:val="24"/>
                <w:szCs w:val="24"/>
              </w:rPr>
            </w:pPr>
          </w:p>
        </w:tc>
      </w:tr>
      <w:tr w:rsidR="004375EE" w:rsidRPr="00D8444D" w:rsidTr="00D54A68">
        <w:tc>
          <w:tcPr>
            <w:tcW w:w="9039" w:type="dxa"/>
            <w:gridSpan w:val="2"/>
          </w:tcPr>
          <w:p w:rsidR="004375EE" w:rsidRPr="00D8444D" w:rsidRDefault="004375EE" w:rsidP="00D54A68">
            <w:pPr>
              <w:pStyle w:val="a9"/>
              <w:numPr>
                <w:ilvl w:val="0"/>
                <w:numId w:val="14"/>
              </w:numPr>
              <w:jc w:val="center"/>
              <w:rPr>
                <w:b/>
              </w:rPr>
            </w:pPr>
            <w:r w:rsidRPr="00D8444D">
              <w:rPr>
                <w:b/>
              </w:rPr>
              <w:t>Векторы (8ч)</w:t>
            </w:r>
          </w:p>
        </w:tc>
        <w:tc>
          <w:tcPr>
            <w:tcW w:w="1949" w:type="dxa"/>
          </w:tcPr>
          <w:p w:rsidR="004375EE" w:rsidRPr="00F129E5" w:rsidRDefault="004375EE" w:rsidP="00D54A68">
            <w:pPr>
              <w:ind w:left="360"/>
              <w:jc w:val="center"/>
              <w:rPr>
                <w:b/>
              </w:rPr>
            </w:pPr>
          </w:p>
        </w:tc>
      </w:tr>
      <w:tr w:rsidR="004375EE" w:rsidRPr="00D8444D" w:rsidTr="00D54A68">
        <w:tc>
          <w:tcPr>
            <w:tcW w:w="4302" w:type="dxa"/>
          </w:tcPr>
          <w:p w:rsidR="004375EE" w:rsidRPr="00D8444D" w:rsidRDefault="004375EE" w:rsidP="00D54A68">
            <w:pPr>
              <w:pStyle w:val="a9"/>
              <w:numPr>
                <w:ilvl w:val="0"/>
                <w:numId w:val="20"/>
              </w:numPr>
            </w:pPr>
            <w:r w:rsidRPr="00D8444D">
              <w:t xml:space="preserve">Понятие вектора </w:t>
            </w:r>
          </w:p>
          <w:p w:rsidR="004375EE" w:rsidRPr="00D8444D" w:rsidRDefault="004375EE" w:rsidP="00D54A68">
            <w:pPr>
              <w:pStyle w:val="a9"/>
              <w:numPr>
                <w:ilvl w:val="0"/>
                <w:numId w:val="20"/>
              </w:numPr>
            </w:pPr>
            <w:r w:rsidRPr="00D8444D">
              <w:t xml:space="preserve">Сложение и вычитание векторов </w:t>
            </w:r>
          </w:p>
          <w:p w:rsidR="004375EE" w:rsidRPr="00D8444D" w:rsidRDefault="004375EE" w:rsidP="00D54A68">
            <w:pPr>
              <w:pStyle w:val="a9"/>
              <w:numPr>
                <w:ilvl w:val="0"/>
                <w:numId w:val="20"/>
              </w:numPr>
            </w:pPr>
            <w:r w:rsidRPr="00D8444D">
              <w:t>Умножение вектора на число.</w:t>
            </w:r>
          </w:p>
          <w:p w:rsidR="004375EE" w:rsidRPr="00D8444D" w:rsidRDefault="004375EE" w:rsidP="00D54A68">
            <w:pPr>
              <w:pStyle w:val="a9"/>
              <w:numPr>
                <w:ilvl w:val="0"/>
                <w:numId w:val="20"/>
              </w:numPr>
            </w:pPr>
            <w:r w:rsidRPr="00D8444D">
              <w:t>Применение векторов к решению задач</w:t>
            </w:r>
          </w:p>
        </w:tc>
        <w:tc>
          <w:tcPr>
            <w:tcW w:w="4737" w:type="dxa"/>
          </w:tcPr>
          <w:p w:rsidR="004375EE" w:rsidRPr="00D8444D" w:rsidRDefault="004375EE" w:rsidP="00D54A68">
            <w:pPr>
              <w:jc w:val="both"/>
              <w:rPr>
                <w:sz w:val="24"/>
                <w:szCs w:val="24"/>
              </w:rPr>
            </w:pPr>
            <w:r w:rsidRPr="00D8444D">
              <w:rPr>
                <w:sz w:val="24"/>
                <w:szCs w:val="24"/>
              </w:rPr>
              <w:t>Формулировать определения и иллюстрировать понятия вектора, его длины, коллинеарных и равных векторов;</w:t>
            </w:r>
            <w:r>
              <w:rPr>
                <w:sz w:val="24"/>
                <w:szCs w:val="24"/>
              </w:rPr>
              <w:t xml:space="preserve"> </w:t>
            </w:r>
            <w:r w:rsidRPr="00D8444D">
              <w:rPr>
                <w:sz w:val="24"/>
                <w:szCs w:val="24"/>
              </w:rPr>
              <w:t xml:space="preserve">мотивировать введение понятий и действий, связанных с векторами, соответствующими примерами, относящимися к физическим векторным величинам; применять векторы и действия над ними при решении </w:t>
            </w:r>
          </w:p>
          <w:p w:rsidR="004375EE" w:rsidRPr="00D8444D" w:rsidRDefault="004375EE" w:rsidP="00D54A68">
            <w:pPr>
              <w:jc w:val="both"/>
              <w:rPr>
                <w:sz w:val="24"/>
                <w:szCs w:val="24"/>
              </w:rPr>
            </w:pPr>
            <w:r w:rsidRPr="00D8444D">
              <w:rPr>
                <w:sz w:val="24"/>
                <w:szCs w:val="24"/>
              </w:rPr>
              <w:t>геометрических задач</w:t>
            </w:r>
          </w:p>
        </w:tc>
        <w:tc>
          <w:tcPr>
            <w:tcW w:w="1949" w:type="dxa"/>
          </w:tcPr>
          <w:p w:rsidR="004375EE" w:rsidRDefault="004375EE" w:rsidP="00D54A68">
            <w:pPr>
              <w:jc w:val="both"/>
              <w:rPr>
                <w:sz w:val="24"/>
                <w:szCs w:val="24"/>
              </w:rPr>
            </w:pPr>
          </w:p>
          <w:p w:rsidR="00F35ABB" w:rsidRPr="00D8444D" w:rsidRDefault="00F35ABB" w:rsidP="00D54A68">
            <w:pPr>
              <w:jc w:val="both"/>
              <w:rPr>
                <w:sz w:val="24"/>
                <w:szCs w:val="24"/>
              </w:rPr>
            </w:pPr>
            <w:r>
              <w:rPr>
                <w:sz w:val="24"/>
                <w:szCs w:val="24"/>
              </w:rPr>
              <w:t>1, 2, 4</w:t>
            </w:r>
          </w:p>
        </w:tc>
      </w:tr>
      <w:tr w:rsidR="004375EE" w:rsidRPr="00D8444D" w:rsidTr="00D54A68">
        <w:trPr>
          <w:trHeight w:val="435"/>
        </w:trPr>
        <w:tc>
          <w:tcPr>
            <w:tcW w:w="9039" w:type="dxa"/>
            <w:gridSpan w:val="2"/>
          </w:tcPr>
          <w:p w:rsidR="004375EE" w:rsidRPr="00D8444D" w:rsidRDefault="004375EE" w:rsidP="00D54A68">
            <w:pPr>
              <w:pStyle w:val="a9"/>
              <w:numPr>
                <w:ilvl w:val="0"/>
                <w:numId w:val="14"/>
              </w:numPr>
              <w:jc w:val="center"/>
              <w:rPr>
                <w:b/>
              </w:rPr>
            </w:pPr>
            <w:r w:rsidRPr="00D8444D">
              <w:rPr>
                <w:b/>
              </w:rPr>
              <w:t>Метод координат (10 ч)</w:t>
            </w:r>
          </w:p>
        </w:tc>
        <w:tc>
          <w:tcPr>
            <w:tcW w:w="1949" w:type="dxa"/>
          </w:tcPr>
          <w:p w:rsidR="004375EE" w:rsidRPr="00F129E5" w:rsidRDefault="004375EE" w:rsidP="00D54A68">
            <w:pPr>
              <w:ind w:left="360"/>
              <w:jc w:val="center"/>
              <w:rPr>
                <w:b/>
              </w:rPr>
            </w:pPr>
          </w:p>
        </w:tc>
      </w:tr>
      <w:tr w:rsidR="004375EE" w:rsidRPr="00D8444D" w:rsidTr="00D54A68">
        <w:tc>
          <w:tcPr>
            <w:tcW w:w="4302" w:type="dxa"/>
          </w:tcPr>
          <w:p w:rsidR="004375EE" w:rsidRPr="00D8444D" w:rsidRDefault="004375EE" w:rsidP="00D54A68">
            <w:pPr>
              <w:pStyle w:val="a9"/>
              <w:numPr>
                <w:ilvl w:val="0"/>
                <w:numId w:val="21"/>
              </w:numPr>
            </w:pPr>
            <w:r w:rsidRPr="00D8444D">
              <w:t xml:space="preserve">Координаты вектора </w:t>
            </w:r>
          </w:p>
          <w:p w:rsidR="004375EE" w:rsidRPr="00D8444D" w:rsidRDefault="004375EE" w:rsidP="00D54A68">
            <w:pPr>
              <w:pStyle w:val="a9"/>
              <w:numPr>
                <w:ilvl w:val="0"/>
                <w:numId w:val="21"/>
              </w:numPr>
            </w:pPr>
            <w:r w:rsidRPr="00D8444D">
              <w:t xml:space="preserve">Простейшие задачи в координатах </w:t>
            </w:r>
          </w:p>
          <w:p w:rsidR="004375EE" w:rsidRDefault="004375EE" w:rsidP="00D54A68">
            <w:pPr>
              <w:pStyle w:val="a9"/>
              <w:numPr>
                <w:ilvl w:val="0"/>
                <w:numId w:val="21"/>
              </w:numPr>
            </w:pPr>
            <w:r w:rsidRPr="00D8444D">
              <w:t>Уравнения окружности и прямой</w:t>
            </w:r>
          </w:p>
          <w:p w:rsidR="004375EE" w:rsidRDefault="004375EE" w:rsidP="00D54A68">
            <w:pPr>
              <w:pStyle w:val="a9"/>
              <w:rPr>
                <w:rFonts w:eastAsia="Century Schoolbook"/>
              </w:rPr>
            </w:pPr>
            <w:r>
              <w:rPr>
                <w:rFonts w:eastAsia="Century Schoolbook"/>
              </w:rPr>
              <w:t>Решение задач</w:t>
            </w:r>
          </w:p>
          <w:p w:rsidR="004375EE" w:rsidRPr="00D8444D" w:rsidRDefault="004375EE" w:rsidP="00D54A68">
            <w:pPr>
              <w:pStyle w:val="a9"/>
            </w:pPr>
            <w:r>
              <w:rPr>
                <w:rFonts w:eastAsia="Century Schoolbook"/>
              </w:rPr>
              <w:lastRenderedPageBreak/>
              <w:t>Контрольная работа № 1</w:t>
            </w:r>
          </w:p>
        </w:tc>
        <w:tc>
          <w:tcPr>
            <w:tcW w:w="4737" w:type="dxa"/>
          </w:tcPr>
          <w:p w:rsidR="004375EE" w:rsidRPr="00D8444D" w:rsidRDefault="004375EE" w:rsidP="00D54A68">
            <w:pPr>
              <w:jc w:val="both"/>
              <w:rPr>
                <w:sz w:val="24"/>
                <w:szCs w:val="24"/>
              </w:rPr>
            </w:pPr>
            <w:r w:rsidRPr="00D8444D">
              <w:rPr>
                <w:sz w:val="24"/>
                <w:szCs w:val="24"/>
              </w:rPr>
              <w:lastRenderedPageBreak/>
              <w:t>Объяснять и иллюстрировать понятия прямоугольной системы координат, координат точки и координат вектора;</w:t>
            </w:r>
          </w:p>
          <w:p w:rsidR="004375EE" w:rsidRPr="00D8444D" w:rsidRDefault="004375EE" w:rsidP="00D54A68">
            <w:pPr>
              <w:jc w:val="both"/>
              <w:rPr>
                <w:sz w:val="24"/>
                <w:szCs w:val="24"/>
              </w:rPr>
            </w:pPr>
            <w:r w:rsidRPr="00D8444D">
              <w:rPr>
                <w:sz w:val="24"/>
                <w:szCs w:val="24"/>
              </w:rPr>
              <w:t xml:space="preserve">выводить и использовать при решении задач формулы координат середины отрезка, длины вектора, расстояния между </w:t>
            </w:r>
            <w:r w:rsidRPr="00D8444D">
              <w:rPr>
                <w:sz w:val="24"/>
                <w:szCs w:val="24"/>
              </w:rPr>
              <w:lastRenderedPageBreak/>
              <w:t>двумя точками, уравнения окружности и прямой</w:t>
            </w:r>
          </w:p>
        </w:tc>
        <w:tc>
          <w:tcPr>
            <w:tcW w:w="1949" w:type="dxa"/>
          </w:tcPr>
          <w:p w:rsidR="004375EE" w:rsidRDefault="004375EE" w:rsidP="00D54A68">
            <w:pPr>
              <w:jc w:val="both"/>
              <w:rPr>
                <w:sz w:val="24"/>
                <w:szCs w:val="24"/>
              </w:rPr>
            </w:pPr>
          </w:p>
          <w:p w:rsidR="00F35ABB" w:rsidRPr="00D8444D" w:rsidRDefault="00F35ABB" w:rsidP="00D54A68">
            <w:pPr>
              <w:jc w:val="both"/>
              <w:rPr>
                <w:sz w:val="24"/>
                <w:szCs w:val="24"/>
              </w:rPr>
            </w:pPr>
            <w:r>
              <w:rPr>
                <w:sz w:val="24"/>
                <w:szCs w:val="24"/>
              </w:rPr>
              <w:t>2, 3, 4</w:t>
            </w:r>
          </w:p>
        </w:tc>
      </w:tr>
      <w:tr w:rsidR="004375EE" w:rsidRPr="00D8444D" w:rsidTr="00D54A68">
        <w:tc>
          <w:tcPr>
            <w:tcW w:w="9039" w:type="dxa"/>
            <w:gridSpan w:val="2"/>
          </w:tcPr>
          <w:p w:rsidR="004375EE" w:rsidRPr="00D8444D" w:rsidRDefault="004375EE" w:rsidP="00D54A68">
            <w:pPr>
              <w:pStyle w:val="a9"/>
              <w:numPr>
                <w:ilvl w:val="0"/>
                <w:numId w:val="14"/>
              </w:numPr>
              <w:jc w:val="center"/>
              <w:rPr>
                <w:b/>
              </w:rPr>
            </w:pPr>
            <w:r w:rsidRPr="00D8444D">
              <w:rPr>
                <w:b/>
              </w:rPr>
              <w:lastRenderedPageBreak/>
              <w:t>Соотношение между сторонами и углами треугольника (11 ч)</w:t>
            </w:r>
          </w:p>
        </w:tc>
        <w:tc>
          <w:tcPr>
            <w:tcW w:w="1949" w:type="dxa"/>
          </w:tcPr>
          <w:p w:rsidR="004375EE" w:rsidRPr="00F129E5" w:rsidRDefault="004375EE" w:rsidP="00D54A68">
            <w:pPr>
              <w:ind w:left="360"/>
              <w:jc w:val="center"/>
              <w:rPr>
                <w:b/>
              </w:rPr>
            </w:pPr>
          </w:p>
        </w:tc>
      </w:tr>
      <w:tr w:rsidR="004375EE" w:rsidRPr="00D8444D" w:rsidTr="00D54A68">
        <w:tc>
          <w:tcPr>
            <w:tcW w:w="4302" w:type="dxa"/>
          </w:tcPr>
          <w:p w:rsidR="004375EE" w:rsidRPr="00D8444D" w:rsidRDefault="004375EE" w:rsidP="00D54A68">
            <w:pPr>
              <w:pStyle w:val="a9"/>
              <w:numPr>
                <w:ilvl w:val="0"/>
                <w:numId w:val="22"/>
              </w:numPr>
              <w:jc w:val="both"/>
            </w:pPr>
            <w:r w:rsidRPr="00D8444D">
              <w:t xml:space="preserve">Синус, косинус, тангенс, котангенс угла </w:t>
            </w:r>
          </w:p>
          <w:p w:rsidR="004375EE" w:rsidRPr="00D8444D" w:rsidRDefault="004375EE" w:rsidP="00D54A68">
            <w:pPr>
              <w:pStyle w:val="a9"/>
              <w:numPr>
                <w:ilvl w:val="0"/>
                <w:numId w:val="22"/>
              </w:numPr>
              <w:jc w:val="both"/>
            </w:pPr>
            <w:r w:rsidRPr="00D8444D">
              <w:t xml:space="preserve">Соотношения </w:t>
            </w:r>
            <w:proofErr w:type="gramStart"/>
            <w:r w:rsidRPr="00D8444D">
              <w:t>между</w:t>
            </w:r>
            <w:proofErr w:type="gramEnd"/>
            <w:r>
              <w:t xml:space="preserve"> </w:t>
            </w:r>
            <w:proofErr w:type="gramStart"/>
            <w:r w:rsidRPr="00D8444D">
              <w:t>сторонам</w:t>
            </w:r>
            <w:proofErr w:type="gramEnd"/>
            <w:r w:rsidRPr="00D8444D">
              <w:t xml:space="preserve"> и углами треугольника </w:t>
            </w:r>
          </w:p>
          <w:p w:rsidR="004375EE" w:rsidRDefault="004375EE" w:rsidP="00D54A68">
            <w:pPr>
              <w:pStyle w:val="a9"/>
              <w:numPr>
                <w:ilvl w:val="0"/>
                <w:numId w:val="22"/>
              </w:numPr>
              <w:jc w:val="both"/>
            </w:pPr>
            <w:r w:rsidRPr="00D8444D">
              <w:t>Скалярное произведение векторов</w:t>
            </w:r>
          </w:p>
          <w:p w:rsidR="004375EE" w:rsidRDefault="004375EE" w:rsidP="00D54A68">
            <w:pPr>
              <w:pStyle w:val="a9"/>
              <w:rPr>
                <w:rFonts w:eastAsia="Century Schoolbook"/>
              </w:rPr>
            </w:pPr>
            <w:r>
              <w:rPr>
                <w:rFonts w:eastAsia="Century Schoolbook"/>
              </w:rPr>
              <w:t>Решение задач</w:t>
            </w:r>
          </w:p>
          <w:p w:rsidR="004375EE" w:rsidRPr="00D8444D" w:rsidRDefault="004375EE" w:rsidP="00D54A68">
            <w:pPr>
              <w:pStyle w:val="a9"/>
              <w:jc w:val="both"/>
            </w:pPr>
            <w:r>
              <w:rPr>
                <w:rFonts w:eastAsia="Century Schoolbook"/>
              </w:rPr>
              <w:t>Контрольная работа № 2</w:t>
            </w:r>
          </w:p>
        </w:tc>
        <w:tc>
          <w:tcPr>
            <w:tcW w:w="4737" w:type="dxa"/>
          </w:tcPr>
          <w:p w:rsidR="004375EE" w:rsidRPr="00D8444D" w:rsidRDefault="004375EE" w:rsidP="00D54A68">
            <w:pPr>
              <w:rPr>
                <w:sz w:val="24"/>
                <w:szCs w:val="24"/>
              </w:rPr>
            </w:pPr>
            <w:proofErr w:type="gramStart"/>
            <w:r w:rsidRPr="00D8444D">
              <w:rPr>
                <w:sz w:val="24"/>
                <w:szCs w:val="24"/>
              </w:rPr>
              <w:t>Формулировать и иллюстрировать определения синуса,</w:t>
            </w:r>
            <w:r>
              <w:rPr>
                <w:sz w:val="24"/>
                <w:szCs w:val="24"/>
              </w:rPr>
              <w:t xml:space="preserve"> </w:t>
            </w:r>
            <w:r w:rsidRPr="00D8444D">
              <w:rPr>
                <w:sz w:val="24"/>
                <w:szCs w:val="24"/>
              </w:rPr>
              <w:t>косинуса, тангенса и котангенса углов от 0 до 180°; выводить основное тригонометрическое тождество и формулы приведения; формулировать и доказывать теоремы</w:t>
            </w:r>
            <w:r>
              <w:rPr>
                <w:sz w:val="24"/>
                <w:szCs w:val="24"/>
              </w:rPr>
              <w:t xml:space="preserve"> </w:t>
            </w:r>
            <w:r w:rsidRPr="00D8444D">
              <w:rPr>
                <w:sz w:val="24"/>
                <w:szCs w:val="24"/>
              </w:rPr>
              <w:t>синусов и косинусов, применять их при решении треугольников; объяснять, как используются тригонометрические формулы в измерительных работах на местности;</w:t>
            </w:r>
            <w:r>
              <w:rPr>
                <w:sz w:val="24"/>
                <w:szCs w:val="24"/>
              </w:rPr>
              <w:t xml:space="preserve"> </w:t>
            </w:r>
            <w:r w:rsidRPr="00D8444D">
              <w:rPr>
                <w:sz w:val="24"/>
                <w:szCs w:val="24"/>
              </w:rPr>
              <w:t>формулировать определения угла между векторами и скалярного произведения векторов;</w:t>
            </w:r>
            <w:proofErr w:type="gramEnd"/>
            <w:r w:rsidRPr="00D8444D">
              <w:rPr>
                <w:sz w:val="24"/>
                <w:szCs w:val="24"/>
              </w:rPr>
              <w:t xml:space="preserve"> выводить формулу скалярного произведения через координаты векторов; формулировать и обосновывать утверждение о свойствах скалярного произведения; использовать скалярное произведение векторов при решении задач</w:t>
            </w:r>
          </w:p>
        </w:tc>
        <w:tc>
          <w:tcPr>
            <w:tcW w:w="1949" w:type="dxa"/>
          </w:tcPr>
          <w:p w:rsidR="004375EE" w:rsidRDefault="004375EE" w:rsidP="00D54A68">
            <w:pPr>
              <w:rPr>
                <w:sz w:val="24"/>
                <w:szCs w:val="24"/>
              </w:rPr>
            </w:pPr>
          </w:p>
          <w:p w:rsidR="00F35ABB" w:rsidRPr="00D8444D" w:rsidRDefault="00F35ABB" w:rsidP="00D54A68">
            <w:pPr>
              <w:rPr>
                <w:sz w:val="24"/>
                <w:szCs w:val="24"/>
              </w:rPr>
            </w:pPr>
            <w:r>
              <w:rPr>
                <w:sz w:val="24"/>
                <w:szCs w:val="24"/>
              </w:rPr>
              <w:t>4, 5, 6</w:t>
            </w:r>
          </w:p>
        </w:tc>
      </w:tr>
      <w:tr w:rsidR="004375EE" w:rsidRPr="00D8444D" w:rsidTr="00D54A68">
        <w:tc>
          <w:tcPr>
            <w:tcW w:w="9039" w:type="dxa"/>
            <w:gridSpan w:val="2"/>
          </w:tcPr>
          <w:p w:rsidR="004375EE" w:rsidRPr="00D8444D" w:rsidRDefault="004375EE" w:rsidP="00D54A68">
            <w:pPr>
              <w:pStyle w:val="a9"/>
              <w:numPr>
                <w:ilvl w:val="0"/>
                <w:numId w:val="22"/>
              </w:numPr>
              <w:jc w:val="center"/>
              <w:rPr>
                <w:b/>
              </w:rPr>
            </w:pPr>
            <w:r w:rsidRPr="00D8444D">
              <w:rPr>
                <w:b/>
              </w:rPr>
              <w:t>Длина окружности и площадь круга (12 ч)</w:t>
            </w:r>
          </w:p>
        </w:tc>
        <w:tc>
          <w:tcPr>
            <w:tcW w:w="1949" w:type="dxa"/>
          </w:tcPr>
          <w:p w:rsidR="004375EE" w:rsidRPr="00F129E5" w:rsidRDefault="004375EE" w:rsidP="00D54A68">
            <w:pPr>
              <w:ind w:left="360"/>
              <w:jc w:val="center"/>
              <w:rPr>
                <w:b/>
              </w:rPr>
            </w:pPr>
          </w:p>
        </w:tc>
      </w:tr>
      <w:tr w:rsidR="004375EE" w:rsidRPr="00D8444D" w:rsidTr="00D54A68">
        <w:tc>
          <w:tcPr>
            <w:tcW w:w="4302" w:type="dxa"/>
          </w:tcPr>
          <w:p w:rsidR="004375EE" w:rsidRPr="00D8444D" w:rsidRDefault="004375EE" w:rsidP="00D54A68">
            <w:pPr>
              <w:pStyle w:val="a9"/>
              <w:numPr>
                <w:ilvl w:val="0"/>
                <w:numId w:val="23"/>
              </w:numPr>
              <w:jc w:val="both"/>
            </w:pPr>
            <w:r w:rsidRPr="00D8444D">
              <w:t>Правильные многоугольники</w:t>
            </w:r>
          </w:p>
          <w:p w:rsidR="004375EE" w:rsidRDefault="004375EE" w:rsidP="00D54A68">
            <w:pPr>
              <w:pStyle w:val="a9"/>
              <w:numPr>
                <w:ilvl w:val="0"/>
                <w:numId w:val="23"/>
              </w:numPr>
              <w:jc w:val="both"/>
            </w:pPr>
            <w:r w:rsidRPr="00D8444D">
              <w:t>Длина окружности и площадь</w:t>
            </w:r>
            <w:r>
              <w:t xml:space="preserve"> к</w:t>
            </w:r>
            <w:r w:rsidRPr="00D8444D">
              <w:t>руга</w:t>
            </w:r>
          </w:p>
          <w:p w:rsidR="004375EE" w:rsidRDefault="004375EE" w:rsidP="00D54A68">
            <w:pPr>
              <w:pStyle w:val="a9"/>
              <w:rPr>
                <w:rFonts w:eastAsia="Century Schoolbook"/>
              </w:rPr>
            </w:pPr>
            <w:r>
              <w:rPr>
                <w:rFonts w:eastAsia="Century Schoolbook"/>
              </w:rPr>
              <w:t>Решение задач</w:t>
            </w:r>
          </w:p>
          <w:p w:rsidR="004375EE" w:rsidRPr="00D8444D" w:rsidRDefault="004375EE" w:rsidP="00D54A68">
            <w:pPr>
              <w:pStyle w:val="a9"/>
              <w:jc w:val="both"/>
            </w:pPr>
            <w:r>
              <w:rPr>
                <w:rFonts w:eastAsia="Century Schoolbook"/>
              </w:rPr>
              <w:t>Контрольная работа № 3</w:t>
            </w:r>
          </w:p>
        </w:tc>
        <w:tc>
          <w:tcPr>
            <w:tcW w:w="4737" w:type="dxa"/>
          </w:tcPr>
          <w:p w:rsidR="004375EE" w:rsidRPr="00D8444D" w:rsidRDefault="004375EE" w:rsidP="00D54A68">
            <w:pPr>
              <w:jc w:val="both"/>
              <w:rPr>
                <w:sz w:val="24"/>
                <w:szCs w:val="24"/>
              </w:rPr>
            </w:pPr>
            <w:r w:rsidRPr="00D8444D">
              <w:rPr>
                <w:sz w:val="24"/>
                <w:szCs w:val="24"/>
              </w:rPr>
              <w:t>Формулировать определение правильного многоугольника; формулировать и доказывать теоремы об окружностях, описанной около правильного многоугольника и вписанной в него; выводить и использовать формулы для вычисления площади правильного многоугольника, его стороны и радиуса вписанной окружности; решать</w:t>
            </w:r>
          </w:p>
          <w:p w:rsidR="004375EE" w:rsidRPr="00D8444D" w:rsidRDefault="004375EE" w:rsidP="00D54A68">
            <w:pPr>
              <w:jc w:val="both"/>
              <w:rPr>
                <w:sz w:val="24"/>
                <w:szCs w:val="24"/>
              </w:rPr>
            </w:pPr>
            <w:r w:rsidRPr="00D8444D">
              <w:rPr>
                <w:sz w:val="24"/>
                <w:szCs w:val="24"/>
              </w:rPr>
              <w:t>задачи на построение правильных многоугольников; объяснять понятия длины окружности и площади круга;</w:t>
            </w:r>
          </w:p>
          <w:p w:rsidR="004375EE" w:rsidRPr="00D8444D" w:rsidRDefault="004375EE" w:rsidP="00D54A68">
            <w:pPr>
              <w:jc w:val="both"/>
              <w:rPr>
                <w:sz w:val="24"/>
                <w:szCs w:val="24"/>
              </w:rPr>
            </w:pPr>
            <w:r w:rsidRPr="00D8444D">
              <w:rPr>
                <w:sz w:val="24"/>
                <w:szCs w:val="24"/>
              </w:rPr>
              <w:t>выводить формулы для вычисления длины окружности и длины дуги, площад</w:t>
            </w:r>
            <w:r>
              <w:rPr>
                <w:sz w:val="24"/>
                <w:szCs w:val="24"/>
              </w:rPr>
              <w:t>и круга и площади кругового сек</w:t>
            </w:r>
            <w:r w:rsidRPr="00D8444D">
              <w:rPr>
                <w:sz w:val="24"/>
                <w:szCs w:val="24"/>
              </w:rPr>
              <w:t>тора; применять эти формулы при решении задач</w:t>
            </w:r>
          </w:p>
        </w:tc>
        <w:tc>
          <w:tcPr>
            <w:tcW w:w="1949" w:type="dxa"/>
          </w:tcPr>
          <w:p w:rsidR="004375EE" w:rsidRDefault="004375EE" w:rsidP="00D54A68">
            <w:pPr>
              <w:jc w:val="both"/>
              <w:rPr>
                <w:sz w:val="24"/>
                <w:szCs w:val="24"/>
              </w:rPr>
            </w:pPr>
          </w:p>
          <w:p w:rsidR="00F35ABB" w:rsidRPr="00D8444D" w:rsidRDefault="00F35ABB" w:rsidP="00D54A68">
            <w:pPr>
              <w:jc w:val="both"/>
              <w:rPr>
                <w:sz w:val="24"/>
                <w:szCs w:val="24"/>
              </w:rPr>
            </w:pPr>
            <w:r>
              <w:rPr>
                <w:sz w:val="24"/>
                <w:szCs w:val="24"/>
              </w:rPr>
              <w:t>2, 3, 4</w:t>
            </w:r>
          </w:p>
        </w:tc>
      </w:tr>
      <w:tr w:rsidR="004375EE" w:rsidRPr="00D8444D" w:rsidTr="00D54A68">
        <w:tc>
          <w:tcPr>
            <w:tcW w:w="9039" w:type="dxa"/>
            <w:gridSpan w:val="2"/>
          </w:tcPr>
          <w:p w:rsidR="004375EE" w:rsidRPr="00D8444D" w:rsidRDefault="004375EE" w:rsidP="00D54A68">
            <w:pPr>
              <w:jc w:val="center"/>
              <w:rPr>
                <w:b/>
                <w:sz w:val="24"/>
                <w:szCs w:val="24"/>
              </w:rPr>
            </w:pPr>
            <w:r w:rsidRPr="00D8444D">
              <w:rPr>
                <w:b/>
                <w:sz w:val="24"/>
                <w:szCs w:val="24"/>
              </w:rPr>
              <w:t>5.Движения (8ч)</w:t>
            </w:r>
          </w:p>
        </w:tc>
        <w:tc>
          <w:tcPr>
            <w:tcW w:w="1949" w:type="dxa"/>
          </w:tcPr>
          <w:p w:rsidR="004375EE" w:rsidRPr="00D8444D" w:rsidRDefault="004375EE" w:rsidP="00D54A68">
            <w:pPr>
              <w:jc w:val="center"/>
              <w:rPr>
                <w:b/>
                <w:sz w:val="24"/>
                <w:szCs w:val="24"/>
              </w:rPr>
            </w:pPr>
          </w:p>
        </w:tc>
      </w:tr>
      <w:tr w:rsidR="004375EE" w:rsidRPr="00D8444D" w:rsidTr="00D54A68">
        <w:tc>
          <w:tcPr>
            <w:tcW w:w="4302" w:type="dxa"/>
          </w:tcPr>
          <w:p w:rsidR="004375EE" w:rsidRPr="00D8444D" w:rsidRDefault="004375EE" w:rsidP="00D54A68">
            <w:pPr>
              <w:pStyle w:val="a9"/>
              <w:numPr>
                <w:ilvl w:val="0"/>
                <w:numId w:val="24"/>
              </w:numPr>
              <w:jc w:val="both"/>
            </w:pPr>
            <w:r w:rsidRPr="00D8444D">
              <w:t xml:space="preserve">Понятие движения </w:t>
            </w:r>
          </w:p>
          <w:p w:rsidR="004375EE" w:rsidRDefault="004375EE" w:rsidP="00D54A68">
            <w:pPr>
              <w:pStyle w:val="a9"/>
              <w:numPr>
                <w:ilvl w:val="0"/>
                <w:numId w:val="24"/>
              </w:numPr>
              <w:jc w:val="both"/>
            </w:pPr>
            <w:r w:rsidRPr="00D8444D">
              <w:t>Параллельный перенос и поворот</w:t>
            </w:r>
          </w:p>
          <w:p w:rsidR="004375EE" w:rsidRDefault="004375EE" w:rsidP="00D54A68">
            <w:pPr>
              <w:pStyle w:val="a9"/>
              <w:rPr>
                <w:rFonts w:eastAsia="Century Schoolbook"/>
              </w:rPr>
            </w:pPr>
            <w:r>
              <w:rPr>
                <w:rFonts w:eastAsia="Century Schoolbook"/>
              </w:rPr>
              <w:t>Решение задач</w:t>
            </w:r>
          </w:p>
          <w:p w:rsidR="004375EE" w:rsidRPr="00D8444D" w:rsidRDefault="004375EE" w:rsidP="00D54A68">
            <w:pPr>
              <w:pStyle w:val="a9"/>
              <w:jc w:val="both"/>
            </w:pPr>
            <w:r>
              <w:rPr>
                <w:rFonts w:eastAsia="Century Schoolbook"/>
              </w:rPr>
              <w:t>Контрольная работа № 4</w:t>
            </w:r>
          </w:p>
        </w:tc>
        <w:tc>
          <w:tcPr>
            <w:tcW w:w="4737" w:type="dxa"/>
          </w:tcPr>
          <w:p w:rsidR="004375EE" w:rsidRPr="00D8444D" w:rsidRDefault="004375EE" w:rsidP="00D54A68">
            <w:pPr>
              <w:jc w:val="both"/>
              <w:rPr>
                <w:sz w:val="24"/>
                <w:szCs w:val="24"/>
              </w:rPr>
            </w:pPr>
            <w:proofErr w:type="gramStart"/>
            <w:r w:rsidRPr="00D8444D">
              <w:rPr>
                <w:sz w:val="24"/>
                <w:szCs w:val="24"/>
              </w:rPr>
              <w:t>Объяснять, что такое отображение плоскости на себя и в каком случае оно называется движением плоскости; объяснять, что такое осевая симметрия, центральная симметрия, параллельный перенос и поворот; обосновывать, что эти отображения плоскости на себя являются</w:t>
            </w:r>
            <w:r>
              <w:rPr>
                <w:sz w:val="24"/>
                <w:szCs w:val="24"/>
              </w:rPr>
              <w:t xml:space="preserve"> </w:t>
            </w:r>
            <w:r w:rsidRPr="00D8444D">
              <w:rPr>
                <w:sz w:val="24"/>
                <w:szCs w:val="24"/>
              </w:rPr>
              <w:t>движениями; объяснять, какова связь между движениями и наложениями; иллюстрировать основные виды движений, в том числе с помощью компьютерных программ.</w:t>
            </w:r>
            <w:proofErr w:type="gramEnd"/>
          </w:p>
        </w:tc>
        <w:tc>
          <w:tcPr>
            <w:tcW w:w="1949" w:type="dxa"/>
          </w:tcPr>
          <w:p w:rsidR="004375EE" w:rsidRDefault="004375EE" w:rsidP="00D54A68">
            <w:pPr>
              <w:jc w:val="both"/>
              <w:rPr>
                <w:sz w:val="24"/>
                <w:szCs w:val="24"/>
              </w:rPr>
            </w:pPr>
          </w:p>
          <w:p w:rsidR="00F35ABB" w:rsidRPr="00D8444D" w:rsidRDefault="00F35ABB" w:rsidP="00D54A68">
            <w:pPr>
              <w:jc w:val="both"/>
              <w:rPr>
                <w:sz w:val="24"/>
                <w:szCs w:val="24"/>
              </w:rPr>
            </w:pPr>
            <w:r>
              <w:rPr>
                <w:sz w:val="24"/>
                <w:szCs w:val="24"/>
              </w:rPr>
              <w:t>4, 5</w:t>
            </w:r>
          </w:p>
        </w:tc>
      </w:tr>
      <w:tr w:rsidR="004375EE" w:rsidRPr="00D8444D" w:rsidTr="00D54A68">
        <w:tc>
          <w:tcPr>
            <w:tcW w:w="9039" w:type="dxa"/>
            <w:gridSpan w:val="2"/>
          </w:tcPr>
          <w:p w:rsidR="004375EE" w:rsidRPr="00D8444D" w:rsidRDefault="004375EE" w:rsidP="00D54A68">
            <w:pPr>
              <w:jc w:val="center"/>
              <w:rPr>
                <w:b/>
                <w:sz w:val="24"/>
                <w:szCs w:val="24"/>
              </w:rPr>
            </w:pPr>
            <w:r w:rsidRPr="00D8444D">
              <w:rPr>
                <w:b/>
                <w:sz w:val="24"/>
                <w:szCs w:val="24"/>
              </w:rPr>
              <w:t>6. Начальные сведения из стереометрии (8 ч)</w:t>
            </w:r>
          </w:p>
        </w:tc>
        <w:tc>
          <w:tcPr>
            <w:tcW w:w="1949" w:type="dxa"/>
          </w:tcPr>
          <w:p w:rsidR="004375EE" w:rsidRPr="00D8444D" w:rsidRDefault="004375EE" w:rsidP="00D54A68">
            <w:pPr>
              <w:jc w:val="center"/>
              <w:rPr>
                <w:b/>
                <w:sz w:val="24"/>
                <w:szCs w:val="24"/>
              </w:rPr>
            </w:pPr>
          </w:p>
        </w:tc>
      </w:tr>
      <w:tr w:rsidR="004375EE" w:rsidRPr="00D8444D" w:rsidTr="00D54A68">
        <w:tc>
          <w:tcPr>
            <w:tcW w:w="4302" w:type="dxa"/>
          </w:tcPr>
          <w:p w:rsidR="004375EE" w:rsidRPr="00D8444D" w:rsidRDefault="004375EE" w:rsidP="00D54A68">
            <w:pPr>
              <w:pStyle w:val="a9"/>
              <w:numPr>
                <w:ilvl w:val="0"/>
                <w:numId w:val="25"/>
              </w:numPr>
              <w:jc w:val="both"/>
            </w:pPr>
            <w:r w:rsidRPr="00D8444D">
              <w:t xml:space="preserve">Многогранники </w:t>
            </w:r>
          </w:p>
          <w:p w:rsidR="004375EE" w:rsidRPr="00D8444D" w:rsidRDefault="004375EE" w:rsidP="00D54A68">
            <w:pPr>
              <w:pStyle w:val="a9"/>
              <w:numPr>
                <w:ilvl w:val="0"/>
                <w:numId w:val="25"/>
              </w:numPr>
              <w:jc w:val="both"/>
            </w:pPr>
            <w:r w:rsidRPr="00D8444D">
              <w:t>Тела и поверхности вращения</w:t>
            </w:r>
          </w:p>
        </w:tc>
        <w:tc>
          <w:tcPr>
            <w:tcW w:w="4737" w:type="dxa"/>
          </w:tcPr>
          <w:p w:rsidR="004375EE" w:rsidRPr="00D8444D" w:rsidRDefault="004375EE" w:rsidP="00D54A68">
            <w:pPr>
              <w:jc w:val="both"/>
              <w:rPr>
                <w:sz w:val="24"/>
                <w:szCs w:val="24"/>
              </w:rPr>
            </w:pPr>
            <w:r w:rsidRPr="00D8444D">
              <w:rPr>
                <w:sz w:val="24"/>
                <w:szCs w:val="24"/>
              </w:rPr>
              <w:t xml:space="preserve">Объяснять, что такое многогранник, его грани, рёбра, вершины, диагонали, какой многогранник называется выпуклым, что такое n-угольная призма, её основания, </w:t>
            </w:r>
            <w:r w:rsidRPr="00D8444D">
              <w:rPr>
                <w:sz w:val="24"/>
                <w:szCs w:val="24"/>
              </w:rPr>
              <w:lastRenderedPageBreak/>
              <w:t xml:space="preserve">боковые грани и боковые рёбра, какая </w:t>
            </w:r>
            <w:proofErr w:type="gramStart"/>
            <w:r w:rsidRPr="00D8444D">
              <w:rPr>
                <w:sz w:val="24"/>
                <w:szCs w:val="24"/>
              </w:rPr>
              <w:t>призма</w:t>
            </w:r>
            <w:proofErr w:type="gramEnd"/>
            <w:r w:rsidRPr="00D8444D">
              <w:rPr>
                <w:sz w:val="24"/>
                <w:szCs w:val="24"/>
              </w:rPr>
              <w:t xml:space="preserve"> называется прямой и </w:t>
            </w:r>
            <w:proofErr w:type="gramStart"/>
            <w:r w:rsidRPr="00D8444D">
              <w:rPr>
                <w:sz w:val="24"/>
                <w:szCs w:val="24"/>
              </w:rPr>
              <w:t>какая</w:t>
            </w:r>
            <w:proofErr w:type="gramEnd"/>
            <w:r w:rsidRPr="00D8444D">
              <w:rPr>
                <w:sz w:val="24"/>
                <w:szCs w:val="24"/>
              </w:rPr>
              <w:t xml:space="preserve"> наклонной, что такое высота призмы,</w:t>
            </w:r>
          </w:p>
          <w:p w:rsidR="004375EE" w:rsidRPr="00D8444D" w:rsidRDefault="004375EE" w:rsidP="00D54A68">
            <w:pPr>
              <w:jc w:val="both"/>
              <w:rPr>
                <w:sz w:val="24"/>
                <w:szCs w:val="24"/>
              </w:rPr>
            </w:pPr>
            <w:r w:rsidRPr="00D8444D">
              <w:rPr>
                <w:sz w:val="24"/>
                <w:szCs w:val="24"/>
              </w:rPr>
              <w:t xml:space="preserve">какая призма называется </w:t>
            </w:r>
            <w:proofErr w:type="gramStart"/>
            <w:r w:rsidRPr="00D8444D">
              <w:rPr>
                <w:sz w:val="24"/>
                <w:szCs w:val="24"/>
              </w:rPr>
              <w:t>параллелепипедом</w:t>
            </w:r>
            <w:proofErr w:type="gramEnd"/>
            <w:r w:rsidRPr="00D8444D">
              <w:rPr>
                <w:sz w:val="24"/>
                <w:szCs w:val="24"/>
              </w:rPr>
              <w:t xml:space="preserve"> и </w:t>
            </w:r>
            <w:proofErr w:type="gramStart"/>
            <w:r w:rsidRPr="00D8444D">
              <w:rPr>
                <w:sz w:val="24"/>
                <w:szCs w:val="24"/>
              </w:rPr>
              <w:t>какой</w:t>
            </w:r>
            <w:proofErr w:type="gramEnd"/>
            <w:r w:rsidRPr="00D8444D">
              <w:rPr>
                <w:sz w:val="24"/>
                <w:szCs w:val="24"/>
              </w:rPr>
              <w:t xml:space="preserve"> параллелепипед называется прямоугольным; формулировать и обосновывать утверждения о свойстве диагоналей параллелепипеда и о квадрате диагонали прямоугольного параллелепипеда; объяснять, что такое объём многогранника; выводить (с помощью принципа Кавальери)</w:t>
            </w:r>
          </w:p>
          <w:p w:rsidR="004375EE" w:rsidRPr="00D8444D" w:rsidRDefault="004375EE" w:rsidP="00D54A68">
            <w:pPr>
              <w:jc w:val="both"/>
              <w:rPr>
                <w:sz w:val="24"/>
                <w:szCs w:val="24"/>
              </w:rPr>
            </w:pPr>
            <w:r w:rsidRPr="00D8444D">
              <w:rPr>
                <w:sz w:val="24"/>
                <w:szCs w:val="24"/>
              </w:rPr>
              <w:t>формулу объёма прямоугольного параллелепипеда; объяснять, какой многогранник называется пирамидой, что</w:t>
            </w:r>
            <w:r>
              <w:rPr>
                <w:sz w:val="24"/>
                <w:szCs w:val="24"/>
              </w:rPr>
              <w:t xml:space="preserve"> </w:t>
            </w:r>
            <w:r w:rsidRPr="00D8444D">
              <w:rPr>
                <w:sz w:val="24"/>
                <w:szCs w:val="24"/>
              </w:rPr>
              <w:t xml:space="preserve">такое основание, вершина, боковые грани, боковые рёбра и высота пирамиды, какая пирамида называется правильной, что такое апофема правильной пирамиды, приводить формулу объёма пирамиды; </w:t>
            </w:r>
            <w:proofErr w:type="gramStart"/>
            <w:r w:rsidRPr="00D8444D">
              <w:rPr>
                <w:sz w:val="24"/>
                <w:szCs w:val="24"/>
              </w:rPr>
              <w:t>объяснять, какое тело называется цилиндром, что такое его ось, высота, основания, радиус, боковая поверхность, образующие, развёртка боковой поверхности, какими формулами выражаются объём и площадь боковой поверхности цилиндра; объяснять, какое тело называется конусом, что такое его</w:t>
            </w:r>
            <w:r>
              <w:rPr>
                <w:sz w:val="24"/>
                <w:szCs w:val="24"/>
              </w:rPr>
              <w:t xml:space="preserve"> </w:t>
            </w:r>
            <w:r w:rsidRPr="00D8444D">
              <w:rPr>
                <w:sz w:val="24"/>
                <w:szCs w:val="24"/>
              </w:rPr>
              <w:t>ось, высота, основание, боковая поверхность, образующие, развёртка боковой поверхности, какими формулами</w:t>
            </w:r>
            <w:r>
              <w:rPr>
                <w:sz w:val="24"/>
                <w:szCs w:val="24"/>
              </w:rPr>
              <w:t xml:space="preserve"> </w:t>
            </w:r>
            <w:r w:rsidRPr="00D8444D">
              <w:rPr>
                <w:sz w:val="24"/>
                <w:szCs w:val="24"/>
              </w:rPr>
              <w:t>выражаются объём конуса и площадь боковой поверхности;</w:t>
            </w:r>
            <w:proofErr w:type="gramEnd"/>
            <w:r w:rsidRPr="00D8444D">
              <w:rPr>
                <w:sz w:val="24"/>
                <w:szCs w:val="24"/>
              </w:rPr>
              <w:t xml:space="preserve"> объяснять, какая поверхность называется сферой и какое тело называется шаром, что такое радиус и диаметр сферы (шара), какими формулами выражаются объём шара и площадь сферы; изображать и распознавать на рисунках призму, параллелепипед, пирамиду, цилиндр, конус, шар.</w:t>
            </w:r>
          </w:p>
        </w:tc>
        <w:tc>
          <w:tcPr>
            <w:tcW w:w="1949" w:type="dxa"/>
          </w:tcPr>
          <w:p w:rsidR="004375EE" w:rsidRPr="00D8444D" w:rsidRDefault="0037626C" w:rsidP="00D54A68">
            <w:pPr>
              <w:jc w:val="both"/>
              <w:rPr>
                <w:sz w:val="24"/>
                <w:szCs w:val="24"/>
              </w:rPr>
            </w:pPr>
            <w:r>
              <w:rPr>
                <w:sz w:val="24"/>
                <w:szCs w:val="24"/>
              </w:rPr>
              <w:lastRenderedPageBreak/>
              <w:t>1, 2, 3</w:t>
            </w:r>
          </w:p>
        </w:tc>
      </w:tr>
      <w:tr w:rsidR="004375EE" w:rsidRPr="00D8444D" w:rsidTr="00D54A68">
        <w:tc>
          <w:tcPr>
            <w:tcW w:w="9039" w:type="dxa"/>
            <w:gridSpan w:val="2"/>
          </w:tcPr>
          <w:p w:rsidR="004375EE" w:rsidRPr="00D8444D" w:rsidRDefault="004375EE" w:rsidP="00D54A68">
            <w:pPr>
              <w:pStyle w:val="a9"/>
              <w:jc w:val="center"/>
              <w:rPr>
                <w:b/>
              </w:rPr>
            </w:pPr>
            <w:r w:rsidRPr="00D8444D">
              <w:rPr>
                <w:b/>
              </w:rPr>
              <w:lastRenderedPageBreak/>
              <w:t>7. Об аксиомах планиметрии (2 ч)</w:t>
            </w:r>
          </w:p>
        </w:tc>
        <w:tc>
          <w:tcPr>
            <w:tcW w:w="1949" w:type="dxa"/>
          </w:tcPr>
          <w:p w:rsidR="004375EE" w:rsidRPr="00D8444D" w:rsidRDefault="004375EE" w:rsidP="00D54A68">
            <w:pPr>
              <w:pStyle w:val="a9"/>
              <w:jc w:val="center"/>
              <w:rPr>
                <w:b/>
              </w:rPr>
            </w:pPr>
          </w:p>
        </w:tc>
      </w:tr>
      <w:tr w:rsidR="004375EE" w:rsidRPr="00D8444D" w:rsidTr="00D54A68">
        <w:tc>
          <w:tcPr>
            <w:tcW w:w="9039" w:type="dxa"/>
            <w:gridSpan w:val="2"/>
          </w:tcPr>
          <w:p w:rsidR="004375EE" w:rsidRPr="00D8444D" w:rsidRDefault="004375EE" w:rsidP="00D54A68">
            <w:pPr>
              <w:pStyle w:val="a9"/>
              <w:ind w:left="1353"/>
              <w:jc w:val="center"/>
            </w:pPr>
            <w:r w:rsidRPr="00D8444D">
              <w:rPr>
                <w:b/>
              </w:rPr>
              <w:t>8. Повторение (9 ч)</w:t>
            </w:r>
          </w:p>
        </w:tc>
        <w:tc>
          <w:tcPr>
            <w:tcW w:w="1949" w:type="dxa"/>
          </w:tcPr>
          <w:p w:rsidR="004375EE" w:rsidRPr="00F35ABB" w:rsidRDefault="00F35ABB" w:rsidP="00F35ABB">
            <w:pPr>
              <w:pStyle w:val="a9"/>
              <w:ind w:left="1353"/>
              <w:jc w:val="both"/>
            </w:pPr>
            <w:r w:rsidRPr="00F35ABB">
              <w:t>2, 3</w:t>
            </w:r>
          </w:p>
        </w:tc>
      </w:tr>
    </w:tbl>
    <w:p w:rsidR="004375EE" w:rsidRPr="00D8444D" w:rsidRDefault="004375EE" w:rsidP="004375EE">
      <w:pPr>
        <w:rPr>
          <w:rFonts w:ascii="Times New Roman" w:hAnsi="Times New Roman" w:cs="Times New Roman"/>
          <w:sz w:val="24"/>
          <w:szCs w:val="24"/>
        </w:rPr>
      </w:pPr>
      <w:bookmarkStart w:id="5" w:name="_Toc368310148"/>
    </w:p>
    <w:bookmarkEnd w:id="3"/>
    <w:bookmarkEnd w:id="4"/>
    <w:bookmarkEnd w:id="5"/>
    <w:tbl>
      <w:tblPr>
        <w:tblStyle w:val="a8"/>
        <w:tblW w:w="12191"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5245"/>
      </w:tblGrid>
      <w:tr w:rsidR="0037626C" w:rsidTr="001F7B92">
        <w:tc>
          <w:tcPr>
            <w:tcW w:w="6946" w:type="dxa"/>
          </w:tcPr>
          <w:p w:rsidR="0037626C" w:rsidRDefault="0037626C" w:rsidP="001F7B92">
            <w:pPr>
              <w:widowControl w:val="0"/>
              <w:rPr>
                <w:color w:val="000000"/>
                <w:sz w:val="24"/>
                <w:szCs w:val="24"/>
                <w:lang w:bidi="ru-RU"/>
              </w:rPr>
            </w:pPr>
          </w:p>
        </w:tc>
        <w:tc>
          <w:tcPr>
            <w:tcW w:w="5245" w:type="dxa"/>
          </w:tcPr>
          <w:p w:rsidR="0037626C" w:rsidRDefault="0037626C" w:rsidP="001F7B92">
            <w:pPr>
              <w:widowControl w:val="0"/>
              <w:rPr>
                <w:color w:val="000000"/>
                <w:sz w:val="24"/>
                <w:szCs w:val="24"/>
                <w:lang w:bidi="ru-RU"/>
              </w:rPr>
            </w:pPr>
          </w:p>
        </w:tc>
      </w:tr>
      <w:tr w:rsidR="0037626C" w:rsidTr="001F7B92">
        <w:tc>
          <w:tcPr>
            <w:tcW w:w="6946" w:type="dxa"/>
            <w:hideMark/>
          </w:tcPr>
          <w:p w:rsidR="0037626C" w:rsidRPr="006D74EF" w:rsidRDefault="0037626C" w:rsidP="001F7B92">
            <w:pPr>
              <w:widowControl w:val="0"/>
              <w:ind w:left="318"/>
              <w:rPr>
                <w:color w:val="000000"/>
                <w:sz w:val="22"/>
                <w:szCs w:val="22"/>
                <w:lang w:bidi="ru-RU"/>
              </w:rPr>
            </w:pPr>
            <w:r w:rsidRPr="006D74EF">
              <w:rPr>
                <w:sz w:val="22"/>
                <w:szCs w:val="22"/>
              </w:rPr>
              <w:t xml:space="preserve">  СОГЛАСОВАНО                                                                                                      </w:t>
            </w:r>
          </w:p>
        </w:tc>
        <w:tc>
          <w:tcPr>
            <w:tcW w:w="5245" w:type="dxa"/>
            <w:hideMark/>
          </w:tcPr>
          <w:p w:rsidR="0037626C" w:rsidRPr="006D74EF" w:rsidRDefault="0037626C" w:rsidP="001F7B92">
            <w:pPr>
              <w:widowControl w:val="0"/>
              <w:ind w:left="318"/>
              <w:rPr>
                <w:color w:val="000000"/>
                <w:sz w:val="22"/>
                <w:szCs w:val="22"/>
                <w:lang w:bidi="ru-RU"/>
              </w:rPr>
            </w:pPr>
            <w:r w:rsidRPr="006D74EF">
              <w:rPr>
                <w:sz w:val="22"/>
                <w:szCs w:val="22"/>
              </w:rPr>
              <w:t>СОГЛАСОВАНО</w:t>
            </w:r>
          </w:p>
        </w:tc>
      </w:tr>
      <w:tr w:rsidR="0037626C" w:rsidTr="001F7B92">
        <w:tc>
          <w:tcPr>
            <w:tcW w:w="6946" w:type="dxa"/>
            <w:hideMark/>
          </w:tcPr>
          <w:p w:rsidR="0037626C" w:rsidRPr="006D74EF" w:rsidRDefault="0037626C" w:rsidP="001F7B92">
            <w:pPr>
              <w:widowControl w:val="0"/>
              <w:ind w:left="-250"/>
              <w:rPr>
                <w:color w:val="000000"/>
                <w:sz w:val="22"/>
                <w:szCs w:val="22"/>
                <w:lang w:bidi="ru-RU"/>
              </w:rPr>
            </w:pPr>
            <w:r w:rsidRPr="006D74EF">
              <w:rPr>
                <w:sz w:val="22"/>
                <w:szCs w:val="22"/>
              </w:rPr>
              <w:t xml:space="preserve">      Протокол заседания методического объединения                                                       </w:t>
            </w:r>
          </w:p>
        </w:tc>
        <w:tc>
          <w:tcPr>
            <w:tcW w:w="5245" w:type="dxa"/>
            <w:hideMark/>
          </w:tcPr>
          <w:p w:rsidR="0037626C" w:rsidRPr="006D74EF" w:rsidRDefault="0037626C" w:rsidP="001F7B92">
            <w:pPr>
              <w:widowControl w:val="0"/>
              <w:ind w:left="176"/>
              <w:rPr>
                <w:color w:val="000000"/>
                <w:sz w:val="22"/>
                <w:szCs w:val="22"/>
                <w:lang w:bidi="ru-RU"/>
              </w:rPr>
            </w:pPr>
            <w:r w:rsidRPr="006D74EF">
              <w:rPr>
                <w:sz w:val="22"/>
                <w:szCs w:val="22"/>
              </w:rPr>
              <w:t>Заместитель  директора по УР</w:t>
            </w:r>
          </w:p>
        </w:tc>
      </w:tr>
      <w:tr w:rsidR="0037626C" w:rsidTr="001F7B92">
        <w:tc>
          <w:tcPr>
            <w:tcW w:w="6946" w:type="dxa"/>
            <w:hideMark/>
          </w:tcPr>
          <w:p w:rsidR="0037626C" w:rsidRPr="006D74EF" w:rsidRDefault="0037626C" w:rsidP="001F7B92">
            <w:pPr>
              <w:widowControl w:val="0"/>
              <w:ind w:left="-250"/>
              <w:rPr>
                <w:color w:val="000000"/>
                <w:sz w:val="22"/>
                <w:szCs w:val="22"/>
                <w:lang w:bidi="ru-RU"/>
              </w:rPr>
            </w:pPr>
            <w:r w:rsidRPr="006D74EF">
              <w:rPr>
                <w:sz w:val="22"/>
                <w:szCs w:val="22"/>
              </w:rPr>
              <w:t xml:space="preserve">      учителей естественно-математического цикла                                                                     </w:t>
            </w:r>
          </w:p>
        </w:tc>
        <w:tc>
          <w:tcPr>
            <w:tcW w:w="5245" w:type="dxa"/>
            <w:hideMark/>
          </w:tcPr>
          <w:p w:rsidR="0037626C" w:rsidRPr="006D74EF" w:rsidRDefault="0037626C" w:rsidP="0037626C">
            <w:pPr>
              <w:widowControl w:val="0"/>
              <w:ind w:left="176"/>
              <w:rPr>
                <w:color w:val="000000"/>
                <w:sz w:val="22"/>
                <w:szCs w:val="22"/>
                <w:lang w:bidi="ru-RU"/>
              </w:rPr>
            </w:pPr>
            <w:r w:rsidRPr="006D74EF">
              <w:rPr>
                <w:sz w:val="22"/>
                <w:szCs w:val="22"/>
              </w:rPr>
              <w:t>_____________Уварова Н.А.</w:t>
            </w:r>
          </w:p>
        </w:tc>
      </w:tr>
      <w:tr w:rsidR="0037626C" w:rsidTr="001F7B92">
        <w:tc>
          <w:tcPr>
            <w:tcW w:w="6946" w:type="dxa"/>
            <w:hideMark/>
          </w:tcPr>
          <w:p w:rsidR="0037626C" w:rsidRPr="006D74EF" w:rsidRDefault="0037626C" w:rsidP="001F7B92">
            <w:pPr>
              <w:widowControl w:val="0"/>
              <w:ind w:left="-250"/>
              <w:rPr>
                <w:sz w:val="22"/>
                <w:szCs w:val="22"/>
              </w:rPr>
            </w:pPr>
            <w:r w:rsidRPr="006D74EF">
              <w:rPr>
                <w:sz w:val="22"/>
                <w:szCs w:val="22"/>
              </w:rPr>
              <w:t xml:space="preserve">      МБОУ СОШ № 13 имени Маршала СССР </w:t>
            </w:r>
          </w:p>
          <w:p w:rsidR="0037626C" w:rsidRPr="006D74EF" w:rsidRDefault="0037626C" w:rsidP="001F7B92">
            <w:pPr>
              <w:widowControl w:val="0"/>
              <w:ind w:left="-250"/>
              <w:rPr>
                <w:sz w:val="22"/>
                <w:szCs w:val="22"/>
              </w:rPr>
            </w:pPr>
            <w:r w:rsidRPr="006D74EF">
              <w:rPr>
                <w:sz w:val="22"/>
                <w:szCs w:val="22"/>
              </w:rPr>
              <w:t xml:space="preserve">      С. М. Буденного</w:t>
            </w:r>
          </w:p>
          <w:p w:rsidR="0037626C" w:rsidRPr="006D74EF" w:rsidRDefault="0037626C" w:rsidP="001F7B92">
            <w:pPr>
              <w:widowControl w:val="0"/>
              <w:ind w:left="-250"/>
              <w:rPr>
                <w:color w:val="000000"/>
                <w:sz w:val="22"/>
                <w:szCs w:val="22"/>
                <w:lang w:bidi="ru-RU"/>
              </w:rPr>
            </w:pPr>
            <w:r w:rsidRPr="006D74EF">
              <w:rPr>
                <w:sz w:val="22"/>
                <w:szCs w:val="22"/>
              </w:rPr>
              <w:t xml:space="preserve">      от  _____________2021года  №__                                                          </w:t>
            </w:r>
          </w:p>
        </w:tc>
        <w:tc>
          <w:tcPr>
            <w:tcW w:w="5245" w:type="dxa"/>
            <w:hideMark/>
          </w:tcPr>
          <w:p w:rsidR="0037626C" w:rsidRPr="006D74EF" w:rsidRDefault="0037626C" w:rsidP="0037626C">
            <w:pPr>
              <w:widowControl w:val="0"/>
              <w:ind w:left="176"/>
              <w:rPr>
                <w:color w:val="000000"/>
                <w:sz w:val="22"/>
                <w:szCs w:val="22"/>
                <w:lang w:bidi="ru-RU"/>
              </w:rPr>
            </w:pPr>
            <w:r w:rsidRPr="006D74EF">
              <w:rPr>
                <w:sz w:val="22"/>
                <w:szCs w:val="22"/>
              </w:rPr>
              <w:t xml:space="preserve">________________2021 год                                                       </w:t>
            </w:r>
          </w:p>
        </w:tc>
      </w:tr>
      <w:tr w:rsidR="0037626C" w:rsidTr="001F7B92">
        <w:tc>
          <w:tcPr>
            <w:tcW w:w="6946" w:type="dxa"/>
            <w:hideMark/>
          </w:tcPr>
          <w:p w:rsidR="0037626C" w:rsidRPr="006D74EF" w:rsidRDefault="0037626C" w:rsidP="001F7B92">
            <w:pPr>
              <w:ind w:left="-250"/>
              <w:rPr>
                <w:color w:val="000000"/>
                <w:sz w:val="22"/>
                <w:szCs w:val="22"/>
              </w:rPr>
            </w:pPr>
            <w:r w:rsidRPr="006D74EF">
              <w:rPr>
                <w:sz w:val="22"/>
                <w:szCs w:val="22"/>
              </w:rPr>
              <w:t xml:space="preserve">       __________________   </w:t>
            </w:r>
            <w:proofErr w:type="spellStart"/>
            <w:r w:rsidRPr="006D74EF">
              <w:rPr>
                <w:sz w:val="22"/>
                <w:szCs w:val="22"/>
              </w:rPr>
              <w:t>Пчалова</w:t>
            </w:r>
            <w:proofErr w:type="spellEnd"/>
            <w:r w:rsidRPr="006D74EF">
              <w:rPr>
                <w:sz w:val="22"/>
                <w:szCs w:val="22"/>
              </w:rPr>
              <w:t xml:space="preserve"> Е.В.</w:t>
            </w:r>
          </w:p>
          <w:p w:rsidR="0037626C" w:rsidRPr="006D74EF" w:rsidRDefault="0037626C" w:rsidP="001F7B92">
            <w:pPr>
              <w:widowControl w:val="0"/>
              <w:ind w:left="-250"/>
              <w:rPr>
                <w:color w:val="000000"/>
                <w:sz w:val="22"/>
                <w:szCs w:val="22"/>
                <w:lang w:bidi="ru-RU"/>
              </w:rPr>
            </w:pPr>
            <w:r w:rsidRPr="006D74EF">
              <w:rPr>
                <w:sz w:val="22"/>
                <w:szCs w:val="22"/>
              </w:rPr>
              <w:t xml:space="preserve">       Подпись руководителя МО                                                           </w:t>
            </w:r>
          </w:p>
        </w:tc>
        <w:tc>
          <w:tcPr>
            <w:tcW w:w="5245" w:type="dxa"/>
          </w:tcPr>
          <w:p w:rsidR="0037626C" w:rsidRPr="006D74EF" w:rsidRDefault="0037626C" w:rsidP="001F7B92">
            <w:pPr>
              <w:widowControl w:val="0"/>
              <w:ind w:left="1195"/>
              <w:rPr>
                <w:color w:val="000000"/>
                <w:sz w:val="22"/>
                <w:szCs w:val="22"/>
                <w:lang w:bidi="ru-RU"/>
              </w:rPr>
            </w:pPr>
          </w:p>
        </w:tc>
      </w:tr>
    </w:tbl>
    <w:p w:rsidR="004375EE" w:rsidRPr="0037626C" w:rsidRDefault="0037626C" w:rsidP="004375EE">
      <w:pPr>
        <w:rPr>
          <w:rFonts w:ascii="Times New Roman" w:eastAsia="Times New Roman" w:hAnsi="Times New Roman" w:cs="Times New Roman"/>
          <w:sz w:val="24"/>
          <w:szCs w:val="24"/>
        </w:rPr>
      </w:pPr>
      <w:r>
        <w:rPr>
          <w:szCs w:val="24"/>
        </w:rPr>
        <w:br w:type="page"/>
      </w:r>
    </w:p>
    <w:p w:rsidR="004375EE" w:rsidRDefault="004375EE" w:rsidP="004375EE">
      <w:pPr>
        <w:rPr>
          <w:szCs w:val="24"/>
        </w:rPr>
      </w:pPr>
    </w:p>
    <w:p w:rsidR="004375EE" w:rsidRDefault="004375EE" w:rsidP="004375EE">
      <w:pPr>
        <w:pStyle w:val="af5"/>
        <w:jc w:val="both"/>
        <w:rPr>
          <w:rFonts w:ascii="Times New Roman" w:hAnsi="Times New Roman"/>
          <w:b/>
          <w:i/>
          <w:szCs w:val="24"/>
          <w:lang w:val="ru-RU"/>
        </w:rPr>
      </w:pPr>
    </w:p>
    <w:p w:rsidR="004375EE" w:rsidRDefault="004375EE" w:rsidP="004375EE">
      <w:pPr>
        <w:pStyle w:val="af5"/>
        <w:jc w:val="both"/>
        <w:rPr>
          <w:rFonts w:ascii="Times New Roman" w:hAnsi="Times New Roman"/>
          <w:b/>
          <w:i/>
          <w:szCs w:val="24"/>
          <w:lang w:val="ru-RU"/>
        </w:rPr>
      </w:pPr>
    </w:p>
    <w:p w:rsidR="004375EE" w:rsidRDefault="004375EE" w:rsidP="004375EE">
      <w:pPr>
        <w:pStyle w:val="af5"/>
        <w:jc w:val="both"/>
        <w:rPr>
          <w:rFonts w:ascii="Times New Roman" w:hAnsi="Times New Roman"/>
          <w:b/>
          <w:i/>
          <w:szCs w:val="24"/>
          <w:lang w:val="ru-RU"/>
        </w:rPr>
      </w:pPr>
    </w:p>
    <w:p w:rsidR="004375EE" w:rsidRDefault="004375EE" w:rsidP="004375EE">
      <w:pPr>
        <w:pStyle w:val="af5"/>
        <w:jc w:val="both"/>
        <w:rPr>
          <w:rFonts w:ascii="Times New Roman" w:hAnsi="Times New Roman"/>
          <w:b/>
          <w:i/>
          <w:szCs w:val="24"/>
          <w:lang w:val="ru-RU"/>
        </w:rPr>
      </w:pPr>
    </w:p>
    <w:p w:rsidR="004375EE" w:rsidRDefault="004375EE" w:rsidP="004375EE">
      <w:pPr>
        <w:pStyle w:val="af5"/>
        <w:jc w:val="both"/>
        <w:rPr>
          <w:rFonts w:ascii="Times New Roman" w:hAnsi="Times New Roman"/>
          <w:b/>
          <w:i/>
          <w:szCs w:val="24"/>
          <w:lang w:val="ru-RU"/>
        </w:rPr>
      </w:pPr>
    </w:p>
    <w:p w:rsidR="004375EE" w:rsidRDefault="004375EE" w:rsidP="004375EE">
      <w:pPr>
        <w:pStyle w:val="af5"/>
        <w:jc w:val="both"/>
        <w:rPr>
          <w:rFonts w:ascii="Times New Roman" w:hAnsi="Times New Roman"/>
          <w:b/>
          <w:i/>
          <w:szCs w:val="24"/>
          <w:lang w:val="ru-RU"/>
        </w:rPr>
      </w:pPr>
    </w:p>
    <w:p w:rsidR="004375EE" w:rsidRDefault="004375EE" w:rsidP="004375EE">
      <w:pPr>
        <w:pStyle w:val="af5"/>
        <w:jc w:val="both"/>
        <w:rPr>
          <w:rFonts w:ascii="Times New Roman" w:hAnsi="Times New Roman"/>
          <w:b/>
          <w:i/>
          <w:szCs w:val="24"/>
          <w:lang w:val="ru-RU"/>
        </w:rPr>
      </w:pPr>
    </w:p>
    <w:p w:rsidR="004375EE" w:rsidRDefault="004375EE" w:rsidP="004375EE">
      <w:pPr>
        <w:pStyle w:val="af5"/>
        <w:jc w:val="both"/>
        <w:rPr>
          <w:rFonts w:ascii="Times New Roman" w:hAnsi="Times New Roman"/>
          <w:b/>
          <w:i/>
          <w:szCs w:val="24"/>
          <w:lang w:val="ru-RU"/>
        </w:rPr>
      </w:pPr>
    </w:p>
    <w:p w:rsidR="004375EE" w:rsidRDefault="004375EE" w:rsidP="004375EE">
      <w:pPr>
        <w:pStyle w:val="af5"/>
        <w:jc w:val="both"/>
        <w:rPr>
          <w:rFonts w:ascii="Times New Roman" w:hAnsi="Times New Roman"/>
          <w:b/>
          <w:i/>
          <w:szCs w:val="24"/>
          <w:lang w:val="ru-RU"/>
        </w:rPr>
      </w:pPr>
    </w:p>
    <w:p w:rsidR="004375EE" w:rsidRDefault="004375EE" w:rsidP="004375EE">
      <w:pPr>
        <w:pStyle w:val="af5"/>
        <w:jc w:val="both"/>
        <w:rPr>
          <w:rFonts w:ascii="Times New Roman" w:hAnsi="Times New Roman"/>
          <w:b/>
          <w:i/>
          <w:szCs w:val="24"/>
          <w:lang w:val="ru-RU"/>
        </w:rPr>
      </w:pPr>
    </w:p>
    <w:p w:rsidR="004375EE" w:rsidRPr="00950514" w:rsidRDefault="004375EE" w:rsidP="004375EE">
      <w:pPr>
        <w:pStyle w:val="af5"/>
        <w:jc w:val="both"/>
        <w:rPr>
          <w:rFonts w:ascii="Times New Roman" w:hAnsi="Times New Roman"/>
          <w:b/>
          <w:i/>
          <w:szCs w:val="24"/>
          <w:lang w:val="ru-RU"/>
        </w:rPr>
      </w:pPr>
    </w:p>
    <w:p w:rsidR="000734D1" w:rsidRDefault="000734D1"/>
    <w:sectPr w:rsidR="000734D1" w:rsidSect="004375EE">
      <w:pgSz w:w="11906" w:h="16838"/>
      <w:pgMar w:top="624" w:right="624" w:bottom="62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7EDD"/>
    <w:multiLevelType w:val="hybridMultilevel"/>
    <w:tmpl w:val="79029F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5B772B"/>
    <w:multiLevelType w:val="hybridMultilevel"/>
    <w:tmpl w:val="E662CF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8B6E6E"/>
    <w:multiLevelType w:val="hybridMultilevel"/>
    <w:tmpl w:val="19F679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EA1537"/>
    <w:multiLevelType w:val="hybridMultilevel"/>
    <w:tmpl w:val="08389FC2"/>
    <w:lvl w:ilvl="0" w:tplc="04190001">
      <w:start w:val="1"/>
      <w:numFmt w:val="bullet"/>
      <w:lvlText w:val=""/>
      <w:lvlJc w:val="left"/>
      <w:pPr>
        <w:ind w:left="1194" w:hanging="360"/>
      </w:pPr>
      <w:rPr>
        <w:rFonts w:ascii="Symbol" w:hAnsi="Symbol" w:hint="default"/>
      </w:rPr>
    </w:lvl>
    <w:lvl w:ilvl="1" w:tplc="04190003" w:tentative="1">
      <w:start w:val="1"/>
      <w:numFmt w:val="bullet"/>
      <w:lvlText w:val="o"/>
      <w:lvlJc w:val="left"/>
      <w:pPr>
        <w:ind w:left="1914" w:hanging="360"/>
      </w:pPr>
      <w:rPr>
        <w:rFonts w:ascii="Courier New" w:hAnsi="Courier New" w:cs="Courier New" w:hint="default"/>
      </w:rPr>
    </w:lvl>
    <w:lvl w:ilvl="2" w:tplc="04190005" w:tentative="1">
      <w:start w:val="1"/>
      <w:numFmt w:val="bullet"/>
      <w:lvlText w:val=""/>
      <w:lvlJc w:val="left"/>
      <w:pPr>
        <w:ind w:left="2634" w:hanging="360"/>
      </w:pPr>
      <w:rPr>
        <w:rFonts w:ascii="Wingdings" w:hAnsi="Wingdings" w:hint="default"/>
      </w:rPr>
    </w:lvl>
    <w:lvl w:ilvl="3" w:tplc="04190001" w:tentative="1">
      <w:start w:val="1"/>
      <w:numFmt w:val="bullet"/>
      <w:lvlText w:val=""/>
      <w:lvlJc w:val="left"/>
      <w:pPr>
        <w:ind w:left="3354" w:hanging="360"/>
      </w:pPr>
      <w:rPr>
        <w:rFonts w:ascii="Symbol" w:hAnsi="Symbol" w:hint="default"/>
      </w:rPr>
    </w:lvl>
    <w:lvl w:ilvl="4" w:tplc="04190003" w:tentative="1">
      <w:start w:val="1"/>
      <w:numFmt w:val="bullet"/>
      <w:lvlText w:val="o"/>
      <w:lvlJc w:val="left"/>
      <w:pPr>
        <w:ind w:left="4074" w:hanging="360"/>
      </w:pPr>
      <w:rPr>
        <w:rFonts w:ascii="Courier New" w:hAnsi="Courier New" w:cs="Courier New" w:hint="default"/>
      </w:rPr>
    </w:lvl>
    <w:lvl w:ilvl="5" w:tplc="04190005" w:tentative="1">
      <w:start w:val="1"/>
      <w:numFmt w:val="bullet"/>
      <w:lvlText w:val=""/>
      <w:lvlJc w:val="left"/>
      <w:pPr>
        <w:ind w:left="4794" w:hanging="360"/>
      </w:pPr>
      <w:rPr>
        <w:rFonts w:ascii="Wingdings" w:hAnsi="Wingdings" w:hint="default"/>
      </w:rPr>
    </w:lvl>
    <w:lvl w:ilvl="6" w:tplc="04190001" w:tentative="1">
      <w:start w:val="1"/>
      <w:numFmt w:val="bullet"/>
      <w:lvlText w:val=""/>
      <w:lvlJc w:val="left"/>
      <w:pPr>
        <w:ind w:left="5514" w:hanging="360"/>
      </w:pPr>
      <w:rPr>
        <w:rFonts w:ascii="Symbol" w:hAnsi="Symbol" w:hint="default"/>
      </w:rPr>
    </w:lvl>
    <w:lvl w:ilvl="7" w:tplc="04190003" w:tentative="1">
      <w:start w:val="1"/>
      <w:numFmt w:val="bullet"/>
      <w:lvlText w:val="o"/>
      <w:lvlJc w:val="left"/>
      <w:pPr>
        <w:ind w:left="6234" w:hanging="360"/>
      </w:pPr>
      <w:rPr>
        <w:rFonts w:ascii="Courier New" w:hAnsi="Courier New" w:cs="Courier New" w:hint="default"/>
      </w:rPr>
    </w:lvl>
    <w:lvl w:ilvl="8" w:tplc="04190005" w:tentative="1">
      <w:start w:val="1"/>
      <w:numFmt w:val="bullet"/>
      <w:lvlText w:val=""/>
      <w:lvlJc w:val="left"/>
      <w:pPr>
        <w:ind w:left="6954" w:hanging="360"/>
      </w:pPr>
      <w:rPr>
        <w:rFonts w:ascii="Wingdings" w:hAnsi="Wingdings" w:hint="default"/>
      </w:rPr>
    </w:lvl>
  </w:abstractNum>
  <w:abstractNum w:abstractNumId="4">
    <w:nsid w:val="0ECE15C3"/>
    <w:multiLevelType w:val="hybridMultilevel"/>
    <w:tmpl w:val="BEF8B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A055EA"/>
    <w:multiLevelType w:val="hybridMultilevel"/>
    <w:tmpl w:val="5BF439A8"/>
    <w:lvl w:ilvl="0" w:tplc="708E8D2A">
      <w:start w:val="8"/>
      <w:numFmt w:val="decimal"/>
      <w:lvlText w:val="%1"/>
      <w:lvlJc w:val="left"/>
      <w:pPr>
        <w:ind w:left="312" w:hanging="196"/>
      </w:pPr>
      <w:rPr>
        <w:rFonts w:ascii="Calibri" w:eastAsia="Calibri" w:hAnsi="Calibri" w:cs="Calibri" w:hint="default"/>
        <w:b/>
        <w:bCs/>
        <w:i w:val="0"/>
        <w:iCs w:val="0"/>
        <w:w w:val="106"/>
        <w:sz w:val="22"/>
        <w:szCs w:val="22"/>
        <w:lang w:val="ru-RU" w:eastAsia="en-US" w:bidi="ar-SA"/>
      </w:rPr>
    </w:lvl>
    <w:lvl w:ilvl="1" w:tplc="1296568C">
      <w:numFmt w:val="bullet"/>
      <w:lvlText w:val="•"/>
      <w:lvlJc w:val="left"/>
      <w:pPr>
        <w:ind w:left="946" w:hanging="196"/>
      </w:pPr>
      <w:rPr>
        <w:rFonts w:hint="default"/>
        <w:lang w:val="ru-RU" w:eastAsia="en-US" w:bidi="ar-SA"/>
      </w:rPr>
    </w:lvl>
    <w:lvl w:ilvl="2" w:tplc="9A9A80B2">
      <w:numFmt w:val="bullet"/>
      <w:lvlText w:val="•"/>
      <w:lvlJc w:val="left"/>
      <w:pPr>
        <w:ind w:left="1572" w:hanging="196"/>
      </w:pPr>
      <w:rPr>
        <w:rFonts w:hint="default"/>
        <w:lang w:val="ru-RU" w:eastAsia="en-US" w:bidi="ar-SA"/>
      </w:rPr>
    </w:lvl>
    <w:lvl w:ilvl="3" w:tplc="954CF690">
      <w:numFmt w:val="bullet"/>
      <w:lvlText w:val="•"/>
      <w:lvlJc w:val="left"/>
      <w:pPr>
        <w:ind w:left="2199" w:hanging="196"/>
      </w:pPr>
      <w:rPr>
        <w:rFonts w:hint="default"/>
        <w:lang w:val="ru-RU" w:eastAsia="en-US" w:bidi="ar-SA"/>
      </w:rPr>
    </w:lvl>
    <w:lvl w:ilvl="4" w:tplc="8A821AC0">
      <w:numFmt w:val="bullet"/>
      <w:lvlText w:val="•"/>
      <w:lvlJc w:val="left"/>
      <w:pPr>
        <w:ind w:left="2825" w:hanging="196"/>
      </w:pPr>
      <w:rPr>
        <w:rFonts w:hint="default"/>
        <w:lang w:val="ru-RU" w:eastAsia="en-US" w:bidi="ar-SA"/>
      </w:rPr>
    </w:lvl>
    <w:lvl w:ilvl="5" w:tplc="B39A9D58">
      <w:numFmt w:val="bullet"/>
      <w:lvlText w:val="•"/>
      <w:lvlJc w:val="left"/>
      <w:pPr>
        <w:ind w:left="3451" w:hanging="196"/>
      </w:pPr>
      <w:rPr>
        <w:rFonts w:hint="default"/>
        <w:lang w:val="ru-RU" w:eastAsia="en-US" w:bidi="ar-SA"/>
      </w:rPr>
    </w:lvl>
    <w:lvl w:ilvl="6" w:tplc="AF26BC32">
      <w:numFmt w:val="bullet"/>
      <w:lvlText w:val="•"/>
      <w:lvlJc w:val="left"/>
      <w:pPr>
        <w:ind w:left="4078" w:hanging="196"/>
      </w:pPr>
      <w:rPr>
        <w:rFonts w:hint="default"/>
        <w:lang w:val="ru-RU" w:eastAsia="en-US" w:bidi="ar-SA"/>
      </w:rPr>
    </w:lvl>
    <w:lvl w:ilvl="7" w:tplc="45BC92A2">
      <w:numFmt w:val="bullet"/>
      <w:lvlText w:val="•"/>
      <w:lvlJc w:val="left"/>
      <w:pPr>
        <w:ind w:left="4704" w:hanging="196"/>
      </w:pPr>
      <w:rPr>
        <w:rFonts w:hint="default"/>
        <w:lang w:val="ru-RU" w:eastAsia="en-US" w:bidi="ar-SA"/>
      </w:rPr>
    </w:lvl>
    <w:lvl w:ilvl="8" w:tplc="F8DA812E">
      <w:numFmt w:val="bullet"/>
      <w:lvlText w:val="•"/>
      <w:lvlJc w:val="left"/>
      <w:pPr>
        <w:ind w:left="5330" w:hanging="196"/>
      </w:pPr>
      <w:rPr>
        <w:rFonts w:hint="default"/>
        <w:lang w:val="ru-RU" w:eastAsia="en-US" w:bidi="ar-SA"/>
      </w:rPr>
    </w:lvl>
  </w:abstractNum>
  <w:abstractNum w:abstractNumId="6">
    <w:nsid w:val="11D71F93"/>
    <w:multiLevelType w:val="hybridMultilevel"/>
    <w:tmpl w:val="01F8E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0A3190"/>
    <w:multiLevelType w:val="hybridMultilevel"/>
    <w:tmpl w:val="72A23A04"/>
    <w:lvl w:ilvl="0" w:tplc="5A7238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EAF5823"/>
    <w:multiLevelType w:val="hybridMultilevel"/>
    <w:tmpl w:val="2870D6C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1F7806F5"/>
    <w:multiLevelType w:val="hybridMultilevel"/>
    <w:tmpl w:val="24C4F5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5B54C92"/>
    <w:multiLevelType w:val="hybridMultilevel"/>
    <w:tmpl w:val="6F966B8E"/>
    <w:lvl w:ilvl="0" w:tplc="230CDDEE">
      <w:start w:val="1"/>
      <w:numFmt w:val="decimal"/>
      <w:lvlText w:val="%1."/>
      <w:lvlJc w:val="left"/>
      <w:pPr>
        <w:tabs>
          <w:tab w:val="num" w:pos="360"/>
        </w:tabs>
        <w:ind w:left="360" w:hanging="360"/>
      </w:pPr>
      <w:rPr>
        <w:rFonts w:hint="default"/>
        <w:sz w:val="24"/>
        <w:szCs w:val="24"/>
      </w:rPr>
    </w:lvl>
    <w:lvl w:ilvl="1" w:tplc="04190019" w:tentative="1">
      <w:start w:val="1"/>
      <w:numFmt w:val="lowerLetter"/>
      <w:lvlText w:val="%2."/>
      <w:lvlJc w:val="left"/>
      <w:pPr>
        <w:tabs>
          <w:tab w:val="num" w:pos="732"/>
        </w:tabs>
        <w:ind w:left="732" w:hanging="360"/>
      </w:pPr>
    </w:lvl>
    <w:lvl w:ilvl="2" w:tplc="0419001B" w:tentative="1">
      <w:start w:val="1"/>
      <w:numFmt w:val="lowerRoman"/>
      <w:lvlText w:val="%3."/>
      <w:lvlJc w:val="right"/>
      <w:pPr>
        <w:tabs>
          <w:tab w:val="num" w:pos="1452"/>
        </w:tabs>
        <w:ind w:left="1452" w:hanging="180"/>
      </w:pPr>
    </w:lvl>
    <w:lvl w:ilvl="3" w:tplc="0419000F" w:tentative="1">
      <w:start w:val="1"/>
      <w:numFmt w:val="decimal"/>
      <w:lvlText w:val="%4."/>
      <w:lvlJc w:val="left"/>
      <w:pPr>
        <w:tabs>
          <w:tab w:val="num" w:pos="2172"/>
        </w:tabs>
        <w:ind w:left="2172" w:hanging="360"/>
      </w:pPr>
    </w:lvl>
    <w:lvl w:ilvl="4" w:tplc="04190019" w:tentative="1">
      <w:start w:val="1"/>
      <w:numFmt w:val="lowerLetter"/>
      <w:lvlText w:val="%5."/>
      <w:lvlJc w:val="left"/>
      <w:pPr>
        <w:tabs>
          <w:tab w:val="num" w:pos="2892"/>
        </w:tabs>
        <w:ind w:left="2892" w:hanging="360"/>
      </w:pPr>
    </w:lvl>
    <w:lvl w:ilvl="5" w:tplc="0419001B" w:tentative="1">
      <w:start w:val="1"/>
      <w:numFmt w:val="lowerRoman"/>
      <w:lvlText w:val="%6."/>
      <w:lvlJc w:val="right"/>
      <w:pPr>
        <w:tabs>
          <w:tab w:val="num" w:pos="3612"/>
        </w:tabs>
        <w:ind w:left="3612" w:hanging="180"/>
      </w:pPr>
    </w:lvl>
    <w:lvl w:ilvl="6" w:tplc="0419000F" w:tentative="1">
      <w:start w:val="1"/>
      <w:numFmt w:val="decimal"/>
      <w:lvlText w:val="%7."/>
      <w:lvlJc w:val="left"/>
      <w:pPr>
        <w:tabs>
          <w:tab w:val="num" w:pos="4332"/>
        </w:tabs>
        <w:ind w:left="4332" w:hanging="360"/>
      </w:pPr>
    </w:lvl>
    <w:lvl w:ilvl="7" w:tplc="04190019" w:tentative="1">
      <w:start w:val="1"/>
      <w:numFmt w:val="lowerLetter"/>
      <w:lvlText w:val="%8."/>
      <w:lvlJc w:val="left"/>
      <w:pPr>
        <w:tabs>
          <w:tab w:val="num" w:pos="5052"/>
        </w:tabs>
        <w:ind w:left="5052" w:hanging="360"/>
      </w:pPr>
    </w:lvl>
    <w:lvl w:ilvl="8" w:tplc="0419001B" w:tentative="1">
      <w:start w:val="1"/>
      <w:numFmt w:val="lowerRoman"/>
      <w:lvlText w:val="%9."/>
      <w:lvlJc w:val="right"/>
      <w:pPr>
        <w:tabs>
          <w:tab w:val="num" w:pos="5772"/>
        </w:tabs>
        <w:ind w:left="5772" w:hanging="180"/>
      </w:pPr>
    </w:lvl>
  </w:abstractNum>
  <w:abstractNum w:abstractNumId="11">
    <w:nsid w:val="26B2334D"/>
    <w:multiLevelType w:val="hybridMultilevel"/>
    <w:tmpl w:val="DF52D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463078"/>
    <w:multiLevelType w:val="hybridMultilevel"/>
    <w:tmpl w:val="167E4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AA0990"/>
    <w:multiLevelType w:val="hybridMultilevel"/>
    <w:tmpl w:val="935240D0"/>
    <w:lvl w:ilvl="0" w:tplc="7EF044A0">
      <w:start w:val="1"/>
      <w:numFmt w:val="decimal"/>
      <w:lvlText w:val="%1."/>
      <w:lvlJc w:val="left"/>
      <w:pPr>
        <w:tabs>
          <w:tab w:val="num" w:pos="360"/>
        </w:tabs>
        <w:ind w:left="36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E954DBD"/>
    <w:multiLevelType w:val="hybridMultilevel"/>
    <w:tmpl w:val="48A44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F976825"/>
    <w:multiLevelType w:val="hybridMultilevel"/>
    <w:tmpl w:val="4636D5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0B41BB8"/>
    <w:multiLevelType w:val="hybridMultilevel"/>
    <w:tmpl w:val="23280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1473E4E"/>
    <w:multiLevelType w:val="hybridMultilevel"/>
    <w:tmpl w:val="1982E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DE21B7"/>
    <w:multiLevelType w:val="hybridMultilevel"/>
    <w:tmpl w:val="34D2B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B12F08"/>
    <w:multiLevelType w:val="hybridMultilevel"/>
    <w:tmpl w:val="1BA4D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CE6121E"/>
    <w:multiLevelType w:val="hybridMultilevel"/>
    <w:tmpl w:val="10804356"/>
    <w:lvl w:ilvl="0" w:tplc="AF4CA220">
      <w:start w:val="2"/>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3E255F55"/>
    <w:multiLevelType w:val="hybridMultilevel"/>
    <w:tmpl w:val="DF52D4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43BA0979"/>
    <w:multiLevelType w:val="hybridMultilevel"/>
    <w:tmpl w:val="9BC424DE"/>
    <w:lvl w:ilvl="0" w:tplc="230CDDEE">
      <w:start w:val="1"/>
      <w:numFmt w:val="decimal"/>
      <w:lvlText w:val="%1."/>
      <w:lvlJc w:val="left"/>
      <w:pPr>
        <w:tabs>
          <w:tab w:val="num" w:pos="360"/>
        </w:tabs>
        <w:ind w:left="36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33189F"/>
    <w:multiLevelType w:val="hybridMultilevel"/>
    <w:tmpl w:val="DF52D4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5AE76F6"/>
    <w:multiLevelType w:val="hybridMultilevel"/>
    <w:tmpl w:val="11100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79C622D"/>
    <w:multiLevelType w:val="hybridMultilevel"/>
    <w:tmpl w:val="167E4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87334CD"/>
    <w:multiLevelType w:val="hybridMultilevel"/>
    <w:tmpl w:val="D0502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22235A3"/>
    <w:multiLevelType w:val="hybridMultilevel"/>
    <w:tmpl w:val="344E0F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54E4625"/>
    <w:multiLevelType w:val="hybridMultilevel"/>
    <w:tmpl w:val="801C3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5752CA4"/>
    <w:multiLevelType w:val="hybridMultilevel"/>
    <w:tmpl w:val="5E401544"/>
    <w:lvl w:ilvl="0" w:tplc="230CDDEE">
      <w:start w:val="1"/>
      <w:numFmt w:val="decimal"/>
      <w:lvlText w:val="%1."/>
      <w:lvlJc w:val="left"/>
      <w:pPr>
        <w:tabs>
          <w:tab w:val="num" w:pos="360"/>
        </w:tabs>
        <w:ind w:left="360" w:hanging="360"/>
      </w:pPr>
      <w:rPr>
        <w:sz w:val="24"/>
        <w:szCs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1">
    <w:nsid w:val="56CC1521"/>
    <w:multiLevelType w:val="hybridMultilevel"/>
    <w:tmpl w:val="EE9A5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A8E526E"/>
    <w:multiLevelType w:val="hybridMultilevel"/>
    <w:tmpl w:val="CDE451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73153E"/>
    <w:multiLevelType w:val="hybridMultilevel"/>
    <w:tmpl w:val="40E27204"/>
    <w:lvl w:ilvl="0" w:tplc="5BE85A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5BA87886"/>
    <w:multiLevelType w:val="multilevel"/>
    <w:tmpl w:val="8752E84E"/>
    <w:lvl w:ilvl="0">
      <w:start w:val="1"/>
      <w:numFmt w:val="bullet"/>
      <w:lvlText w:val=""/>
      <w:lvlJc w:val="left"/>
      <w:pPr>
        <w:ind w:left="1260" w:hanging="360"/>
      </w:pPr>
      <w:rPr>
        <w:rFonts w:ascii="Symbol" w:hAnsi="Symbol"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35">
    <w:nsid w:val="5BFF7E76"/>
    <w:multiLevelType w:val="hybridMultilevel"/>
    <w:tmpl w:val="C7C66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D845835"/>
    <w:multiLevelType w:val="hybridMultilevel"/>
    <w:tmpl w:val="AB58E57E"/>
    <w:lvl w:ilvl="0" w:tplc="A330E124">
      <w:start w:val="8"/>
      <w:numFmt w:val="decimal"/>
      <w:lvlText w:val="%1"/>
      <w:lvlJc w:val="left"/>
      <w:pPr>
        <w:ind w:left="1080" w:hanging="360"/>
      </w:pPr>
      <w:rPr>
        <w:rFonts w:hint="default"/>
        <w:w w:val="105"/>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1CC1A0B"/>
    <w:multiLevelType w:val="hybridMultilevel"/>
    <w:tmpl w:val="A39AD6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F88156B"/>
    <w:multiLevelType w:val="hybridMultilevel"/>
    <w:tmpl w:val="D4F0A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FDF15BC"/>
    <w:multiLevelType w:val="hybridMultilevel"/>
    <w:tmpl w:val="5FAE2BB0"/>
    <w:lvl w:ilvl="0" w:tplc="C3AE6FF4">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nsid w:val="700E070B"/>
    <w:multiLevelType w:val="hybridMultilevel"/>
    <w:tmpl w:val="E8189F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49F3629"/>
    <w:multiLevelType w:val="hybridMultilevel"/>
    <w:tmpl w:val="D212AB7C"/>
    <w:lvl w:ilvl="0" w:tplc="7EF044A0">
      <w:start w:val="1"/>
      <w:numFmt w:val="decimal"/>
      <w:lvlText w:val="%1."/>
      <w:lvlJc w:val="left"/>
      <w:pPr>
        <w:tabs>
          <w:tab w:val="num" w:pos="360"/>
        </w:tabs>
        <w:ind w:left="360" w:hanging="360"/>
      </w:pPr>
      <w:rPr>
        <w:rFonts w:hint="default"/>
        <w:sz w:val="24"/>
        <w:szCs w:val="24"/>
      </w:rPr>
    </w:lvl>
    <w:lvl w:ilvl="1" w:tplc="04190019" w:tentative="1">
      <w:start w:val="1"/>
      <w:numFmt w:val="lowerLetter"/>
      <w:lvlText w:val="%2."/>
      <w:lvlJc w:val="left"/>
      <w:pPr>
        <w:tabs>
          <w:tab w:val="num" w:pos="732"/>
        </w:tabs>
        <w:ind w:left="732" w:hanging="360"/>
      </w:pPr>
    </w:lvl>
    <w:lvl w:ilvl="2" w:tplc="0419001B" w:tentative="1">
      <w:start w:val="1"/>
      <w:numFmt w:val="lowerRoman"/>
      <w:lvlText w:val="%3."/>
      <w:lvlJc w:val="right"/>
      <w:pPr>
        <w:tabs>
          <w:tab w:val="num" w:pos="1452"/>
        </w:tabs>
        <w:ind w:left="1452" w:hanging="180"/>
      </w:pPr>
    </w:lvl>
    <w:lvl w:ilvl="3" w:tplc="0419000F" w:tentative="1">
      <w:start w:val="1"/>
      <w:numFmt w:val="decimal"/>
      <w:lvlText w:val="%4."/>
      <w:lvlJc w:val="left"/>
      <w:pPr>
        <w:tabs>
          <w:tab w:val="num" w:pos="2172"/>
        </w:tabs>
        <w:ind w:left="2172" w:hanging="360"/>
      </w:pPr>
    </w:lvl>
    <w:lvl w:ilvl="4" w:tplc="04190019" w:tentative="1">
      <w:start w:val="1"/>
      <w:numFmt w:val="lowerLetter"/>
      <w:lvlText w:val="%5."/>
      <w:lvlJc w:val="left"/>
      <w:pPr>
        <w:tabs>
          <w:tab w:val="num" w:pos="2892"/>
        </w:tabs>
        <w:ind w:left="2892" w:hanging="360"/>
      </w:pPr>
    </w:lvl>
    <w:lvl w:ilvl="5" w:tplc="0419001B" w:tentative="1">
      <w:start w:val="1"/>
      <w:numFmt w:val="lowerRoman"/>
      <w:lvlText w:val="%6."/>
      <w:lvlJc w:val="right"/>
      <w:pPr>
        <w:tabs>
          <w:tab w:val="num" w:pos="3612"/>
        </w:tabs>
        <w:ind w:left="3612" w:hanging="180"/>
      </w:pPr>
    </w:lvl>
    <w:lvl w:ilvl="6" w:tplc="0419000F" w:tentative="1">
      <w:start w:val="1"/>
      <w:numFmt w:val="decimal"/>
      <w:lvlText w:val="%7."/>
      <w:lvlJc w:val="left"/>
      <w:pPr>
        <w:tabs>
          <w:tab w:val="num" w:pos="4332"/>
        </w:tabs>
        <w:ind w:left="4332" w:hanging="360"/>
      </w:pPr>
    </w:lvl>
    <w:lvl w:ilvl="7" w:tplc="04190019" w:tentative="1">
      <w:start w:val="1"/>
      <w:numFmt w:val="lowerLetter"/>
      <w:lvlText w:val="%8."/>
      <w:lvlJc w:val="left"/>
      <w:pPr>
        <w:tabs>
          <w:tab w:val="num" w:pos="5052"/>
        </w:tabs>
        <w:ind w:left="5052" w:hanging="360"/>
      </w:pPr>
    </w:lvl>
    <w:lvl w:ilvl="8" w:tplc="0419001B" w:tentative="1">
      <w:start w:val="1"/>
      <w:numFmt w:val="lowerRoman"/>
      <w:lvlText w:val="%9."/>
      <w:lvlJc w:val="right"/>
      <w:pPr>
        <w:tabs>
          <w:tab w:val="num" w:pos="5772"/>
        </w:tabs>
        <w:ind w:left="5772" w:hanging="180"/>
      </w:pPr>
    </w:lvl>
  </w:abstractNum>
  <w:abstractNum w:abstractNumId="42">
    <w:nsid w:val="74A94458"/>
    <w:multiLevelType w:val="hybridMultilevel"/>
    <w:tmpl w:val="8266F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6421111"/>
    <w:multiLevelType w:val="hybridMultilevel"/>
    <w:tmpl w:val="19F679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CF35BA0"/>
    <w:multiLevelType w:val="hybridMultilevel"/>
    <w:tmpl w:val="BEF8B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DE21FB7"/>
    <w:multiLevelType w:val="hybridMultilevel"/>
    <w:tmpl w:val="7DFA46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34"/>
  </w:num>
  <w:num w:numId="2">
    <w:abstractNumId w:val="20"/>
    <w:lvlOverride w:ilvl="0">
      <w:startOverride w:val="1"/>
    </w:lvlOverride>
  </w:num>
  <w:num w:numId="3">
    <w:abstractNumId w:val="8"/>
  </w:num>
  <w:num w:numId="4">
    <w:abstractNumId w:val="30"/>
  </w:num>
  <w:num w:numId="5">
    <w:abstractNumId w:val="13"/>
  </w:num>
  <w:num w:numId="6">
    <w:abstractNumId w:val="41"/>
  </w:num>
  <w:num w:numId="7">
    <w:abstractNumId w:val="10"/>
  </w:num>
  <w:num w:numId="8">
    <w:abstractNumId w:val="23"/>
  </w:num>
  <w:num w:numId="9">
    <w:abstractNumId w:val="11"/>
  </w:num>
  <w:num w:numId="10">
    <w:abstractNumId w:val="24"/>
  </w:num>
  <w:num w:numId="11">
    <w:abstractNumId w:val="22"/>
  </w:num>
  <w:num w:numId="12">
    <w:abstractNumId w:val="31"/>
  </w:num>
  <w:num w:numId="13">
    <w:abstractNumId w:val="35"/>
  </w:num>
  <w:num w:numId="14">
    <w:abstractNumId w:val="32"/>
  </w:num>
  <w:num w:numId="15">
    <w:abstractNumId w:val="2"/>
  </w:num>
  <w:num w:numId="16">
    <w:abstractNumId w:val="43"/>
  </w:num>
  <w:num w:numId="17">
    <w:abstractNumId w:val="0"/>
  </w:num>
  <w:num w:numId="18">
    <w:abstractNumId w:val="4"/>
  </w:num>
  <w:num w:numId="19">
    <w:abstractNumId w:val="44"/>
  </w:num>
  <w:num w:numId="20">
    <w:abstractNumId w:val="42"/>
  </w:num>
  <w:num w:numId="21">
    <w:abstractNumId w:val="18"/>
  </w:num>
  <w:num w:numId="22">
    <w:abstractNumId w:val="26"/>
  </w:num>
  <w:num w:numId="23">
    <w:abstractNumId w:val="12"/>
  </w:num>
  <w:num w:numId="24">
    <w:abstractNumId w:val="1"/>
  </w:num>
  <w:num w:numId="25">
    <w:abstractNumId w:val="27"/>
  </w:num>
  <w:num w:numId="26">
    <w:abstractNumId w:val="33"/>
  </w:num>
  <w:num w:numId="27">
    <w:abstractNumId w:val="39"/>
  </w:num>
  <w:num w:numId="28">
    <w:abstractNumId w:val="45"/>
  </w:num>
  <w:num w:numId="29">
    <w:abstractNumId w:val="7"/>
  </w:num>
  <w:num w:numId="30">
    <w:abstractNumId w:val="3"/>
  </w:num>
  <w:num w:numId="31">
    <w:abstractNumId w:val="21"/>
  </w:num>
  <w:num w:numId="32">
    <w:abstractNumId w:val="38"/>
  </w:num>
  <w:num w:numId="33">
    <w:abstractNumId w:val="15"/>
  </w:num>
  <w:num w:numId="34">
    <w:abstractNumId w:val="37"/>
  </w:num>
  <w:num w:numId="35">
    <w:abstractNumId w:val="29"/>
  </w:num>
  <w:num w:numId="36">
    <w:abstractNumId w:val="14"/>
  </w:num>
  <w:num w:numId="37">
    <w:abstractNumId w:val="40"/>
  </w:num>
  <w:num w:numId="38">
    <w:abstractNumId w:val="9"/>
  </w:num>
  <w:num w:numId="39">
    <w:abstractNumId w:val="6"/>
  </w:num>
  <w:num w:numId="40">
    <w:abstractNumId w:val="19"/>
  </w:num>
  <w:num w:numId="41">
    <w:abstractNumId w:val="25"/>
  </w:num>
  <w:num w:numId="42">
    <w:abstractNumId w:val="5"/>
  </w:num>
  <w:num w:numId="43">
    <w:abstractNumId w:val="16"/>
  </w:num>
  <w:num w:numId="44">
    <w:abstractNumId w:val="36"/>
  </w:num>
  <w:num w:numId="45">
    <w:abstractNumId w:val="17"/>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472"/>
    <w:rsid w:val="000734D1"/>
    <w:rsid w:val="0037626C"/>
    <w:rsid w:val="00433E1B"/>
    <w:rsid w:val="004375EE"/>
    <w:rsid w:val="004D7777"/>
    <w:rsid w:val="006D74EF"/>
    <w:rsid w:val="006E7472"/>
    <w:rsid w:val="00E45F76"/>
    <w:rsid w:val="00F35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0">
    <w:name w:val="Normal"/>
    <w:qFormat/>
    <w:rsid w:val="004375EE"/>
    <w:rPr>
      <w:rFonts w:eastAsiaTheme="minorEastAsia"/>
      <w:lang w:eastAsia="ru-RU"/>
    </w:rPr>
  </w:style>
  <w:style w:type="paragraph" w:styleId="1">
    <w:name w:val="heading 1"/>
    <w:basedOn w:val="a0"/>
    <w:next w:val="a0"/>
    <w:link w:val="10"/>
    <w:qFormat/>
    <w:rsid w:val="004375EE"/>
    <w:pPr>
      <w:keepNext/>
      <w:spacing w:after="0" w:line="240" w:lineRule="auto"/>
      <w:outlineLvl w:val="0"/>
    </w:pPr>
    <w:rPr>
      <w:rFonts w:ascii="Times New Roman" w:eastAsia="Times New Roman" w:hAnsi="Times New Roman" w:cs="Times New Roman"/>
      <w:b/>
      <w:bCs/>
      <w:i/>
      <w:iCs/>
      <w:sz w:val="28"/>
      <w:szCs w:val="24"/>
      <w:u w:val="single"/>
    </w:rPr>
  </w:style>
  <w:style w:type="paragraph" w:styleId="2">
    <w:name w:val="heading 2"/>
    <w:basedOn w:val="a0"/>
    <w:next w:val="a0"/>
    <w:link w:val="20"/>
    <w:qFormat/>
    <w:rsid w:val="004375EE"/>
    <w:pPr>
      <w:keepNext/>
      <w:spacing w:before="240" w:after="60" w:line="240" w:lineRule="auto"/>
      <w:outlineLvl w:val="1"/>
    </w:pPr>
    <w:rPr>
      <w:rFonts w:ascii="Cambria" w:eastAsia="Times New Roman" w:hAnsi="Cambria" w:cs="Times New Roman"/>
      <w:b/>
      <w:bCs/>
      <w:i/>
      <w:iCs/>
      <w:sz w:val="28"/>
      <w:szCs w:val="28"/>
      <w:lang w:val="en-US" w:bidi="en-US"/>
    </w:rPr>
  </w:style>
  <w:style w:type="paragraph" w:styleId="3">
    <w:name w:val="heading 3"/>
    <w:basedOn w:val="a0"/>
    <w:next w:val="a0"/>
    <w:link w:val="30"/>
    <w:qFormat/>
    <w:rsid w:val="004375EE"/>
    <w:pPr>
      <w:keepNext/>
      <w:spacing w:before="240" w:after="60" w:line="240" w:lineRule="auto"/>
      <w:outlineLvl w:val="2"/>
    </w:pPr>
    <w:rPr>
      <w:rFonts w:ascii="Arial" w:eastAsia="Times New Roman" w:hAnsi="Arial" w:cs="Arial"/>
      <w:b/>
      <w:bCs/>
      <w:sz w:val="26"/>
      <w:szCs w:val="26"/>
    </w:rPr>
  </w:style>
  <w:style w:type="paragraph" w:styleId="4">
    <w:name w:val="heading 4"/>
    <w:basedOn w:val="a0"/>
    <w:next w:val="a0"/>
    <w:link w:val="40"/>
    <w:qFormat/>
    <w:rsid w:val="004375EE"/>
    <w:pPr>
      <w:keepNext/>
      <w:spacing w:before="240" w:after="60" w:line="240" w:lineRule="auto"/>
      <w:outlineLvl w:val="3"/>
    </w:pPr>
    <w:rPr>
      <w:rFonts w:ascii="Calibri" w:eastAsia="Times New Roman" w:hAnsi="Calibri" w:cs="Times New Roman"/>
      <w:b/>
      <w:bCs/>
      <w:sz w:val="28"/>
      <w:szCs w:val="28"/>
      <w:lang w:val="en-US" w:bidi="en-US"/>
    </w:rPr>
  </w:style>
  <w:style w:type="paragraph" w:styleId="5">
    <w:name w:val="heading 5"/>
    <w:basedOn w:val="a0"/>
    <w:next w:val="a0"/>
    <w:link w:val="50"/>
    <w:qFormat/>
    <w:rsid w:val="004375EE"/>
    <w:pPr>
      <w:spacing w:before="240" w:after="60" w:line="240" w:lineRule="auto"/>
      <w:outlineLvl w:val="4"/>
    </w:pPr>
    <w:rPr>
      <w:rFonts w:ascii="Calibri" w:eastAsia="Times New Roman" w:hAnsi="Calibri" w:cs="Times New Roman"/>
      <w:b/>
      <w:bCs/>
      <w:i/>
      <w:iCs/>
      <w:sz w:val="26"/>
      <w:szCs w:val="26"/>
      <w:lang w:val="en-US" w:bidi="en-US"/>
    </w:rPr>
  </w:style>
  <w:style w:type="paragraph" w:styleId="6">
    <w:name w:val="heading 6"/>
    <w:basedOn w:val="a0"/>
    <w:next w:val="a0"/>
    <w:link w:val="60"/>
    <w:qFormat/>
    <w:rsid w:val="004375EE"/>
    <w:pPr>
      <w:spacing w:before="240" w:after="60" w:line="240" w:lineRule="auto"/>
      <w:outlineLvl w:val="5"/>
    </w:pPr>
    <w:rPr>
      <w:rFonts w:ascii="Calibri" w:eastAsia="Times New Roman" w:hAnsi="Calibri" w:cs="Times New Roman"/>
      <w:b/>
      <w:bCs/>
      <w:lang w:val="en-US" w:bidi="en-US"/>
    </w:rPr>
  </w:style>
  <w:style w:type="paragraph" w:styleId="7">
    <w:name w:val="heading 7"/>
    <w:basedOn w:val="a0"/>
    <w:next w:val="a0"/>
    <w:link w:val="70"/>
    <w:qFormat/>
    <w:rsid w:val="004375EE"/>
    <w:pPr>
      <w:spacing w:before="240" w:after="60" w:line="240" w:lineRule="auto"/>
      <w:outlineLvl w:val="6"/>
    </w:pPr>
    <w:rPr>
      <w:rFonts w:ascii="Calibri" w:eastAsia="Times New Roman" w:hAnsi="Calibri" w:cs="Times New Roman"/>
      <w:sz w:val="24"/>
      <w:szCs w:val="24"/>
      <w:lang w:val="en-US" w:bidi="en-US"/>
    </w:rPr>
  </w:style>
  <w:style w:type="paragraph" w:styleId="8">
    <w:name w:val="heading 8"/>
    <w:basedOn w:val="a0"/>
    <w:next w:val="a0"/>
    <w:link w:val="80"/>
    <w:qFormat/>
    <w:rsid w:val="004375EE"/>
    <w:pPr>
      <w:spacing w:before="240" w:after="60" w:line="240" w:lineRule="auto"/>
      <w:outlineLvl w:val="7"/>
    </w:pPr>
    <w:rPr>
      <w:rFonts w:ascii="Calibri" w:eastAsia="Times New Roman" w:hAnsi="Calibri" w:cs="Times New Roman"/>
      <w:i/>
      <w:iCs/>
      <w:sz w:val="24"/>
      <w:szCs w:val="24"/>
      <w:lang w:val="en-US" w:bidi="en-US"/>
    </w:rPr>
  </w:style>
  <w:style w:type="paragraph" w:styleId="9">
    <w:name w:val="heading 9"/>
    <w:basedOn w:val="a0"/>
    <w:next w:val="a0"/>
    <w:link w:val="90"/>
    <w:qFormat/>
    <w:rsid w:val="004375EE"/>
    <w:pPr>
      <w:spacing w:before="240" w:after="60" w:line="240" w:lineRule="auto"/>
      <w:outlineLvl w:val="8"/>
    </w:pPr>
    <w:rPr>
      <w:rFonts w:ascii="Arial" w:eastAsia="Times New Roman"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375EE"/>
    <w:rPr>
      <w:rFonts w:ascii="Times New Roman" w:eastAsia="Times New Roman" w:hAnsi="Times New Roman" w:cs="Times New Roman"/>
      <w:b/>
      <w:bCs/>
      <w:i/>
      <w:iCs/>
      <w:sz w:val="28"/>
      <w:szCs w:val="24"/>
      <w:u w:val="single"/>
      <w:lang w:eastAsia="ru-RU"/>
    </w:rPr>
  </w:style>
  <w:style w:type="character" w:customStyle="1" w:styleId="20">
    <w:name w:val="Заголовок 2 Знак"/>
    <w:basedOn w:val="a1"/>
    <w:link w:val="2"/>
    <w:rsid w:val="004375EE"/>
    <w:rPr>
      <w:rFonts w:ascii="Cambria" w:eastAsia="Times New Roman" w:hAnsi="Cambria" w:cs="Times New Roman"/>
      <w:b/>
      <w:bCs/>
      <w:i/>
      <w:iCs/>
      <w:sz w:val="28"/>
      <w:szCs w:val="28"/>
      <w:lang w:val="en-US" w:eastAsia="ru-RU" w:bidi="en-US"/>
    </w:rPr>
  </w:style>
  <w:style w:type="character" w:customStyle="1" w:styleId="30">
    <w:name w:val="Заголовок 3 Знак"/>
    <w:basedOn w:val="a1"/>
    <w:link w:val="3"/>
    <w:rsid w:val="004375EE"/>
    <w:rPr>
      <w:rFonts w:ascii="Arial" w:eastAsia="Times New Roman" w:hAnsi="Arial" w:cs="Arial"/>
      <w:b/>
      <w:bCs/>
      <w:sz w:val="26"/>
      <w:szCs w:val="26"/>
      <w:lang w:eastAsia="ru-RU"/>
    </w:rPr>
  </w:style>
  <w:style w:type="character" w:customStyle="1" w:styleId="40">
    <w:name w:val="Заголовок 4 Знак"/>
    <w:basedOn w:val="a1"/>
    <w:link w:val="4"/>
    <w:rsid w:val="004375EE"/>
    <w:rPr>
      <w:rFonts w:ascii="Calibri" w:eastAsia="Times New Roman" w:hAnsi="Calibri" w:cs="Times New Roman"/>
      <w:b/>
      <w:bCs/>
      <w:sz w:val="28"/>
      <w:szCs w:val="28"/>
      <w:lang w:val="en-US" w:eastAsia="ru-RU" w:bidi="en-US"/>
    </w:rPr>
  </w:style>
  <w:style w:type="character" w:customStyle="1" w:styleId="50">
    <w:name w:val="Заголовок 5 Знак"/>
    <w:basedOn w:val="a1"/>
    <w:link w:val="5"/>
    <w:rsid w:val="004375EE"/>
    <w:rPr>
      <w:rFonts w:ascii="Calibri" w:eastAsia="Times New Roman" w:hAnsi="Calibri" w:cs="Times New Roman"/>
      <w:b/>
      <w:bCs/>
      <w:i/>
      <w:iCs/>
      <w:sz w:val="26"/>
      <w:szCs w:val="26"/>
      <w:lang w:val="en-US" w:eastAsia="ru-RU" w:bidi="en-US"/>
    </w:rPr>
  </w:style>
  <w:style w:type="character" w:customStyle="1" w:styleId="60">
    <w:name w:val="Заголовок 6 Знак"/>
    <w:basedOn w:val="a1"/>
    <w:link w:val="6"/>
    <w:rsid w:val="004375EE"/>
    <w:rPr>
      <w:rFonts w:ascii="Calibri" w:eastAsia="Times New Roman" w:hAnsi="Calibri" w:cs="Times New Roman"/>
      <w:b/>
      <w:bCs/>
      <w:lang w:val="en-US" w:eastAsia="ru-RU" w:bidi="en-US"/>
    </w:rPr>
  </w:style>
  <w:style w:type="character" w:customStyle="1" w:styleId="70">
    <w:name w:val="Заголовок 7 Знак"/>
    <w:basedOn w:val="a1"/>
    <w:link w:val="7"/>
    <w:rsid w:val="004375EE"/>
    <w:rPr>
      <w:rFonts w:ascii="Calibri" w:eastAsia="Times New Roman" w:hAnsi="Calibri" w:cs="Times New Roman"/>
      <w:sz w:val="24"/>
      <w:szCs w:val="24"/>
      <w:lang w:val="en-US" w:eastAsia="ru-RU" w:bidi="en-US"/>
    </w:rPr>
  </w:style>
  <w:style w:type="character" w:customStyle="1" w:styleId="80">
    <w:name w:val="Заголовок 8 Знак"/>
    <w:basedOn w:val="a1"/>
    <w:link w:val="8"/>
    <w:rsid w:val="004375EE"/>
    <w:rPr>
      <w:rFonts w:ascii="Calibri" w:eastAsia="Times New Roman" w:hAnsi="Calibri" w:cs="Times New Roman"/>
      <w:i/>
      <w:iCs/>
      <w:sz w:val="24"/>
      <w:szCs w:val="24"/>
      <w:lang w:val="en-US" w:eastAsia="ru-RU" w:bidi="en-US"/>
    </w:rPr>
  </w:style>
  <w:style w:type="character" w:customStyle="1" w:styleId="90">
    <w:name w:val="Заголовок 9 Знак"/>
    <w:basedOn w:val="a1"/>
    <w:link w:val="9"/>
    <w:rsid w:val="004375EE"/>
    <w:rPr>
      <w:rFonts w:ascii="Arial" w:eastAsia="Times New Roman" w:hAnsi="Arial" w:cs="Arial"/>
      <w:lang w:eastAsia="ru-RU"/>
    </w:rPr>
  </w:style>
  <w:style w:type="paragraph" w:customStyle="1" w:styleId="paragraph">
    <w:name w:val="paragraph"/>
    <w:basedOn w:val="a0"/>
    <w:rsid w:val="004375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1"/>
    <w:rsid w:val="004375EE"/>
  </w:style>
  <w:style w:type="character" w:customStyle="1" w:styleId="eop">
    <w:name w:val="eop"/>
    <w:basedOn w:val="a1"/>
    <w:rsid w:val="004375EE"/>
  </w:style>
  <w:style w:type="character" w:customStyle="1" w:styleId="apple-converted-space">
    <w:name w:val="apple-converted-space"/>
    <w:basedOn w:val="a1"/>
    <w:rsid w:val="004375EE"/>
  </w:style>
  <w:style w:type="character" w:customStyle="1" w:styleId="spellingerror">
    <w:name w:val="spellingerror"/>
    <w:basedOn w:val="a1"/>
    <w:rsid w:val="004375EE"/>
  </w:style>
  <w:style w:type="paragraph" w:styleId="a4">
    <w:name w:val="Title"/>
    <w:basedOn w:val="a0"/>
    <w:link w:val="a5"/>
    <w:qFormat/>
    <w:rsid w:val="004375EE"/>
    <w:pPr>
      <w:spacing w:before="240" w:after="60" w:line="240" w:lineRule="auto"/>
      <w:jc w:val="center"/>
      <w:outlineLvl w:val="0"/>
    </w:pPr>
    <w:rPr>
      <w:rFonts w:ascii="Arial" w:eastAsia="Times New Roman" w:hAnsi="Arial" w:cs="Arial"/>
      <w:b/>
      <w:bCs/>
      <w:kern w:val="28"/>
      <w:sz w:val="32"/>
      <w:szCs w:val="32"/>
    </w:rPr>
  </w:style>
  <w:style w:type="character" w:customStyle="1" w:styleId="a5">
    <w:name w:val="Название Знак"/>
    <w:basedOn w:val="a1"/>
    <w:link w:val="a4"/>
    <w:rsid w:val="004375EE"/>
    <w:rPr>
      <w:rFonts w:ascii="Arial" w:eastAsia="Times New Roman" w:hAnsi="Arial" w:cs="Arial"/>
      <w:b/>
      <w:bCs/>
      <w:kern w:val="28"/>
      <w:sz w:val="32"/>
      <w:szCs w:val="32"/>
      <w:lang w:eastAsia="ru-RU"/>
    </w:rPr>
  </w:style>
  <w:style w:type="paragraph" w:styleId="a6">
    <w:name w:val="footer"/>
    <w:basedOn w:val="a0"/>
    <w:link w:val="a7"/>
    <w:unhideWhenUsed/>
    <w:rsid w:val="004375E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1"/>
    <w:link w:val="a6"/>
    <w:rsid w:val="004375EE"/>
    <w:rPr>
      <w:rFonts w:ascii="Times New Roman" w:eastAsia="Times New Roman" w:hAnsi="Times New Roman" w:cs="Times New Roman"/>
      <w:sz w:val="24"/>
      <w:szCs w:val="24"/>
      <w:lang w:eastAsia="ru-RU"/>
    </w:rPr>
  </w:style>
  <w:style w:type="table" w:styleId="a8">
    <w:name w:val="Table Grid"/>
    <w:basedOn w:val="a2"/>
    <w:rsid w:val="004375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0"/>
    <w:link w:val="aa"/>
    <w:uiPriority w:val="1"/>
    <w:qFormat/>
    <w:rsid w:val="004375EE"/>
    <w:pPr>
      <w:spacing w:after="0" w:line="240" w:lineRule="auto"/>
      <w:ind w:left="720"/>
      <w:contextualSpacing/>
    </w:pPr>
    <w:rPr>
      <w:rFonts w:ascii="Times New Roman" w:eastAsia="Times New Roman" w:hAnsi="Times New Roman" w:cs="Times New Roman"/>
      <w:sz w:val="24"/>
      <w:szCs w:val="24"/>
    </w:rPr>
  </w:style>
  <w:style w:type="character" w:customStyle="1" w:styleId="ab">
    <w:name w:val="Текст сноски Знак"/>
    <w:basedOn w:val="a1"/>
    <w:link w:val="ac"/>
    <w:uiPriority w:val="99"/>
    <w:rsid w:val="004375EE"/>
    <w:rPr>
      <w:rFonts w:ascii="Times New Roman" w:eastAsia="Times New Roman" w:hAnsi="Times New Roman" w:cs="Times New Roman"/>
      <w:sz w:val="20"/>
      <w:szCs w:val="20"/>
      <w:lang w:eastAsia="ru-RU"/>
    </w:rPr>
  </w:style>
  <w:style w:type="paragraph" w:styleId="ac">
    <w:name w:val="footnote text"/>
    <w:basedOn w:val="a0"/>
    <w:link w:val="ab"/>
    <w:uiPriority w:val="99"/>
    <w:rsid w:val="004375EE"/>
    <w:pPr>
      <w:widowControl w:val="0"/>
      <w:autoSpaceDE w:val="0"/>
      <w:autoSpaceDN w:val="0"/>
      <w:adjustRightInd w:val="0"/>
      <w:spacing w:after="0" w:line="480" w:lineRule="auto"/>
      <w:ind w:firstLine="560"/>
      <w:jc w:val="both"/>
    </w:pPr>
    <w:rPr>
      <w:rFonts w:ascii="Times New Roman" w:eastAsia="Times New Roman" w:hAnsi="Times New Roman" w:cs="Times New Roman"/>
      <w:sz w:val="20"/>
      <w:szCs w:val="20"/>
    </w:rPr>
  </w:style>
  <w:style w:type="character" w:customStyle="1" w:styleId="11">
    <w:name w:val="Текст сноски Знак1"/>
    <w:basedOn w:val="a1"/>
    <w:uiPriority w:val="99"/>
    <w:semiHidden/>
    <w:rsid w:val="004375EE"/>
    <w:rPr>
      <w:rFonts w:eastAsiaTheme="minorEastAsia"/>
      <w:sz w:val="20"/>
      <w:szCs w:val="20"/>
      <w:lang w:eastAsia="ru-RU"/>
    </w:rPr>
  </w:style>
  <w:style w:type="character" w:customStyle="1" w:styleId="21">
    <w:name w:val="Основной текст с отступом 2 Знак"/>
    <w:basedOn w:val="a1"/>
    <w:link w:val="22"/>
    <w:rsid w:val="004375EE"/>
    <w:rPr>
      <w:rFonts w:ascii="Times New Roman" w:eastAsia="Times New Roman" w:hAnsi="Times New Roman" w:cs="Times New Roman"/>
      <w:sz w:val="24"/>
      <w:szCs w:val="20"/>
      <w:lang w:eastAsia="ru-RU"/>
    </w:rPr>
  </w:style>
  <w:style w:type="paragraph" w:styleId="22">
    <w:name w:val="Body Text Indent 2"/>
    <w:basedOn w:val="a0"/>
    <w:link w:val="21"/>
    <w:rsid w:val="004375EE"/>
    <w:pPr>
      <w:spacing w:before="60" w:after="0" w:line="252" w:lineRule="auto"/>
      <w:ind w:firstLine="567"/>
      <w:jc w:val="both"/>
    </w:pPr>
    <w:rPr>
      <w:rFonts w:ascii="Times New Roman" w:eastAsia="Times New Roman" w:hAnsi="Times New Roman" w:cs="Times New Roman"/>
      <w:sz w:val="24"/>
      <w:szCs w:val="20"/>
    </w:rPr>
  </w:style>
  <w:style w:type="character" w:customStyle="1" w:styleId="210">
    <w:name w:val="Основной текст с отступом 2 Знак1"/>
    <w:basedOn w:val="a1"/>
    <w:rsid w:val="004375EE"/>
    <w:rPr>
      <w:rFonts w:eastAsiaTheme="minorEastAsia"/>
      <w:lang w:eastAsia="ru-RU"/>
    </w:rPr>
  </w:style>
  <w:style w:type="character" w:customStyle="1" w:styleId="ad">
    <w:name w:val="Основной текст Знак"/>
    <w:basedOn w:val="a1"/>
    <w:link w:val="ae"/>
    <w:rsid w:val="004375EE"/>
    <w:rPr>
      <w:rFonts w:ascii="Times New Roman" w:eastAsia="Times New Roman" w:hAnsi="Times New Roman" w:cs="Times New Roman"/>
      <w:sz w:val="24"/>
      <w:szCs w:val="24"/>
      <w:lang w:eastAsia="ru-RU"/>
    </w:rPr>
  </w:style>
  <w:style w:type="paragraph" w:styleId="ae">
    <w:name w:val="Body Text"/>
    <w:basedOn w:val="a0"/>
    <w:link w:val="ad"/>
    <w:rsid w:val="004375EE"/>
    <w:pPr>
      <w:spacing w:after="120" w:line="240" w:lineRule="auto"/>
    </w:pPr>
    <w:rPr>
      <w:rFonts w:ascii="Times New Roman" w:eastAsia="Times New Roman" w:hAnsi="Times New Roman" w:cs="Times New Roman"/>
      <w:sz w:val="24"/>
      <w:szCs w:val="24"/>
    </w:rPr>
  </w:style>
  <w:style w:type="character" w:customStyle="1" w:styleId="12">
    <w:name w:val="Основной текст Знак1"/>
    <w:basedOn w:val="a1"/>
    <w:uiPriority w:val="99"/>
    <w:semiHidden/>
    <w:rsid w:val="004375EE"/>
    <w:rPr>
      <w:rFonts w:eastAsiaTheme="minorEastAsia"/>
      <w:lang w:eastAsia="ru-RU"/>
    </w:rPr>
  </w:style>
  <w:style w:type="character" w:customStyle="1" w:styleId="af">
    <w:name w:val="Верхний колонтитул Знак"/>
    <w:basedOn w:val="a1"/>
    <w:link w:val="af0"/>
    <w:uiPriority w:val="99"/>
    <w:rsid w:val="004375EE"/>
    <w:rPr>
      <w:rFonts w:ascii="Times New Roman" w:eastAsia="Times New Roman" w:hAnsi="Times New Roman" w:cs="Times New Roman"/>
      <w:sz w:val="24"/>
      <w:szCs w:val="24"/>
      <w:lang w:eastAsia="ru-RU"/>
    </w:rPr>
  </w:style>
  <w:style w:type="paragraph" w:styleId="af0">
    <w:name w:val="header"/>
    <w:basedOn w:val="a0"/>
    <w:link w:val="af"/>
    <w:uiPriority w:val="99"/>
    <w:rsid w:val="004375E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3">
    <w:name w:val="Верхний колонтитул Знак1"/>
    <w:basedOn w:val="a1"/>
    <w:uiPriority w:val="99"/>
    <w:semiHidden/>
    <w:rsid w:val="004375EE"/>
    <w:rPr>
      <w:rFonts w:eastAsiaTheme="minorEastAsia"/>
      <w:lang w:eastAsia="ru-RU"/>
    </w:rPr>
  </w:style>
  <w:style w:type="character" w:styleId="af1">
    <w:name w:val="Strong"/>
    <w:basedOn w:val="a1"/>
    <w:qFormat/>
    <w:rsid w:val="004375EE"/>
    <w:rPr>
      <w:b/>
      <w:bCs/>
    </w:rPr>
  </w:style>
  <w:style w:type="paragraph" w:styleId="af2">
    <w:name w:val="Subtitle"/>
    <w:basedOn w:val="a0"/>
    <w:next w:val="a0"/>
    <w:link w:val="af3"/>
    <w:qFormat/>
    <w:rsid w:val="004375EE"/>
    <w:pPr>
      <w:spacing w:after="60" w:line="240" w:lineRule="auto"/>
      <w:jc w:val="center"/>
      <w:outlineLvl w:val="1"/>
    </w:pPr>
    <w:rPr>
      <w:rFonts w:ascii="Cambria" w:eastAsia="Times New Roman" w:hAnsi="Cambria" w:cs="Times New Roman"/>
      <w:sz w:val="24"/>
      <w:szCs w:val="24"/>
      <w:lang w:val="en-US" w:bidi="en-US"/>
    </w:rPr>
  </w:style>
  <w:style w:type="character" w:customStyle="1" w:styleId="af3">
    <w:name w:val="Подзаголовок Знак"/>
    <w:basedOn w:val="a1"/>
    <w:link w:val="af2"/>
    <w:rsid w:val="004375EE"/>
    <w:rPr>
      <w:rFonts w:ascii="Cambria" w:eastAsia="Times New Roman" w:hAnsi="Cambria" w:cs="Times New Roman"/>
      <w:sz w:val="24"/>
      <w:szCs w:val="24"/>
      <w:lang w:val="en-US" w:eastAsia="ru-RU" w:bidi="en-US"/>
    </w:rPr>
  </w:style>
  <w:style w:type="character" w:styleId="af4">
    <w:name w:val="Emphasis"/>
    <w:basedOn w:val="a1"/>
    <w:qFormat/>
    <w:rsid w:val="004375EE"/>
    <w:rPr>
      <w:rFonts w:ascii="Calibri" w:hAnsi="Calibri"/>
      <w:b/>
      <w:i/>
      <w:iCs/>
    </w:rPr>
  </w:style>
  <w:style w:type="paragraph" w:styleId="af5">
    <w:name w:val="No Spacing"/>
    <w:basedOn w:val="a0"/>
    <w:link w:val="af6"/>
    <w:uiPriority w:val="1"/>
    <w:qFormat/>
    <w:rsid w:val="004375EE"/>
    <w:pPr>
      <w:spacing w:after="0" w:line="240" w:lineRule="auto"/>
    </w:pPr>
    <w:rPr>
      <w:rFonts w:ascii="Calibri" w:eastAsia="Times New Roman" w:hAnsi="Calibri" w:cs="Times New Roman"/>
      <w:sz w:val="24"/>
      <w:szCs w:val="32"/>
      <w:lang w:val="en-US" w:bidi="en-US"/>
    </w:rPr>
  </w:style>
  <w:style w:type="character" w:customStyle="1" w:styleId="af6">
    <w:name w:val="Без интервала Знак"/>
    <w:basedOn w:val="a1"/>
    <w:link w:val="af5"/>
    <w:uiPriority w:val="1"/>
    <w:rsid w:val="004375EE"/>
    <w:rPr>
      <w:rFonts w:ascii="Calibri" w:eastAsia="Times New Roman" w:hAnsi="Calibri" w:cs="Times New Roman"/>
      <w:sz w:val="24"/>
      <w:szCs w:val="32"/>
      <w:lang w:val="en-US" w:eastAsia="ru-RU" w:bidi="en-US"/>
    </w:rPr>
  </w:style>
  <w:style w:type="paragraph" w:styleId="23">
    <w:name w:val="Quote"/>
    <w:basedOn w:val="a0"/>
    <w:next w:val="a0"/>
    <w:link w:val="24"/>
    <w:qFormat/>
    <w:rsid w:val="004375EE"/>
    <w:pPr>
      <w:spacing w:after="0" w:line="240" w:lineRule="auto"/>
    </w:pPr>
    <w:rPr>
      <w:rFonts w:ascii="Calibri" w:eastAsia="Times New Roman" w:hAnsi="Calibri" w:cs="Times New Roman"/>
      <w:i/>
      <w:sz w:val="24"/>
      <w:szCs w:val="24"/>
      <w:lang w:val="en-US" w:bidi="en-US"/>
    </w:rPr>
  </w:style>
  <w:style w:type="character" w:customStyle="1" w:styleId="24">
    <w:name w:val="Цитата 2 Знак"/>
    <w:basedOn w:val="a1"/>
    <w:link w:val="23"/>
    <w:rsid w:val="004375EE"/>
    <w:rPr>
      <w:rFonts w:ascii="Calibri" w:eastAsia="Times New Roman" w:hAnsi="Calibri" w:cs="Times New Roman"/>
      <w:i/>
      <w:sz w:val="24"/>
      <w:szCs w:val="24"/>
      <w:lang w:val="en-US" w:eastAsia="ru-RU" w:bidi="en-US"/>
    </w:rPr>
  </w:style>
  <w:style w:type="paragraph" w:styleId="af7">
    <w:name w:val="Intense Quote"/>
    <w:basedOn w:val="a0"/>
    <w:next w:val="a0"/>
    <w:link w:val="af8"/>
    <w:qFormat/>
    <w:rsid w:val="004375EE"/>
    <w:pPr>
      <w:spacing w:after="0" w:line="240" w:lineRule="auto"/>
      <w:ind w:left="720" w:right="720"/>
    </w:pPr>
    <w:rPr>
      <w:rFonts w:ascii="Calibri" w:eastAsia="Times New Roman" w:hAnsi="Calibri" w:cs="Times New Roman"/>
      <w:b/>
      <w:i/>
      <w:sz w:val="24"/>
      <w:lang w:val="en-US" w:bidi="en-US"/>
    </w:rPr>
  </w:style>
  <w:style w:type="character" w:customStyle="1" w:styleId="af8">
    <w:name w:val="Выделенная цитата Знак"/>
    <w:basedOn w:val="a1"/>
    <w:link w:val="af7"/>
    <w:rsid w:val="004375EE"/>
    <w:rPr>
      <w:rFonts w:ascii="Calibri" w:eastAsia="Times New Roman" w:hAnsi="Calibri" w:cs="Times New Roman"/>
      <w:b/>
      <w:i/>
      <w:sz w:val="24"/>
      <w:lang w:val="en-US" w:eastAsia="ru-RU" w:bidi="en-US"/>
    </w:rPr>
  </w:style>
  <w:style w:type="character" w:styleId="af9">
    <w:name w:val="Subtle Emphasis"/>
    <w:qFormat/>
    <w:rsid w:val="004375EE"/>
    <w:rPr>
      <w:i/>
      <w:color w:val="5A5A5A"/>
    </w:rPr>
  </w:style>
  <w:style w:type="character" w:styleId="afa">
    <w:name w:val="Intense Emphasis"/>
    <w:basedOn w:val="a1"/>
    <w:qFormat/>
    <w:rsid w:val="004375EE"/>
    <w:rPr>
      <w:b/>
      <w:i/>
      <w:sz w:val="24"/>
      <w:szCs w:val="24"/>
      <w:u w:val="single"/>
    </w:rPr>
  </w:style>
  <w:style w:type="character" w:styleId="afb">
    <w:name w:val="Subtle Reference"/>
    <w:basedOn w:val="a1"/>
    <w:qFormat/>
    <w:rsid w:val="004375EE"/>
    <w:rPr>
      <w:sz w:val="24"/>
      <w:szCs w:val="24"/>
      <w:u w:val="single"/>
    </w:rPr>
  </w:style>
  <w:style w:type="character" w:styleId="afc">
    <w:name w:val="Intense Reference"/>
    <w:basedOn w:val="a1"/>
    <w:qFormat/>
    <w:rsid w:val="004375EE"/>
    <w:rPr>
      <w:b/>
      <w:sz w:val="24"/>
      <w:u w:val="single"/>
    </w:rPr>
  </w:style>
  <w:style w:type="character" w:styleId="afd">
    <w:name w:val="Book Title"/>
    <w:basedOn w:val="a1"/>
    <w:qFormat/>
    <w:rsid w:val="004375EE"/>
    <w:rPr>
      <w:rFonts w:ascii="Cambria" w:eastAsia="Times New Roman" w:hAnsi="Cambria"/>
      <w:b/>
      <w:i/>
      <w:sz w:val="24"/>
      <w:szCs w:val="24"/>
    </w:rPr>
  </w:style>
  <w:style w:type="character" w:customStyle="1" w:styleId="afe">
    <w:name w:val="Текст Знак"/>
    <w:basedOn w:val="a1"/>
    <w:link w:val="aff"/>
    <w:rsid w:val="004375EE"/>
    <w:rPr>
      <w:rFonts w:ascii="Courier New" w:eastAsia="Times New Roman" w:hAnsi="Courier New" w:cs="Courier New"/>
      <w:sz w:val="20"/>
      <w:szCs w:val="20"/>
      <w:lang w:eastAsia="ru-RU"/>
    </w:rPr>
  </w:style>
  <w:style w:type="paragraph" w:styleId="aff">
    <w:name w:val="Plain Text"/>
    <w:basedOn w:val="a0"/>
    <w:link w:val="afe"/>
    <w:rsid w:val="004375EE"/>
    <w:pPr>
      <w:spacing w:after="0" w:line="240" w:lineRule="auto"/>
    </w:pPr>
    <w:rPr>
      <w:rFonts w:ascii="Courier New" w:eastAsia="Times New Roman" w:hAnsi="Courier New" w:cs="Courier New"/>
      <w:sz w:val="20"/>
      <w:szCs w:val="20"/>
    </w:rPr>
  </w:style>
  <w:style w:type="character" w:customStyle="1" w:styleId="14">
    <w:name w:val="Текст Знак1"/>
    <w:basedOn w:val="a1"/>
    <w:uiPriority w:val="99"/>
    <w:semiHidden/>
    <w:rsid w:val="004375EE"/>
    <w:rPr>
      <w:rFonts w:ascii="Consolas" w:eastAsiaTheme="minorEastAsia" w:hAnsi="Consolas"/>
      <w:sz w:val="21"/>
      <w:szCs w:val="21"/>
      <w:lang w:eastAsia="ru-RU"/>
    </w:rPr>
  </w:style>
  <w:style w:type="character" w:customStyle="1" w:styleId="aff0">
    <w:name w:val="Текст выноски Знак"/>
    <w:basedOn w:val="a1"/>
    <w:link w:val="aff1"/>
    <w:uiPriority w:val="99"/>
    <w:rsid w:val="004375EE"/>
    <w:rPr>
      <w:rFonts w:ascii="Tahoma" w:eastAsia="Times New Roman" w:hAnsi="Tahoma" w:cs="Tahoma"/>
      <w:sz w:val="16"/>
      <w:szCs w:val="16"/>
      <w:lang w:eastAsia="ru-RU"/>
    </w:rPr>
  </w:style>
  <w:style w:type="paragraph" w:styleId="aff1">
    <w:name w:val="Balloon Text"/>
    <w:basedOn w:val="a0"/>
    <w:link w:val="aff0"/>
    <w:uiPriority w:val="99"/>
    <w:unhideWhenUsed/>
    <w:rsid w:val="004375EE"/>
    <w:pPr>
      <w:spacing w:after="0" w:line="240" w:lineRule="auto"/>
    </w:pPr>
    <w:rPr>
      <w:rFonts w:ascii="Tahoma" w:eastAsia="Times New Roman" w:hAnsi="Tahoma" w:cs="Tahoma"/>
      <w:sz w:val="16"/>
      <w:szCs w:val="16"/>
    </w:rPr>
  </w:style>
  <w:style w:type="character" w:customStyle="1" w:styleId="15">
    <w:name w:val="Текст выноски Знак1"/>
    <w:basedOn w:val="a1"/>
    <w:uiPriority w:val="99"/>
    <w:semiHidden/>
    <w:rsid w:val="004375EE"/>
    <w:rPr>
      <w:rFonts w:ascii="Tahoma" w:eastAsiaTheme="minorEastAsia" w:hAnsi="Tahoma" w:cs="Tahoma"/>
      <w:sz w:val="16"/>
      <w:szCs w:val="16"/>
      <w:lang w:eastAsia="ru-RU"/>
    </w:rPr>
  </w:style>
  <w:style w:type="character" w:styleId="aff2">
    <w:name w:val="Hyperlink"/>
    <w:basedOn w:val="a1"/>
    <w:unhideWhenUsed/>
    <w:rsid w:val="004375EE"/>
    <w:rPr>
      <w:color w:val="0000FF"/>
      <w:u w:val="single"/>
    </w:rPr>
  </w:style>
  <w:style w:type="paragraph" w:styleId="aff3">
    <w:name w:val="Body Text Indent"/>
    <w:basedOn w:val="a0"/>
    <w:link w:val="aff4"/>
    <w:unhideWhenUsed/>
    <w:rsid w:val="004375EE"/>
    <w:pPr>
      <w:snapToGrid w:val="0"/>
      <w:spacing w:after="0" w:line="260" w:lineRule="atLeast"/>
      <w:ind w:firstLine="500"/>
    </w:pPr>
    <w:rPr>
      <w:rFonts w:ascii="Times New Roman" w:eastAsia="Times New Roman" w:hAnsi="Times New Roman" w:cs="Times New Roman"/>
      <w:sz w:val="28"/>
      <w:szCs w:val="20"/>
    </w:rPr>
  </w:style>
  <w:style w:type="character" w:customStyle="1" w:styleId="aff4">
    <w:name w:val="Основной текст с отступом Знак"/>
    <w:basedOn w:val="a1"/>
    <w:link w:val="aff3"/>
    <w:rsid w:val="004375EE"/>
    <w:rPr>
      <w:rFonts w:ascii="Times New Roman" w:eastAsia="Times New Roman" w:hAnsi="Times New Roman" w:cs="Times New Roman"/>
      <w:sz w:val="28"/>
      <w:szCs w:val="20"/>
      <w:lang w:eastAsia="ru-RU"/>
    </w:rPr>
  </w:style>
  <w:style w:type="character" w:customStyle="1" w:styleId="81">
    <w:name w:val="Основной текст (8)_"/>
    <w:link w:val="82"/>
    <w:rsid w:val="004375EE"/>
    <w:rPr>
      <w:shd w:val="clear" w:color="auto" w:fill="FFFFFF"/>
    </w:rPr>
  </w:style>
  <w:style w:type="paragraph" w:customStyle="1" w:styleId="82">
    <w:name w:val="Основной текст (8)"/>
    <w:basedOn w:val="a0"/>
    <w:link w:val="81"/>
    <w:rsid w:val="004375EE"/>
    <w:pPr>
      <w:shd w:val="clear" w:color="auto" w:fill="FFFFFF"/>
      <w:spacing w:before="180" w:after="0" w:line="280" w:lineRule="exact"/>
      <w:jc w:val="both"/>
    </w:pPr>
    <w:rPr>
      <w:rFonts w:eastAsiaTheme="minorHAnsi"/>
      <w:lang w:eastAsia="en-US"/>
    </w:rPr>
  </w:style>
  <w:style w:type="character" w:customStyle="1" w:styleId="83">
    <w:name w:val="Основной текст (8) + Курсив"/>
    <w:uiPriority w:val="99"/>
    <w:rsid w:val="004375EE"/>
    <w:rPr>
      <w:rFonts w:ascii="Times New Roman" w:hAnsi="Times New Roman"/>
      <w:i/>
      <w:iCs/>
      <w:sz w:val="22"/>
      <w:szCs w:val="22"/>
      <w:shd w:val="clear" w:color="auto" w:fill="FFFFFF"/>
    </w:rPr>
  </w:style>
  <w:style w:type="character" w:customStyle="1" w:styleId="81pt">
    <w:name w:val="Основной текст (8) + Интервал 1 pt"/>
    <w:uiPriority w:val="99"/>
    <w:rsid w:val="004375EE"/>
    <w:rPr>
      <w:rFonts w:ascii="Times New Roman" w:hAnsi="Times New Roman"/>
      <w:spacing w:val="30"/>
      <w:sz w:val="22"/>
      <w:szCs w:val="22"/>
      <w:shd w:val="clear" w:color="auto" w:fill="FFFFFF"/>
    </w:rPr>
  </w:style>
  <w:style w:type="character" w:customStyle="1" w:styleId="31">
    <w:name w:val="Заголовок №3_"/>
    <w:link w:val="310"/>
    <w:rsid w:val="004375EE"/>
    <w:rPr>
      <w:b/>
      <w:bCs/>
      <w:shd w:val="clear" w:color="auto" w:fill="FFFFFF"/>
    </w:rPr>
  </w:style>
  <w:style w:type="paragraph" w:customStyle="1" w:styleId="310">
    <w:name w:val="Заголовок №31"/>
    <w:basedOn w:val="a0"/>
    <w:link w:val="31"/>
    <w:rsid w:val="004375EE"/>
    <w:pPr>
      <w:shd w:val="clear" w:color="auto" w:fill="FFFFFF"/>
      <w:spacing w:after="0" w:line="211" w:lineRule="exact"/>
      <w:jc w:val="both"/>
      <w:outlineLvl w:val="2"/>
    </w:pPr>
    <w:rPr>
      <w:rFonts w:eastAsiaTheme="minorHAnsi"/>
      <w:b/>
      <w:bCs/>
      <w:lang w:eastAsia="en-US"/>
    </w:rPr>
  </w:style>
  <w:style w:type="character" w:customStyle="1" w:styleId="140">
    <w:name w:val="Основной текст (14)_"/>
    <w:link w:val="141"/>
    <w:uiPriority w:val="99"/>
    <w:rsid w:val="004375EE"/>
    <w:rPr>
      <w:i/>
      <w:iCs/>
      <w:shd w:val="clear" w:color="auto" w:fill="FFFFFF"/>
    </w:rPr>
  </w:style>
  <w:style w:type="paragraph" w:customStyle="1" w:styleId="141">
    <w:name w:val="Основной текст (14)1"/>
    <w:basedOn w:val="a0"/>
    <w:link w:val="140"/>
    <w:uiPriority w:val="99"/>
    <w:rsid w:val="004375EE"/>
    <w:pPr>
      <w:shd w:val="clear" w:color="auto" w:fill="FFFFFF"/>
      <w:spacing w:after="0" w:line="211" w:lineRule="exact"/>
      <w:ind w:firstLine="400"/>
      <w:jc w:val="both"/>
    </w:pPr>
    <w:rPr>
      <w:rFonts w:eastAsiaTheme="minorHAnsi"/>
      <w:i/>
      <w:iCs/>
      <w:lang w:eastAsia="en-US"/>
    </w:rPr>
  </w:style>
  <w:style w:type="character" w:customStyle="1" w:styleId="36">
    <w:name w:val="Заголовок №36"/>
    <w:rsid w:val="004375EE"/>
    <w:rPr>
      <w:rFonts w:ascii="Times New Roman" w:hAnsi="Times New Roman" w:cs="Times New Roman"/>
      <w:b w:val="0"/>
      <w:bCs w:val="0"/>
      <w:spacing w:val="0"/>
      <w:sz w:val="22"/>
      <w:szCs w:val="22"/>
      <w:shd w:val="clear" w:color="auto" w:fill="FFFFFF"/>
    </w:rPr>
  </w:style>
  <w:style w:type="paragraph" w:styleId="aff5">
    <w:name w:val="TOC Heading"/>
    <w:basedOn w:val="1"/>
    <w:next w:val="a0"/>
    <w:uiPriority w:val="39"/>
    <w:unhideWhenUsed/>
    <w:qFormat/>
    <w:rsid w:val="004375EE"/>
    <w:pPr>
      <w:keepLines/>
      <w:spacing w:before="480" w:line="276" w:lineRule="auto"/>
      <w:outlineLvl w:val="9"/>
    </w:pPr>
    <w:rPr>
      <w:rFonts w:asciiTheme="majorHAnsi" w:eastAsiaTheme="majorEastAsia" w:hAnsiTheme="majorHAnsi" w:cstheme="majorBidi"/>
      <w:i w:val="0"/>
      <w:iCs w:val="0"/>
      <w:color w:val="365F91" w:themeColor="accent1" w:themeShade="BF"/>
      <w:szCs w:val="28"/>
      <w:u w:val="none"/>
      <w:lang w:eastAsia="en-US"/>
    </w:rPr>
  </w:style>
  <w:style w:type="paragraph" w:styleId="32">
    <w:name w:val="toc 3"/>
    <w:basedOn w:val="a0"/>
    <w:next w:val="a0"/>
    <w:autoRedefine/>
    <w:uiPriority w:val="39"/>
    <w:unhideWhenUsed/>
    <w:qFormat/>
    <w:rsid w:val="004375EE"/>
    <w:pPr>
      <w:tabs>
        <w:tab w:val="right" w:leader="dot" w:pos="10456"/>
      </w:tabs>
      <w:spacing w:after="100"/>
      <w:ind w:left="440"/>
      <w:jc w:val="center"/>
    </w:pPr>
    <w:rPr>
      <w:sz w:val="36"/>
      <w:szCs w:val="36"/>
    </w:rPr>
  </w:style>
  <w:style w:type="paragraph" w:styleId="16">
    <w:name w:val="toc 1"/>
    <w:basedOn w:val="a0"/>
    <w:next w:val="a0"/>
    <w:autoRedefine/>
    <w:uiPriority w:val="39"/>
    <w:unhideWhenUsed/>
    <w:qFormat/>
    <w:rsid w:val="004375EE"/>
    <w:pPr>
      <w:spacing w:after="100"/>
    </w:pPr>
  </w:style>
  <w:style w:type="paragraph" w:styleId="25">
    <w:name w:val="toc 2"/>
    <w:basedOn w:val="a0"/>
    <w:next w:val="a0"/>
    <w:autoRedefine/>
    <w:uiPriority w:val="39"/>
    <w:unhideWhenUsed/>
    <w:qFormat/>
    <w:rsid w:val="004375EE"/>
    <w:pPr>
      <w:spacing w:after="100"/>
      <w:ind w:left="220"/>
    </w:pPr>
  </w:style>
  <w:style w:type="paragraph" w:customStyle="1" w:styleId="aff6">
    <w:name w:val="Новый"/>
    <w:basedOn w:val="a0"/>
    <w:rsid w:val="004375EE"/>
    <w:pPr>
      <w:spacing w:line="360" w:lineRule="auto"/>
      <w:ind w:firstLine="454"/>
      <w:jc w:val="both"/>
    </w:pPr>
    <w:rPr>
      <w:rFonts w:ascii="Calibri" w:eastAsia="Times New Roman" w:hAnsi="Calibri" w:cs="Times New Roman"/>
      <w:sz w:val="28"/>
      <w:lang w:eastAsia="en-US" w:bidi="en-US"/>
    </w:rPr>
  </w:style>
  <w:style w:type="paragraph" w:customStyle="1" w:styleId="NR">
    <w:name w:val="NR"/>
    <w:basedOn w:val="a0"/>
    <w:rsid w:val="004375EE"/>
    <w:rPr>
      <w:rFonts w:ascii="Calibri" w:eastAsia="Times New Roman" w:hAnsi="Calibri" w:cs="Times New Roman"/>
      <w:szCs w:val="20"/>
      <w:lang w:eastAsia="en-US" w:bidi="en-US"/>
    </w:rPr>
  </w:style>
  <w:style w:type="paragraph" w:customStyle="1" w:styleId="aff7">
    <w:name w:val="Знак"/>
    <w:basedOn w:val="a0"/>
    <w:rsid w:val="004375EE"/>
    <w:pPr>
      <w:spacing w:after="160" w:line="240" w:lineRule="exact"/>
    </w:pPr>
    <w:rPr>
      <w:rFonts w:ascii="Verdana" w:eastAsia="Times New Roman" w:hAnsi="Verdana" w:cs="Times New Roman"/>
      <w:sz w:val="20"/>
      <w:szCs w:val="20"/>
      <w:lang w:val="en-US" w:eastAsia="en-US"/>
    </w:rPr>
  </w:style>
  <w:style w:type="paragraph" w:customStyle="1" w:styleId="ConsPlusNormal">
    <w:name w:val="ConsPlusNormal"/>
    <w:rsid w:val="004375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s111">
    <w:name w:val="s_111"/>
    <w:basedOn w:val="a1"/>
    <w:rsid w:val="004375EE"/>
    <w:rPr>
      <w:strike w:val="0"/>
      <w:dstrike w:val="0"/>
      <w:color w:val="008000"/>
      <w:sz w:val="20"/>
      <w:szCs w:val="20"/>
      <w:u w:val="single"/>
      <w:effect w:val="none"/>
    </w:rPr>
  </w:style>
  <w:style w:type="character" w:styleId="aff8">
    <w:name w:val="page number"/>
    <w:basedOn w:val="a1"/>
    <w:rsid w:val="004375EE"/>
  </w:style>
  <w:style w:type="paragraph" w:styleId="aff9">
    <w:name w:val="Normal (Web)"/>
    <w:basedOn w:val="a0"/>
    <w:rsid w:val="004375EE"/>
    <w:pPr>
      <w:spacing w:before="100" w:beforeAutospacing="1" w:after="100" w:afterAutospacing="1" w:line="240" w:lineRule="auto"/>
    </w:pPr>
    <w:rPr>
      <w:rFonts w:ascii="Times New Roman" w:eastAsia="Times New Roman" w:hAnsi="Times New Roman" w:cs="Times New Roman"/>
      <w:sz w:val="24"/>
      <w:szCs w:val="24"/>
    </w:rPr>
  </w:style>
  <w:style w:type="paragraph" w:styleId="33">
    <w:name w:val="Body Text 3"/>
    <w:basedOn w:val="a0"/>
    <w:link w:val="34"/>
    <w:rsid w:val="004375EE"/>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1"/>
    <w:link w:val="33"/>
    <w:rsid w:val="004375EE"/>
    <w:rPr>
      <w:rFonts w:ascii="Times New Roman" w:eastAsia="Times New Roman" w:hAnsi="Times New Roman" w:cs="Times New Roman"/>
      <w:sz w:val="16"/>
      <w:szCs w:val="16"/>
      <w:lang w:eastAsia="ru-RU"/>
    </w:rPr>
  </w:style>
  <w:style w:type="character" w:styleId="affa">
    <w:name w:val="footnote reference"/>
    <w:uiPriority w:val="99"/>
    <w:rsid w:val="004375EE"/>
    <w:rPr>
      <w:vertAlign w:val="superscript"/>
    </w:rPr>
  </w:style>
  <w:style w:type="character" w:customStyle="1" w:styleId="dash041e0431044b0447043d044b0439char1">
    <w:name w:val="dash041e_0431_044b_0447_043d_044b_0439__char1"/>
    <w:uiPriority w:val="99"/>
    <w:rsid w:val="004375EE"/>
    <w:rPr>
      <w:rFonts w:ascii="Times New Roman" w:hAnsi="Times New Roman" w:cs="Times New Roman" w:hint="default"/>
      <w:strike w:val="0"/>
      <w:dstrike w:val="0"/>
      <w:sz w:val="24"/>
      <w:szCs w:val="24"/>
      <w:u w:val="none"/>
      <w:effect w:val="none"/>
    </w:rPr>
  </w:style>
  <w:style w:type="character" w:customStyle="1" w:styleId="aa">
    <w:name w:val="Абзац списка Знак"/>
    <w:link w:val="a9"/>
    <w:uiPriority w:val="1"/>
    <w:locked/>
    <w:rsid w:val="004375EE"/>
    <w:rPr>
      <w:rFonts w:ascii="Times New Roman" w:eastAsia="Times New Roman" w:hAnsi="Times New Roman" w:cs="Times New Roman"/>
      <w:sz w:val="24"/>
      <w:szCs w:val="24"/>
      <w:lang w:eastAsia="ru-RU"/>
    </w:rPr>
  </w:style>
  <w:style w:type="paragraph" w:customStyle="1" w:styleId="a">
    <w:name w:val="НОМЕРА"/>
    <w:basedOn w:val="aff9"/>
    <w:link w:val="affb"/>
    <w:uiPriority w:val="99"/>
    <w:qFormat/>
    <w:rsid w:val="004375EE"/>
    <w:pPr>
      <w:numPr>
        <w:numId w:val="2"/>
      </w:numPr>
      <w:spacing w:before="0" w:beforeAutospacing="0" w:after="0" w:afterAutospacing="0"/>
      <w:jc w:val="both"/>
    </w:pPr>
    <w:rPr>
      <w:rFonts w:ascii="Arial Narrow" w:eastAsia="Calibri" w:hAnsi="Arial Narrow"/>
      <w:sz w:val="18"/>
      <w:szCs w:val="18"/>
    </w:rPr>
  </w:style>
  <w:style w:type="character" w:customStyle="1" w:styleId="affb">
    <w:name w:val="НОМЕРА Знак"/>
    <w:link w:val="a"/>
    <w:uiPriority w:val="99"/>
    <w:rsid w:val="004375EE"/>
    <w:rPr>
      <w:rFonts w:ascii="Arial Narrow" w:eastAsia="Calibri" w:hAnsi="Arial Narrow" w:cs="Times New Roman"/>
      <w:sz w:val="18"/>
      <w:szCs w:val="18"/>
      <w:lang w:eastAsia="ru-RU"/>
    </w:rPr>
  </w:style>
  <w:style w:type="paragraph" w:customStyle="1" w:styleId="Default">
    <w:name w:val="Default"/>
    <w:rsid w:val="004375E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5">
    <w:name w:val="Основной текст (3)_"/>
    <w:basedOn w:val="a1"/>
    <w:link w:val="37"/>
    <w:rsid w:val="004375EE"/>
    <w:rPr>
      <w:rFonts w:ascii="Century Schoolbook" w:eastAsia="Century Schoolbook" w:hAnsi="Century Schoolbook" w:cs="Century Schoolbook"/>
      <w:spacing w:val="40"/>
      <w:sz w:val="19"/>
      <w:szCs w:val="19"/>
      <w:shd w:val="clear" w:color="auto" w:fill="FFFFFF"/>
    </w:rPr>
  </w:style>
  <w:style w:type="character" w:customStyle="1" w:styleId="30pt">
    <w:name w:val="Основной текст (3) + Интервал 0 pt"/>
    <w:basedOn w:val="35"/>
    <w:rsid w:val="004375EE"/>
    <w:rPr>
      <w:rFonts w:ascii="Century Schoolbook" w:eastAsia="Century Schoolbook" w:hAnsi="Century Schoolbook" w:cs="Century Schoolbook"/>
      <w:spacing w:val="0"/>
      <w:sz w:val="19"/>
      <w:szCs w:val="19"/>
      <w:shd w:val="clear" w:color="auto" w:fill="FFFFFF"/>
    </w:rPr>
  </w:style>
  <w:style w:type="paragraph" w:customStyle="1" w:styleId="37">
    <w:name w:val="Основной текст (3)"/>
    <w:basedOn w:val="a0"/>
    <w:link w:val="35"/>
    <w:rsid w:val="004375EE"/>
    <w:pPr>
      <w:shd w:val="clear" w:color="auto" w:fill="FFFFFF"/>
      <w:spacing w:after="180" w:line="0" w:lineRule="atLeast"/>
      <w:jc w:val="both"/>
    </w:pPr>
    <w:rPr>
      <w:rFonts w:ascii="Century Schoolbook" w:eastAsia="Century Schoolbook" w:hAnsi="Century Schoolbook" w:cs="Century Schoolbook"/>
      <w:spacing w:val="40"/>
      <w:sz w:val="19"/>
      <w:szCs w:val="19"/>
      <w:lang w:eastAsia="en-US"/>
    </w:rPr>
  </w:style>
  <w:style w:type="character" w:customStyle="1" w:styleId="affc">
    <w:name w:val="Основной текст_"/>
    <w:basedOn w:val="a1"/>
    <w:link w:val="41"/>
    <w:rsid w:val="004375EE"/>
    <w:rPr>
      <w:rFonts w:ascii="Century Schoolbook" w:eastAsia="Century Schoolbook" w:hAnsi="Century Schoolbook" w:cs="Century Schoolbook"/>
      <w:sz w:val="18"/>
      <w:szCs w:val="18"/>
      <w:shd w:val="clear" w:color="auto" w:fill="FFFFFF"/>
    </w:rPr>
  </w:style>
  <w:style w:type="character" w:customStyle="1" w:styleId="17">
    <w:name w:val="Основной текст1"/>
    <w:basedOn w:val="affc"/>
    <w:rsid w:val="004375EE"/>
    <w:rPr>
      <w:rFonts w:ascii="Century Schoolbook" w:eastAsia="Century Schoolbook" w:hAnsi="Century Schoolbook" w:cs="Century Schoolbook"/>
      <w:sz w:val="18"/>
      <w:szCs w:val="18"/>
      <w:shd w:val="clear" w:color="auto" w:fill="FFFFFF"/>
    </w:rPr>
  </w:style>
  <w:style w:type="character" w:customStyle="1" w:styleId="26">
    <w:name w:val="Основной текст2"/>
    <w:basedOn w:val="affc"/>
    <w:rsid w:val="004375EE"/>
    <w:rPr>
      <w:rFonts w:ascii="Century Schoolbook" w:eastAsia="Century Schoolbook" w:hAnsi="Century Schoolbook" w:cs="Century Schoolbook"/>
      <w:sz w:val="18"/>
      <w:szCs w:val="18"/>
      <w:shd w:val="clear" w:color="auto" w:fill="FFFFFF"/>
    </w:rPr>
  </w:style>
  <w:style w:type="paragraph" w:customStyle="1" w:styleId="41">
    <w:name w:val="Основной текст4"/>
    <w:basedOn w:val="a0"/>
    <w:link w:val="affc"/>
    <w:rsid w:val="004375EE"/>
    <w:pPr>
      <w:shd w:val="clear" w:color="auto" w:fill="FFFFFF"/>
      <w:spacing w:before="360" w:after="0" w:line="194" w:lineRule="exact"/>
      <w:ind w:hanging="180"/>
    </w:pPr>
    <w:rPr>
      <w:rFonts w:ascii="Century Schoolbook" w:eastAsia="Century Schoolbook" w:hAnsi="Century Schoolbook" w:cs="Century Schoolbook"/>
      <w:sz w:val="18"/>
      <w:szCs w:val="18"/>
      <w:lang w:eastAsia="en-US"/>
    </w:rPr>
  </w:style>
  <w:style w:type="character" w:customStyle="1" w:styleId="95pt">
    <w:name w:val="Основной текст + 9;5 pt;Полужирный"/>
    <w:basedOn w:val="affc"/>
    <w:rsid w:val="004375EE"/>
    <w:rPr>
      <w:rFonts w:ascii="Century Schoolbook" w:eastAsia="Century Schoolbook" w:hAnsi="Century Schoolbook" w:cs="Century Schoolbook"/>
      <w:b/>
      <w:bCs/>
      <w:i w:val="0"/>
      <w:iCs w:val="0"/>
      <w:smallCaps w:val="0"/>
      <w:strike w:val="0"/>
      <w:spacing w:val="0"/>
      <w:sz w:val="19"/>
      <w:szCs w:val="19"/>
      <w:shd w:val="clear" w:color="auto" w:fill="FFFFFF"/>
    </w:rPr>
  </w:style>
  <w:style w:type="character" w:customStyle="1" w:styleId="CenturySchoolbook95pt">
    <w:name w:val="Колонтитул + Century Schoolbook;9;5 pt"/>
    <w:basedOn w:val="a1"/>
    <w:rsid w:val="004375EE"/>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affd">
    <w:name w:val="Основной текст + Полужирный;Курсив"/>
    <w:basedOn w:val="affc"/>
    <w:rsid w:val="004375EE"/>
    <w:rPr>
      <w:rFonts w:ascii="Century Schoolbook" w:eastAsia="Century Schoolbook" w:hAnsi="Century Schoolbook" w:cs="Century Schoolbook"/>
      <w:b/>
      <w:bCs/>
      <w:i/>
      <w:iCs/>
      <w:smallCaps w:val="0"/>
      <w:strike w:val="0"/>
      <w:spacing w:val="0"/>
      <w:sz w:val="18"/>
      <w:szCs w:val="18"/>
      <w:shd w:val="clear" w:color="auto" w:fill="FFFFFF"/>
    </w:rPr>
  </w:style>
  <w:style w:type="character" w:customStyle="1" w:styleId="38">
    <w:name w:val="Основной текст3"/>
    <w:basedOn w:val="affc"/>
    <w:rsid w:val="004375EE"/>
    <w:rPr>
      <w:rFonts w:ascii="Century Schoolbook" w:eastAsia="Century Schoolbook" w:hAnsi="Century Schoolbook" w:cs="Century Schoolbook"/>
      <w:b w:val="0"/>
      <w:bCs w:val="0"/>
      <w:i w:val="0"/>
      <w:iCs w:val="0"/>
      <w:smallCaps w:val="0"/>
      <w:strike w:val="0"/>
      <w:spacing w:val="0"/>
      <w:sz w:val="18"/>
      <w:szCs w:val="18"/>
      <w:shd w:val="clear" w:color="auto" w:fill="FFFFFF"/>
    </w:rPr>
  </w:style>
  <w:style w:type="character" w:customStyle="1" w:styleId="895pt">
    <w:name w:val="Основной текст (8) + 9;5 pt;Не курсив"/>
    <w:basedOn w:val="81"/>
    <w:rsid w:val="004375EE"/>
    <w:rPr>
      <w:rFonts w:ascii="Century Schoolbook" w:eastAsia="Century Schoolbook" w:hAnsi="Century Schoolbook" w:cs="Century Schoolbook"/>
      <w:b w:val="0"/>
      <w:bCs w:val="0"/>
      <w:i/>
      <w:iCs/>
      <w:smallCaps w:val="0"/>
      <w:strike w:val="0"/>
      <w:spacing w:val="0"/>
      <w:sz w:val="19"/>
      <w:szCs w:val="19"/>
      <w:shd w:val="clear" w:color="auto" w:fill="FFFFFF"/>
    </w:rPr>
  </w:style>
  <w:style w:type="character" w:customStyle="1" w:styleId="5CenturySchoolbook9pt">
    <w:name w:val="Основной текст (5) + Century Schoolbook;9 pt;Не полужирный"/>
    <w:basedOn w:val="a1"/>
    <w:rsid w:val="004375EE"/>
    <w:rPr>
      <w:rFonts w:ascii="Century Schoolbook" w:eastAsia="Century Schoolbook" w:hAnsi="Century Schoolbook" w:cs="Century Schoolbook"/>
      <w:b/>
      <w:bCs/>
      <w:i w:val="0"/>
      <w:iCs w:val="0"/>
      <w:smallCaps w:val="0"/>
      <w:strike w:val="0"/>
      <w:spacing w:val="0"/>
      <w:sz w:val="18"/>
      <w:szCs w:val="18"/>
    </w:rPr>
  </w:style>
  <w:style w:type="character" w:customStyle="1" w:styleId="51">
    <w:name w:val="Основной текст (5)_"/>
    <w:basedOn w:val="a1"/>
    <w:rsid w:val="004375EE"/>
    <w:rPr>
      <w:rFonts w:ascii="Tahoma" w:eastAsia="Tahoma" w:hAnsi="Tahoma" w:cs="Tahoma"/>
      <w:b w:val="0"/>
      <w:bCs w:val="0"/>
      <w:i w:val="0"/>
      <w:iCs w:val="0"/>
      <w:smallCaps w:val="0"/>
      <w:strike w:val="0"/>
      <w:spacing w:val="0"/>
      <w:sz w:val="16"/>
      <w:szCs w:val="16"/>
    </w:rPr>
  </w:style>
  <w:style w:type="character" w:customStyle="1" w:styleId="52">
    <w:name w:val="Основной текст (5)"/>
    <w:basedOn w:val="51"/>
    <w:rsid w:val="004375EE"/>
    <w:rPr>
      <w:rFonts w:ascii="Tahoma" w:eastAsia="Tahoma" w:hAnsi="Tahoma" w:cs="Tahoma"/>
      <w:b w:val="0"/>
      <w:bCs w:val="0"/>
      <w:i w:val="0"/>
      <w:iCs w:val="0"/>
      <w:smallCaps w:val="0"/>
      <w:strike w:val="0"/>
      <w:spacing w:val="0"/>
      <w:sz w:val="16"/>
      <w:szCs w:val="16"/>
      <w:u w:val="single"/>
    </w:rPr>
  </w:style>
  <w:style w:type="character" w:customStyle="1" w:styleId="27">
    <w:name w:val="Основной текст (2)_"/>
    <w:basedOn w:val="a1"/>
    <w:link w:val="28"/>
    <w:rsid w:val="004375EE"/>
    <w:rPr>
      <w:rFonts w:ascii="Times New Roman" w:eastAsia="Times New Roman" w:hAnsi="Times New Roman" w:cs="Times New Roman"/>
      <w:spacing w:val="3"/>
      <w:sz w:val="20"/>
      <w:szCs w:val="20"/>
      <w:shd w:val="clear" w:color="auto" w:fill="FFFFFF"/>
    </w:rPr>
  </w:style>
  <w:style w:type="character" w:customStyle="1" w:styleId="2105pt">
    <w:name w:val="Основной текст (2) + 10;5 pt"/>
    <w:basedOn w:val="27"/>
    <w:rsid w:val="004375EE"/>
    <w:rPr>
      <w:rFonts w:ascii="Times New Roman" w:eastAsia="Times New Roman" w:hAnsi="Times New Roman" w:cs="Times New Roman"/>
      <w:color w:val="000000"/>
      <w:spacing w:val="3"/>
      <w:w w:val="100"/>
      <w:position w:val="0"/>
      <w:sz w:val="21"/>
      <w:szCs w:val="21"/>
      <w:shd w:val="clear" w:color="auto" w:fill="FFFFFF"/>
      <w:lang w:val="ru-RU" w:eastAsia="ru-RU" w:bidi="ru-RU"/>
    </w:rPr>
  </w:style>
  <w:style w:type="character" w:customStyle="1" w:styleId="2105pt0pt">
    <w:name w:val="Основной текст (2) + 10;5 pt;Полужирный;Курсив;Интервал 0 pt"/>
    <w:basedOn w:val="27"/>
    <w:rsid w:val="004375EE"/>
    <w:rPr>
      <w:rFonts w:ascii="Times New Roman" w:eastAsia="Times New Roman" w:hAnsi="Times New Roman" w:cs="Times New Roman"/>
      <w:b/>
      <w:bCs/>
      <w:i/>
      <w:iCs/>
      <w:color w:val="000000"/>
      <w:spacing w:val="0"/>
      <w:w w:val="100"/>
      <w:position w:val="0"/>
      <w:sz w:val="21"/>
      <w:szCs w:val="21"/>
      <w:shd w:val="clear" w:color="auto" w:fill="FFFFFF"/>
      <w:lang w:val="ru-RU" w:eastAsia="ru-RU" w:bidi="ru-RU"/>
    </w:rPr>
  </w:style>
  <w:style w:type="character" w:customStyle="1" w:styleId="29">
    <w:name w:val="Заголовок №2_"/>
    <w:basedOn w:val="a1"/>
    <w:rsid w:val="004375EE"/>
    <w:rPr>
      <w:rFonts w:ascii="Times New Roman" w:eastAsia="Times New Roman" w:hAnsi="Times New Roman" w:cs="Times New Roman"/>
      <w:b/>
      <w:bCs/>
      <w:i w:val="0"/>
      <w:iCs w:val="0"/>
      <w:smallCaps w:val="0"/>
      <w:strike w:val="0"/>
      <w:spacing w:val="-3"/>
      <w:sz w:val="23"/>
      <w:szCs w:val="23"/>
      <w:u w:val="none"/>
    </w:rPr>
  </w:style>
  <w:style w:type="character" w:customStyle="1" w:styleId="2a">
    <w:name w:val="Заголовок №2"/>
    <w:basedOn w:val="29"/>
    <w:rsid w:val="004375EE"/>
    <w:rPr>
      <w:rFonts w:ascii="Times New Roman" w:eastAsia="Times New Roman" w:hAnsi="Times New Roman" w:cs="Times New Roman"/>
      <w:b/>
      <w:bCs/>
      <w:i w:val="0"/>
      <w:iCs w:val="0"/>
      <w:smallCaps w:val="0"/>
      <w:strike w:val="0"/>
      <w:color w:val="000000"/>
      <w:spacing w:val="-3"/>
      <w:w w:val="100"/>
      <w:position w:val="0"/>
      <w:sz w:val="23"/>
      <w:szCs w:val="23"/>
      <w:u w:val="single"/>
      <w:lang w:val="ru-RU" w:eastAsia="ru-RU" w:bidi="ru-RU"/>
    </w:rPr>
  </w:style>
  <w:style w:type="character" w:customStyle="1" w:styleId="20pt">
    <w:name w:val="Основной текст (2) + Полужирный;Интервал 0 pt"/>
    <w:basedOn w:val="27"/>
    <w:rsid w:val="004375EE"/>
    <w:rPr>
      <w:rFonts w:ascii="Times New Roman" w:eastAsia="Times New Roman" w:hAnsi="Times New Roman" w:cs="Times New Roman"/>
      <w:b/>
      <w:bCs/>
      <w:color w:val="000000"/>
      <w:spacing w:val="-2"/>
      <w:w w:val="100"/>
      <w:position w:val="0"/>
      <w:sz w:val="20"/>
      <w:szCs w:val="20"/>
      <w:shd w:val="clear" w:color="auto" w:fill="FFFFFF"/>
      <w:lang w:val="ru-RU" w:eastAsia="ru-RU" w:bidi="ru-RU"/>
    </w:rPr>
  </w:style>
  <w:style w:type="character" w:customStyle="1" w:styleId="380">
    <w:name w:val="Основной текст (38)_"/>
    <w:basedOn w:val="a1"/>
    <w:link w:val="381"/>
    <w:rsid w:val="004375EE"/>
    <w:rPr>
      <w:rFonts w:ascii="Times New Roman" w:eastAsia="Times New Roman" w:hAnsi="Times New Roman" w:cs="Times New Roman"/>
      <w:b/>
      <w:bCs/>
      <w:i/>
      <w:iCs/>
      <w:sz w:val="21"/>
      <w:szCs w:val="21"/>
      <w:shd w:val="clear" w:color="auto" w:fill="FFFFFF"/>
    </w:rPr>
  </w:style>
  <w:style w:type="character" w:customStyle="1" w:styleId="3810pt0pt">
    <w:name w:val="Основной текст (38) + 10 pt;Не курсив;Интервал 0 pt"/>
    <w:basedOn w:val="380"/>
    <w:rsid w:val="004375EE"/>
    <w:rPr>
      <w:rFonts w:ascii="Times New Roman" w:eastAsia="Times New Roman" w:hAnsi="Times New Roman" w:cs="Times New Roman"/>
      <w:b/>
      <w:bCs/>
      <w:i/>
      <w:iCs/>
      <w:color w:val="000000"/>
      <w:spacing w:val="-2"/>
      <w:w w:val="100"/>
      <w:position w:val="0"/>
      <w:sz w:val="20"/>
      <w:szCs w:val="20"/>
      <w:shd w:val="clear" w:color="auto" w:fill="FFFFFF"/>
      <w:lang w:val="ru-RU" w:eastAsia="ru-RU" w:bidi="ru-RU"/>
    </w:rPr>
  </w:style>
  <w:style w:type="character" w:customStyle="1" w:styleId="42">
    <w:name w:val="Основной текст (4)_"/>
    <w:basedOn w:val="a1"/>
    <w:link w:val="43"/>
    <w:rsid w:val="004375EE"/>
    <w:rPr>
      <w:rFonts w:ascii="Times New Roman" w:eastAsia="Times New Roman" w:hAnsi="Times New Roman" w:cs="Times New Roman"/>
      <w:b/>
      <w:bCs/>
      <w:spacing w:val="-2"/>
      <w:sz w:val="20"/>
      <w:szCs w:val="20"/>
      <w:shd w:val="clear" w:color="auto" w:fill="FFFFFF"/>
    </w:rPr>
  </w:style>
  <w:style w:type="paragraph" w:customStyle="1" w:styleId="28">
    <w:name w:val="Основной текст (2)"/>
    <w:basedOn w:val="a0"/>
    <w:link w:val="27"/>
    <w:rsid w:val="004375EE"/>
    <w:pPr>
      <w:widowControl w:val="0"/>
      <w:shd w:val="clear" w:color="auto" w:fill="FFFFFF"/>
      <w:spacing w:before="60" w:after="300" w:line="230" w:lineRule="exact"/>
      <w:jc w:val="both"/>
    </w:pPr>
    <w:rPr>
      <w:rFonts w:ascii="Times New Roman" w:eastAsia="Times New Roman" w:hAnsi="Times New Roman" w:cs="Times New Roman"/>
      <w:spacing w:val="3"/>
      <w:sz w:val="20"/>
      <w:szCs w:val="20"/>
      <w:lang w:eastAsia="en-US"/>
    </w:rPr>
  </w:style>
  <w:style w:type="paragraph" w:customStyle="1" w:styleId="381">
    <w:name w:val="Основной текст (38)"/>
    <w:basedOn w:val="a0"/>
    <w:link w:val="380"/>
    <w:rsid w:val="004375EE"/>
    <w:pPr>
      <w:widowControl w:val="0"/>
      <w:shd w:val="clear" w:color="auto" w:fill="FFFFFF"/>
      <w:spacing w:after="0" w:line="230" w:lineRule="exact"/>
      <w:jc w:val="both"/>
    </w:pPr>
    <w:rPr>
      <w:rFonts w:ascii="Times New Roman" w:eastAsia="Times New Roman" w:hAnsi="Times New Roman" w:cs="Times New Roman"/>
      <w:b/>
      <w:bCs/>
      <w:i/>
      <w:iCs/>
      <w:sz w:val="21"/>
      <w:szCs w:val="21"/>
      <w:lang w:eastAsia="en-US"/>
    </w:rPr>
  </w:style>
  <w:style w:type="paragraph" w:customStyle="1" w:styleId="43">
    <w:name w:val="Основной текст (4)"/>
    <w:basedOn w:val="a0"/>
    <w:link w:val="42"/>
    <w:rsid w:val="004375EE"/>
    <w:pPr>
      <w:widowControl w:val="0"/>
      <w:shd w:val="clear" w:color="auto" w:fill="FFFFFF"/>
      <w:spacing w:before="60" w:after="0" w:line="230" w:lineRule="exact"/>
      <w:jc w:val="both"/>
    </w:pPr>
    <w:rPr>
      <w:rFonts w:ascii="Times New Roman" w:eastAsia="Times New Roman" w:hAnsi="Times New Roman" w:cs="Times New Roman"/>
      <w:b/>
      <w:bCs/>
      <w:spacing w:val="-2"/>
      <w:sz w:val="20"/>
      <w:szCs w:val="20"/>
      <w:lang w:eastAsia="en-US"/>
    </w:rPr>
  </w:style>
  <w:style w:type="character" w:customStyle="1" w:styleId="c0">
    <w:name w:val="c0"/>
    <w:basedOn w:val="a1"/>
    <w:rsid w:val="00433E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0">
    <w:name w:val="Normal"/>
    <w:qFormat/>
    <w:rsid w:val="004375EE"/>
    <w:rPr>
      <w:rFonts w:eastAsiaTheme="minorEastAsia"/>
      <w:lang w:eastAsia="ru-RU"/>
    </w:rPr>
  </w:style>
  <w:style w:type="paragraph" w:styleId="1">
    <w:name w:val="heading 1"/>
    <w:basedOn w:val="a0"/>
    <w:next w:val="a0"/>
    <w:link w:val="10"/>
    <w:qFormat/>
    <w:rsid w:val="004375EE"/>
    <w:pPr>
      <w:keepNext/>
      <w:spacing w:after="0" w:line="240" w:lineRule="auto"/>
      <w:outlineLvl w:val="0"/>
    </w:pPr>
    <w:rPr>
      <w:rFonts w:ascii="Times New Roman" w:eastAsia="Times New Roman" w:hAnsi="Times New Roman" w:cs="Times New Roman"/>
      <w:b/>
      <w:bCs/>
      <w:i/>
      <w:iCs/>
      <w:sz w:val="28"/>
      <w:szCs w:val="24"/>
      <w:u w:val="single"/>
    </w:rPr>
  </w:style>
  <w:style w:type="paragraph" w:styleId="2">
    <w:name w:val="heading 2"/>
    <w:basedOn w:val="a0"/>
    <w:next w:val="a0"/>
    <w:link w:val="20"/>
    <w:qFormat/>
    <w:rsid w:val="004375EE"/>
    <w:pPr>
      <w:keepNext/>
      <w:spacing w:before="240" w:after="60" w:line="240" w:lineRule="auto"/>
      <w:outlineLvl w:val="1"/>
    </w:pPr>
    <w:rPr>
      <w:rFonts w:ascii="Cambria" w:eastAsia="Times New Roman" w:hAnsi="Cambria" w:cs="Times New Roman"/>
      <w:b/>
      <w:bCs/>
      <w:i/>
      <w:iCs/>
      <w:sz w:val="28"/>
      <w:szCs w:val="28"/>
      <w:lang w:val="en-US" w:bidi="en-US"/>
    </w:rPr>
  </w:style>
  <w:style w:type="paragraph" w:styleId="3">
    <w:name w:val="heading 3"/>
    <w:basedOn w:val="a0"/>
    <w:next w:val="a0"/>
    <w:link w:val="30"/>
    <w:qFormat/>
    <w:rsid w:val="004375EE"/>
    <w:pPr>
      <w:keepNext/>
      <w:spacing w:before="240" w:after="60" w:line="240" w:lineRule="auto"/>
      <w:outlineLvl w:val="2"/>
    </w:pPr>
    <w:rPr>
      <w:rFonts w:ascii="Arial" w:eastAsia="Times New Roman" w:hAnsi="Arial" w:cs="Arial"/>
      <w:b/>
      <w:bCs/>
      <w:sz w:val="26"/>
      <w:szCs w:val="26"/>
    </w:rPr>
  </w:style>
  <w:style w:type="paragraph" w:styleId="4">
    <w:name w:val="heading 4"/>
    <w:basedOn w:val="a0"/>
    <w:next w:val="a0"/>
    <w:link w:val="40"/>
    <w:qFormat/>
    <w:rsid w:val="004375EE"/>
    <w:pPr>
      <w:keepNext/>
      <w:spacing w:before="240" w:after="60" w:line="240" w:lineRule="auto"/>
      <w:outlineLvl w:val="3"/>
    </w:pPr>
    <w:rPr>
      <w:rFonts w:ascii="Calibri" w:eastAsia="Times New Roman" w:hAnsi="Calibri" w:cs="Times New Roman"/>
      <w:b/>
      <w:bCs/>
      <w:sz w:val="28"/>
      <w:szCs w:val="28"/>
      <w:lang w:val="en-US" w:bidi="en-US"/>
    </w:rPr>
  </w:style>
  <w:style w:type="paragraph" w:styleId="5">
    <w:name w:val="heading 5"/>
    <w:basedOn w:val="a0"/>
    <w:next w:val="a0"/>
    <w:link w:val="50"/>
    <w:qFormat/>
    <w:rsid w:val="004375EE"/>
    <w:pPr>
      <w:spacing w:before="240" w:after="60" w:line="240" w:lineRule="auto"/>
      <w:outlineLvl w:val="4"/>
    </w:pPr>
    <w:rPr>
      <w:rFonts w:ascii="Calibri" w:eastAsia="Times New Roman" w:hAnsi="Calibri" w:cs="Times New Roman"/>
      <w:b/>
      <w:bCs/>
      <w:i/>
      <w:iCs/>
      <w:sz w:val="26"/>
      <w:szCs w:val="26"/>
      <w:lang w:val="en-US" w:bidi="en-US"/>
    </w:rPr>
  </w:style>
  <w:style w:type="paragraph" w:styleId="6">
    <w:name w:val="heading 6"/>
    <w:basedOn w:val="a0"/>
    <w:next w:val="a0"/>
    <w:link w:val="60"/>
    <w:qFormat/>
    <w:rsid w:val="004375EE"/>
    <w:pPr>
      <w:spacing w:before="240" w:after="60" w:line="240" w:lineRule="auto"/>
      <w:outlineLvl w:val="5"/>
    </w:pPr>
    <w:rPr>
      <w:rFonts w:ascii="Calibri" w:eastAsia="Times New Roman" w:hAnsi="Calibri" w:cs="Times New Roman"/>
      <w:b/>
      <w:bCs/>
      <w:lang w:val="en-US" w:bidi="en-US"/>
    </w:rPr>
  </w:style>
  <w:style w:type="paragraph" w:styleId="7">
    <w:name w:val="heading 7"/>
    <w:basedOn w:val="a0"/>
    <w:next w:val="a0"/>
    <w:link w:val="70"/>
    <w:qFormat/>
    <w:rsid w:val="004375EE"/>
    <w:pPr>
      <w:spacing w:before="240" w:after="60" w:line="240" w:lineRule="auto"/>
      <w:outlineLvl w:val="6"/>
    </w:pPr>
    <w:rPr>
      <w:rFonts w:ascii="Calibri" w:eastAsia="Times New Roman" w:hAnsi="Calibri" w:cs="Times New Roman"/>
      <w:sz w:val="24"/>
      <w:szCs w:val="24"/>
      <w:lang w:val="en-US" w:bidi="en-US"/>
    </w:rPr>
  </w:style>
  <w:style w:type="paragraph" w:styleId="8">
    <w:name w:val="heading 8"/>
    <w:basedOn w:val="a0"/>
    <w:next w:val="a0"/>
    <w:link w:val="80"/>
    <w:qFormat/>
    <w:rsid w:val="004375EE"/>
    <w:pPr>
      <w:spacing w:before="240" w:after="60" w:line="240" w:lineRule="auto"/>
      <w:outlineLvl w:val="7"/>
    </w:pPr>
    <w:rPr>
      <w:rFonts w:ascii="Calibri" w:eastAsia="Times New Roman" w:hAnsi="Calibri" w:cs="Times New Roman"/>
      <w:i/>
      <w:iCs/>
      <w:sz w:val="24"/>
      <w:szCs w:val="24"/>
      <w:lang w:val="en-US" w:bidi="en-US"/>
    </w:rPr>
  </w:style>
  <w:style w:type="paragraph" w:styleId="9">
    <w:name w:val="heading 9"/>
    <w:basedOn w:val="a0"/>
    <w:next w:val="a0"/>
    <w:link w:val="90"/>
    <w:qFormat/>
    <w:rsid w:val="004375EE"/>
    <w:pPr>
      <w:spacing w:before="240" w:after="60" w:line="240" w:lineRule="auto"/>
      <w:outlineLvl w:val="8"/>
    </w:pPr>
    <w:rPr>
      <w:rFonts w:ascii="Arial" w:eastAsia="Times New Roman"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375EE"/>
    <w:rPr>
      <w:rFonts w:ascii="Times New Roman" w:eastAsia="Times New Roman" w:hAnsi="Times New Roman" w:cs="Times New Roman"/>
      <w:b/>
      <w:bCs/>
      <w:i/>
      <w:iCs/>
      <w:sz w:val="28"/>
      <w:szCs w:val="24"/>
      <w:u w:val="single"/>
      <w:lang w:eastAsia="ru-RU"/>
    </w:rPr>
  </w:style>
  <w:style w:type="character" w:customStyle="1" w:styleId="20">
    <w:name w:val="Заголовок 2 Знак"/>
    <w:basedOn w:val="a1"/>
    <w:link w:val="2"/>
    <w:rsid w:val="004375EE"/>
    <w:rPr>
      <w:rFonts w:ascii="Cambria" w:eastAsia="Times New Roman" w:hAnsi="Cambria" w:cs="Times New Roman"/>
      <w:b/>
      <w:bCs/>
      <w:i/>
      <w:iCs/>
      <w:sz w:val="28"/>
      <w:szCs w:val="28"/>
      <w:lang w:val="en-US" w:eastAsia="ru-RU" w:bidi="en-US"/>
    </w:rPr>
  </w:style>
  <w:style w:type="character" w:customStyle="1" w:styleId="30">
    <w:name w:val="Заголовок 3 Знак"/>
    <w:basedOn w:val="a1"/>
    <w:link w:val="3"/>
    <w:rsid w:val="004375EE"/>
    <w:rPr>
      <w:rFonts w:ascii="Arial" w:eastAsia="Times New Roman" w:hAnsi="Arial" w:cs="Arial"/>
      <w:b/>
      <w:bCs/>
      <w:sz w:val="26"/>
      <w:szCs w:val="26"/>
      <w:lang w:eastAsia="ru-RU"/>
    </w:rPr>
  </w:style>
  <w:style w:type="character" w:customStyle="1" w:styleId="40">
    <w:name w:val="Заголовок 4 Знак"/>
    <w:basedOn w:val="a1"/>
    <w:link w:val="4"/>
    <w:rsid w:val="004375EE"/>
    <w:rPr>
      <w:rFonts w:ascii="Calibri" w:eastAsia="Times New Roman" w:hAnsi="Calibri" w:cs="Times New Roman"/>
      <w:b/>
      <w:bCs/>
      <w:sz w:val="28"/>
      <w:szCs w:val="28"/>
      <w:lang w:val="en-US" w:eastAsia="ru-RU" w:bidi="en-US"/>
    </w:rPr>
  </w:style>
  <w:style w:type="character" w:customStyle="1" w:styleId="50">
    <w:name w:val="Заголовок 5 Знак"/>
    <w:basedOn w:val="a1"/>
    <w:link w:val="5"/>
    <w:rsid w:val="004375EE"/>
    <w:rPr>
      <w:rFonts w:ascii="Calibri" w:eastAsia="Times New Roman" w:hAnsi="Calibri" w:cs="Times New Roman"/>
      <w:b/>
      <w:bCs/>
      <w:i/>
      <w:iCs/>
      <w:sz w:val="26"/>
      <w:szCs w:val="26"/>
      <w:lang w:val="en-US" w:eastAsia="ru-RU" w:bidi="en-US"/>
    </w:rPr>
  </w:style>
  <w:style w:type="character" w:customStyle="1" w:styleId="60">
    <w:name w:val="Заголовок 6 Знак"/>
    <w:basedOn w:val="a1"/>
    <w:link w:val="6"/>
    <w:rsid w:val="004375EE"/>
    <w:rPr>
      <w:rFonts w:ascii="Calibri" w:eastAsia="Times New Roman" w:hAnsi="Calibri" w:cs="Times New Roman"/>
      <w:b/>
      <w:bCs/>
      <w:lang w:val="en-US" w:eastAsia="ru-RU" w:bidi="en-US"/>
    </w:rPr>
  </w:style>
  <w:style w:type="character" w:customStyle="1" w:styleId="70">
    <w:name w:val="Заголовок 7 Знак"/>
    <w:basedOn w:val="a1"/>
    <w:link w:val="7"/>
    <w:rsid w:val="004375EE"/>
    <w:rPr>
      <w:rFonts w:ascii="Calibri" w:eastAsia="Times New Roman" w:hAnsi="Calibri" w:cs="Times New Roman"/>
      <w:sz w:val="24"/>
      <w:szCs w:val="24"/>
      <w:lang w:val="en-US" w:eastAsia="ru-RU" w:bidi="en-US"/>
    </w:rPr>
  </w:style>
  <w:style w:type="character" w:customStyle="1" w:styleId="80">
    <w:name w:val="Заголовок 8 Знак"/>
    <w:basedOn w:val="a1"/>
    <w:link w:val="8"/>
    <w:rsid w:val="004375EE"/>
    <w:rPr>
      <w:rFonts w:ascii="Calibri" w:eastAsia="Times New Roman" w:hAnsi="Calibri" w:cs="Times New Roman"/>
      <w:i/>
      <w:iCs/>
      <w:sz w:val="24"/>
      <w:szCs w:val="24"/>
      <w:lang w:val="en-US" w:eastAsia="ru-RU" w:bidi="en-US"/>
    </w:rPr>
  </w:style>
  <w:style w:type="character" w:customStyle="1" w:styleId="90">
    <w:name w:val="Заголовок 9 Знак"/>
    <w:basedOn w:val="a1"/>
    <w:link w:val="9"/>
    <w:rsid w:val="004375EE"/>
    <w:rPr>
      <w:rFonts w:ascii="Arial" w:eastAsia="Times New Roman" w:hAnsi="Arial" w:cs="Arial"/>
      <w:lang w:eastAsia="ru-RU"/>
    </w:rPr>
  </w:style>
  <w:style w:type="paragraph" w:customStyle="1" w:styleId="paragraph">
    <w:name w:val="paragraph"/>
    <w:basedOn w:val="a0"/>
    <w:rsid w:val="004375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1"/>
    <w:rsid w:val="004375EE"/>
  </w:style>
  <w:style w:type="character" w:customStyle="1" w:styleId="eop">
    <w:name w:val="eop"/>
    <w:basedOn w:val="a1"/>
    <w:rsid w:val="004375EE"/>
  </w:style>
  <w:style w:type="character" w:customStyle="1" w:styleId="apple-converted-space">
    <w:name w:val="apple-converted-space"/>
    <w:basedOn w:val="a1"/>
    <w:rsid w:val="004375EE"/>
  </w:style>
  <w:style w:type="character" w:customStyle="1" w:styleId="spellingerror">
    <w:name w:val="spellingerror"/>
    <w:basedOn w:val="a1"/>
    <w:rsid w:val="004375EE"/>
  </w:style>
  <w:style w:type="paragraph" w:styleId="a4">
    <w:name w:val="Title"/>
    <w:basedOn w:val="a0"/>
    <w:link w:val="a5"/>
    <w:qFormat/>
    <w:rsid w:val="004375EE"/>
    <w:pPr>
      <w:spacing w:before="240" w:after="60" w:line="240" w:lineRule="auto"/>
      <w:jc w:val="center"/>
      <w:outlineLvl w:val="0"/>
    </w:pPr>
    <w:rPr>
      <w:rFonts w:ascii="Arial" w:eastAsia="Times New Roman" w:hAnsi="Arial" w:cs="Arial"/>
      <w:b/>
      <w:bCs/>
      <w:kern w:val="28"/>
      <w:sz w:val="32"/>
      <w:szCs w:val="32"/>
    </w:rPr>
  </w:style>
  <w:style w:type="character" w:customStyle="1" w:styleId="a5">
    <w:name w:val="Название Знак"/>
    <w:basedOn w:val="a1"/>
    <w:link w:val="a4"/>
    <w:rsid w:val="004375EE"/>
    <w:rPr>
      <w:rFonts w:ascii="Arial" w:eastAsia="Times New Roman" w:hAnsi="Arial" w:cs="Arial"/>
      <w:b/>
      <w:bCs/>
      <w:kern w:val="28"/>
      <w:sz w:val="32"/>
      <w:szCs w:val="32"/>
      <w:lang w:eastAsia="ru-RU"/>
    </w:rPr>
  </w:style>
  <w:style w:type="paragraph" w:styleId="a6">
    <w:name w:val="footer"/>
    <w:basedOn w:val="a0"/>
    <w:link w:val="a7"/>
    <w:unhideWhenUsed/>
    <w:rsid w:val="004375E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1"/>
    <w:link w:val="a6"/>
    <w:rsid w:val="004375EE"/>
    <w:rPr>
      <w:rFonts w:ascii="Times New Roman" w:eastAsia="Times New Roman" w:hAnsi="Times New Roman" w:cs="Times New Roman"/>
      <w:sz w:val="24"/>
      <w:szCs w:val="24"/>
      <w:lang w:eastAsia="ru-RU"/>
    </w:rPr>
  </w:style>
  <w:style w:type="table" w:styleId="a8">
    <w:name w:val="Table Grid"/>
    <w:basedOn w:val="a2"/>
    <w:rsid w:val="004375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0"/>
    <w:link w:val="aa"/>
    <w:uiPriority w:val="1"/>
    <w:qFormat/>
    <w:rsid w:val="004375EE"/>
    <w:pPr>
      <w:spacing w:after="0" w:line="240" w:lineRule="auto"/>
      <w:ind w:left="720"/>
      <w:contextualSpacing/>
    </w:pPr>
    <w:rPr>
      <w:rFonts w:ascii="Times New Roman" w:eastAsia="Times New Roman" w:hAnsi="Times New Roman" w:cs="Times New Roman"/>
      <w:sz w:val="24"/>
      <w:szCs w:val="24"/>
    </w:rPr>
  </w:style>
  <w:style w:type="character" w:customStyle="1" w:styleId="ab">
    <w:name w:val="Текст сноски Знак"/>
    <w:basedOn w:val="a1"/>
    <w:link w:val="ac"/>
    <w:uiPriority w:val="99"/>
    <w:rsid w:val="004375EE"/>
    <w:rPr>
      <w:rFonts w:ascii="Times New Roman" w:eastAsia="Times New Roman" w:hAnsi="Times New Roman" w:cs="Times New Roman"/>
      <w:sz w:val="20"/>
      <w:szCs w:val="20"/>
      <w:lang w:eastAsia="ru-RU"/>
    </w:rPr>
  </w:style>
  <w:style w:type="paragraph" w:styleId="ac">
    <w:name w:val="footnote text"/>
    <w:basedOn w:val="a0"/>
    <w:link w:val="ab"/>
    <w:uiPriority w:val="99"/>
    <w:rsid w:val="004375EE"/>
    <w:pPr>
      <w:widowControl w:val="0"/>
      <w:autoSpaceDE w:val="0"/>
      <w:autoSpaceDN w:val="0"/>
      <w:adjustRightInd w:val="0"/>
      <w:spacing w:after="0" w:line="480" w:lineRule="auto"/>
      <w:ind w:firstLine="560"/>
      <w:jc w:val="both"/>
    </w:pPr>
    <w:rPr>
      <w:rFonts w:ascii="Times New Roman" w:eastAsia="Times New Roman" w:hAnsi="Times New Roman" w:cs="Times New Roman"/>
      <w:sz w:val="20"/>
      <w:szCs w:val="20"/>
    </w:rPr>
  </w:style>
  <w:style w:type="character" w:customStyle="1" w:styleId="11">
    <w:name w:val="Текст сноски Знак1"/>
    <w:basedOn w:val="a1"/>
    <w:uiPriority w:val="99"/>
    <w:semiHidden/>
    <w:rsid w:val="004375EE"/>
    <w:rPr>
      <w:rFonts w:eastAsiaTheme="minorEastAsia"/>
      <w:sz w:val="20"/>
      <w:szCs w:val="20"/>
      <w:lang w:eastAsia="ru-RU"/>
    </w:rPr>
  </w:style>
  <w:style w:type="character" w:customStyle="1" w:styleId="21">
    <w:name w:val="Основной текст с отступом 2 Знак"/>
    <w:basedOn w:val="a1"/>
    <w:link w:val="22"/>
    <w:rsid w:val="004375EE"/>
    <w:rPr>
      <w:rFonts w:ascii="Times New Roman" w:eastAsia="Times New Roman" w:hAnsi="Times New Roman" w:cs="Times New Roman"/>
      <w:sz w:val="24"/>
      <w:szCs w:val="20"/>
      <w:lang w:eastAsia="ru-RU"/>
    </w:rPr>
  </w:style>
  <w:style w:type="paragraph" w:styleId="22">
    <w:name w:val="Body Text Indent 2"/>
    <w:basedOn w:val="a0"/>
    <w:link w:val="21"/>
    <w:rsid w:val="004375EE"/>
    <w:pPr>
      <w:spacing w:before="60" w:after="0" w:line="252" w:lineRule="auto"/>
      <w:ind w:firstLine="567"/>
      <w:jc w:val="both"/>
    </w:pPr>
    <w:rPr>
      <w:rFonts w:ascii="Times New Roman" w:eastAsia="Times New Roman" w:hAnsi="Times New Roman" w:cs="Times New Roman"/>
      <w:sz w:val="24"/>
      <w:szCs w:val="20"/>
    </w:rPr>
  </w:style>
  <w:style w:type="character" w:customStyle="1" w:styleId="210">
    <w:name w:val="Основной текст с отступом 2 Знак1"/>
    <w:basedOn w:val="a1"/>
    <w:rsid w:val="004375EE"/>
    <w:rPr>
      <w:rFonts w:eastAsiaTheme="minorEastAsia"/>
      <w:lang w:eastAsia="ru-RU"/>
    </w:rPr>
  </w:style>
  <w:style w:type="character" w:customStyle="1" w:styleId="ad">
    <w:name w:val="Основной текст Знак"/>
    <w:basedOn w:val="a1"/>
    <w:link w:val="ae"/>
    <w:rsid w:val="004375EE"/>
    <w:rPr>
      <w:rFonts w:ascii="Times New Roman" w:eastAsia="Times New Roman" w:hAnsi="Times New Roman" w:cs="Times New Roman"/>
      <w:sz w:val="24"/>
      <w:szCs w:val="24"/>
      <w:lang w:eastAsia="ru-RU"/>
    </w:rPr>
  </w:style>
  <w:style w:type="paragraph" w:styleId="ae">
    <w:name w:val="Body Text"/>
    <w:basedOn w:val="a0"/>
    <w:link w:val="ad"/>
    <w:rsid w:val="004375EE"/>
    <w:pPr>
      <w:spacing w:after="120" w:line="240" w:lineRule="auto"/>
    </w:pPr>
    <w:rPr>
      <w:rFonts w:ascii="Times New Roman" w:eastAsia="Times New Roman" w:hAnsi="Times New Roman" w:cs="Times New Roman"/>
      <w:sz w:val="24"/>
      <w:szCs w:val="24"/>
    </w:rPr>
  </w:style>
  <w:style w:type="character" w:customStyle="1" w:styleId="12">
    <w:name w:val="Основной текст Знак1"/>
    <w:basedOn w:val="a1"/>
    <w:uiPriority w:val="99"/>
    <w:semiHidden/>
    <w:rsid w:val="004375EE"/>
    <w:rPr>
      <w:rFonts w:eastAsiaTheme="minorEastAsia"/>
      <w:lang w:eastAsia="ru-RU"/>
    </w:rPr>
  </w:style>
  <w:style w:type="character" w:customStyle="1" w:styleId="af">
    <w:name w:val="Верхний колонтитул Знак"/>
    <w:basedOn w:val="a1"/>
    <w:link w:val="af0"/>
    <w:uiPriority w:val="99"/>
    <w:rsid w:val="004375EE"/>
    <w:rPr>
      <w:rFonts w:ascii="Times New Roman" w:eastAsia="Times New Roman" w:hAnsi="Times New Roman" w:cs="Times New Roman"/>
      <w:sz w:val="24"/>
      <w:szCs w:val="24"/>
      <w:lang w:eastAsia="ru-RU"/>
    </w:rPr>
  </w:style>
  <w:style w:type="paragraph" w:styleId="af0">
    <w:name w:val="header"/>
    <w:basedOn w:val="a0"/>
    <w:link w:val="af"/>
    <w:uiPriority w:val="99"/>
    <w:rsid w:val="004375E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3">
    <w:name w:val="Верхний колонтитул Знак1"/>
    <w:basedOn w:val="a1"/>
    <w:uiPriority w:val="99"/>
    <w:semiHidden/>
    <w:rsid w:val="004375EE"/>
    <w:rPr>
      <w:rFonts w:eastAsiaTheme="minorEastAsia"/>
      <w:lang w:eastAsia="ru-RU"/>
    </w:rPr>
  </w:style>
  <w:style w:type="character" w:styleId="af1">
    <w:name w:val="Strong"/>
    <w:basedOn w:val="a1"/>
    <w:qFormat/>
    <w:rsid w:val="004375EE"/>
    <w:rPr>
      <w:b/>
      <w:bCs/>
    </w:rPr>
  </w:style>
  <w:style w:type="paragraph" w:styleId="af2">
    <w:name w:val="Subtitle"/>
    <w:basedOn w:val="a0"/>
    <w:next w:val="a0"/>
    <w:link w:val="af3"/>
    <w:qFormat/>
    <w:rsid w:val="004375EE"/>
    <w:pPr>
      <w:spacing w:after="60" w:line="240" w:lineRule="auto"/>
      <w:jc w:val="center"/>
      <w:outlineLvl w:val="1"/>
    </w:pPr>
    <w:rPr>
      <w:rFonts w:ascii="Cambria" w:eastAsia="Times New Roman" w:hAnsi="Cambria" w:cs="Times New Roman"/>
      <w:sz w:val="24"/>
      <w:szCs w:val="24"/>
      <w:lang w:val="en-US" w:bidi="en-US"/>
    </w:rPr>
  </w:style>
  <w:style w:type="character" w:customStyle="1" w:styleId="af3">
    <w:name w:val="Подзаголовок Знак"/>
    <w:basedOn w:val="a1"/>
    <w:link w:val="af2"/>
    <w:rsid w:val="004375EE"/>
    <w:rPr>
      <w:rFonts w:ascii="Cambria" w:eastAsia="Times New Roman" w:hAnsi="Cambria" w:cs="Times New Roman"/>
      <w:sz w:val="24"/>
      <w:szCs w:val="24"/>
      <w:lang w:val="en-US" w:eastAsia="ru-RU" w:bidi="en-US"/>
    </w:rPr>
  </w:style>
  <w:style w:type="character" w:styleId="af4">
    <w:name w:val="Emphasis"/>
    <w:basedOn w:val="a1"/>
    <w:qFormat/>
    <w:rsid w:val="004375EE"/>
    <w:rPr>
      <w:rFonts w:ascii="Calibri" w:hAnsi="Calibri"/>
      <w:b/>
      <w:i/>
      <w:iCs/>
    </w:rPr>
  </w:style>
  <w:style w:type="paragraph" w:styleId="af5">
    <w:name w:val="No Spacing"/>
    <w:basedOn w:val="a0"/>
    <w:link w:val="af6"/>
    <w:uiPriority w:val="1"/>
    <w:qFormat/>
    <w:rsid w:val="004375EE"/>
    <w:pPr>
      <w:spacing w:after="0" w:line="240" w:lineRule="auto"/>
    </w:pPr>
    <w:rPr>
      <w:rFonts w:ascii="Calibri" w:eastAsia="Times New Roman" w:hAnsi="Calibri" w:cs="Times New Roman"/>
      <w:sz w:val="24"/>
      <w:szCs w:val="32"/>
      <w:lang w:val="en-US" w:bidi="en-US"/>
    </w:rPr>
  </w:style>
  <w:style w:type="character" w:customStyle="1" w:styleId="af6">
    <w:name w:val="Без интервала Знак"/>
    <w:basedOn w:val="a1"/>
    <w:link w:val="af5"/>
    <w:uiPriority w:val="1"/>
    <w:rsid w:val="004375EE"/>
    <w:rPr>
      <w:rFonts w:ascii="Calibri" w:eastAsia="Times New Roman" w:hAnsi="Calibri" w:cs="Times New Roman"/>
      <w:sz w:val="24"/>
      <w:szCs w:val="32"/>
      <w:lang w:val="en-US" w:eastAsia="ru-RU" w:bidi="en-US"/>
    </w:rPr>
  </w:style>
  <w:style w:type="paragraph" w:styleId="23">
    <w:name w:val="Quote"/>
    <w:basedOn w:val="a0"/>
    <w:next w:val="a0"/>
    <w:link w:val="24"/>
    <w:qFormat/>
    <w:rsid w:val="004375EE"/>
    <w:pPr>
      <w:spacing w:after="0" w:line="240" w:lineRule="auto"/>
    </w:pPr>
    <w:rPr>
      <w:rFonts w:ascii="Calibri" w:eastAsia="Times New Roman" w:hAnsi="Calibri" w:cs="Times New Roman"/>
      <w:i/>
      <w:sz w:val="24"/>
      <w:szCs w:val="24"/>
      <w:lang w:val="en-US" w:bidi="en-US"/>
    </w:rPr>
  </w:style>
  <w:style w:type="character" w:customStyle="1" w:styleId="24">
    <w:name w:val="Цитата 2 Знак"/>
    <w:basedOn w:val="a1"/>
    <w:link w:val="23"/>
    <w:rsid w:val="004375EE"/>
    <w:rPr>
      <w:rFonts w:ascii="Calibri" w:eastAsia="Times New Roman" w:hAnsi="Calibri" w:cs="Times New Roman"/>
      <w:i/>
      <w:sz w:val="24"/>
      <w:szCs w:val="24"/>
      <w:lang w:val="en-US" w:eastAsia="ru-RU" w:bidi="en-US"/>
    </w:rPr>
  </w:style>
  <w:style w:type="paragraph" w:styleId="af7">
    <w:name w:val="Intense Quote"/>
    <w:basedOn w:val="a0"/>
    <w:next w:val="a0"/>
    <w:link w:val="af8"/>
    <w:qFormat/>
    <w:rsid w:val="004375EE"/>
    <w:pPr>
      <w:spacing w:after="0" w:line="240" w:lineRule="auto"/>
      <w:ind w:left="720" w:right="720"/>
    </w:pPr>
    <w:rPr>
      <w:rFonts w:ascii="Calibri" w:eastAsia="Times New Roman" w:hAnsi="Calibri" w:cs="Times New Roman"/>
      <w:b/>
      <w:i/>
      <w:sz w:val="24"/>
      <w:lang w:val="en-US" w:bidi="en-US"/>
    </w:rPr>
  </w:style>
  <w:style w:type="character" w:customStyle="1" w:styleId="af8">
    <w:name w:val="Выделенная цитата Знак"/>
    <w:basedOn w:val="a1"/>
    <w:link w:val="af7"/>
    <w:rsid w:val="004375EE"/>
    <w:rPr>
      <w:rFonts w:ascii="Calibri" w:eastAsia="Times New Roman" w:hAnsi="Calibri" w:cs="Times New Roman"/>
      <w:b/>
      <w:i/>
      <w:sz w:val="24"/>
      <w:lang w:val="en-US" w:eastAsia="ru-RU" w:bidi="en-US"/>
    </w:rPr>
  </w:style>
  <w:style w:type="character" w:styleId="af9">
    <w:name w:val="Subtle Emphasis"/>
    <w:qFormat/>
    <w:rsid w:val="004375EE"/>
    <w:rPr>
      <w:i/>
      <w:color w:val="5A5A5A"/>
    </w:rPr>
  </w:style>
  <w:style w:type="character" w:styleId="afa">
    <w:name w:val="Intense Emphasis"/>
    <w:basedOn w:val="a1"/>
    <w:qFormat/>
    <w:rsid w:val="004375EE"/>
    <w:rPr>
      <w:b/>
      <w:i/>
      <w:sz w:val="24"/>
      <w:szCs w:val="24"/>
      <w:u w:val="single"/>
    </w:rPr>
  </w:style>
  <w:style w:type="character" w:styleId="afb">
    <w:name w:val="Subtle Reference"/>
    <w:basedOn w:val="a1"/>
    <w:qFormat/>
    <w:rsid w:val="004375EE"/>
    <w:rPr>
      <w:sz w:val="24"/>
      <w:szCs w:val="24"/>
      <w:u w:val="single"/>
    </w:rPr>
  </w:style>
  <w:style w:type="character" w:styleId="afc">
    <w:name w:val="Intense Reference"/>
    <w:basedOn w:val="a1"/>
    <w:qFormat/>
    <w:rsid w:val="004375EE"/>
    <w:rPr>
      <w:b/>
      <w:sz w:val="24"/>
      <w:u w:val="single"/>
    </w:rPr>
  </w:style>
  <w:style w:type="character" w:styleId="afd">
    <w:name w:val="Book Title"/>
    <w:basedOn w:val="a1"/>
    <w:qFormat/>
    <w:rsid w:val="004375EE"/>
    <w:rPr>
      <w:rFonts w:ascii="Cambria" w:eastAsia="Times New Roman" w:hAnsi="Cambria"/>
      <w:b/>
      <w:i/>
      <w:sz w:val="24"/>
      <w:szCs w:val="24"/>
    </w:rPr>
  </w:style>
  <w:style w:type="character" w:customStyle="1" w:styleId="afe">
    <w:name w:val="Текст Знак"/>
    <w:basedOn w:val="a1"/>
    <w:link w:val="aff"/>
    <w:rsid w:val="004375EE"/>
    <w:rPr>
      <w:rFonts w:ascii="Courier New" w:eastAsia="Times New Roman" w:hAnsi="Courier New" w:cs="Courier New"/>
      <w:sz w:val="20"/>
      <w:szCs w:val="20"/>
      <w:lang w:eastAsia="ru-RU"/>
    </w:rPr>
  </w:style>
  <w:style w:type="paragraph" w:styleId="aff">
    <w:name w:val="Plain Text"/>
    <w:basedOn w:val="a0"/>
    <w:link w:val="afe"/>
    <w:rsid w:val="004375EE"/>
    <w:pPr>
      <w:spacing w:after="0" w:line="240" w:lineRule="auto"/>
    </w:pPr>
    <w:rPr>
      <w:rFonts w:ascii="Courier New" w:eastAsia="Times New Roman" w:hAnsi="Courier New" w:cs="Courier New"/>
      <w:sz w:val="20"/>
      <w:szCs w:val="20"/>
    </w:rPr>
  </w:style>
  <w:style w:type="character" w:customStyle="1" w:styleId="14">
    <w:name w:val="Текст Знак1"/>
    <w:basedOn w:val="a1"/>
    <w:uiPriority w:val="99"/>
    <w:semiHidden/>
    <w:rsid w:val="004375EE"/>
    <w:rPr>
      <w:rFonts w:ascii="Consolas" w:eastAsiaTheme="minorEastAsia" w:hAnsi="Consolas"/>
      <w:sz w:val="21"/>
      <w:szCs w:val="21"/>
      <w:lang w:eastAsia="ru-RU"/>
    </w:rPr>
  </w:style>
  <w:style w:type="character" w:customStyle="1" w:styleId="aff0">
    <w:name w:val="Текст выноски Знак"/>
    <w:basedOn w:val="a1"/>
    <w:link w:val="aff1"/>
    <w:uiPriority w:val="99"/>
    <w:rsid w:val="004375EE"/>
    <w:rPr>
      <w:rFonts w:ascii="Tahoma" w:eastAsia="Times New Roman" w:hAnsi="Tahoma" w:cs="Tahoma"/>
      <w:sz w:val="16"/>
      <w:szCs w:val="16"/>
      <w:lang w:eastAsia="ru-RU"/>
    </w:rPr>
  </w:style>
  <w:style w:type="paragraph" w:styleId="aff1">
    <w:name w:val="Balloon Text"/>
    <w:basedOn w:val="a0"/>
    <w:link w:val="aff0"/>
    <w:uiPriority w:val="99"/>
    <w:unhideWhenUsed/>
    <w:rsid w:val="004375EE"/>
    <w:pPr>
      <w:spacing w:after="0" w:line="240" w:lineRule="auto"/>
    </w:pPr>
    <w:rPr>
      <w:rFonts w:ascii="Tahoma" w:eastAsia="Times New Roman" w:hAnsi="Tahoma" w:cs="Tahoma"/>
      <w:sz w:val="16"/>
      <w:szCs w:val="16"/>
    </w:rPr>
  </w:style>
  <w:style w:type="character" w:customStyle="1" w:styleId="15">
    <w:name w:val="Текст выноски Знак1"/>
    <w:basedOn w:val="a1"/>
    <w:uiPriority w:val="99"/>
    <w:semiHidden/>
    <w:rsid w:val="004375EE"/>
    <w:rPr>
      <w:rFonts w:ascii="Tahoma" w:eastAsiaTheme="minorEastAsia" w:hAnsi="Tahoma" w:cs="Tahoma"/>
      <w:sz w:val="16"/>
      <w:szCs w:val="16"/>
      <w:lang w:eastAsia="ru-RU"/>
    </w:rPr>
  </w:style>
  <w:style w:type="character" w:styleId="aff2">
    <w:name w:val="Hyperlink"/>
    <w:basedOn w:val="a1"/>
    <w:unhideWhenUsed/>
    <w:rsid w:val="004375EE"/>
    <w:rPr>
      <w:color w:val="0000FF"/>
      <w:u w:val="single"/>
    </w:rPr>
  </w:style>
  <w:style w:type="paragraph" w:styleId="aff3">
    <w:name w:val="Body Text Indent"/>
    <w:basedOn w:val="a0"/>
    <w:link w:val="aff4"/>
    <w:unhideWhenUsed/>
    <w:rsid w:val="004375EE"/>
    <w:pPr>
      <w:snapToGrid w:val="0"/>
      <w:spacing w:after="0" w:line="260" w:lineRule="atLeast"/>
      <w:ind w:firstLine="500"/>
    </w:pPr>
    <w:rPr>
      <w:rFonts w:ascii="Times New Roman" w:eastAsia="Times New Roman" w:hAnsi="Times New Roman" w:cs="Times New Roman"/>
      <w:sz w:val="28"/>
      <w:szCs w:val="20"/>
    </w:rPr>
  </w:style>
  <w:style w:type="character" w:customStyle="1" w:styleId="aff4">
    <w:name w:val="Основной текст с отступом Знак"/>
    <w:basedOn w:val="a1"/>
    <w:link w:val="aff3"/>
    <w:rsid w:val="004375EE"/>
    <w:rPr>
      <w:rFonts w:ascii="Times New Roman" w:eastAsia="Times New Roman" w:hAnsi="Times New Roman" w:cs="Times New Roman"/>
      <w:sz w:val="28"/>
      <w:szCs w:val="20"/>
      <w:lang w:eastAsia="ru-RU"/>
    </w:rPr>
  </w:style>
  <w:style w:type="character" w:customStyle="1" w:styleId="81">
    <w:name w:val="Основной текст (8)_"/>
    <w:link w:val="82"/>
    <w:rsid w:val="004375EE"/>
    <w:rPr>
      <w:shd w:val="clear" w:color="auto" w:fill="FFFFFF"/>
    </w:rPr>
  </w:style>
  <w:style w:type="paragraph" w:customStyle="1" w:styleId="82">
    <w:name w:val="Основной текст (8)"/>
    <w:basedOn w:val="a0"/>
    <w:link w:val="81"/>
    <w:rsid w:val="004375EE"/>
    <w:pPr>
      <w:shd w:val="clear" w:color="auto" w:fill="FFFFFF"/>
      <w:spacing w:before="180" w:after="0" w:line="280" w:lineRule="exact"/>
      <w:jc w:val="both"/>
    </w:pPr>
    <w:rPr>
      <w:rFonts w:eastAsiaTheme="minorHAnsi"/>
      <w:lang w:eastAsia="en-US"/>
    </w:rPr>
  </w:style>
  <w:style w:type="character" w:customStyle="1" w:styleId="83">
    <w:name w:val="Основной текст (8) + Курсив"/>
    <w:uiPriority w:val="99"/>
    <w:rsid w:val="004375EE"/>
    <w:rPr>
      <w:rFonts w:ascii="Times New Roman" w:hAnsi="Times New Roman"/>
      <w:i/>
      <w:iCs/>
      <w:sz w:val="22"/>
      <w:szCs w:val="22"/>
      <w:shd w:val="clear" w:color="auto" w:fill="FFFFFF"/>
    </w:rPr>
  </w:style>
  <w:style w:type="character" w:customStyle="1" w:styleId="81pt">
    <w:name w:val="Основной текст (8) + Интервал 1 pt"/>
    <w:uiPriority w:val="99"/>
    <w:rsid w:val="004375EE"/>
    <w:rPr>
      <w:rFonts w:ascii="Times New Roman" w:hAnsi="Times New Roman"/>
      <w:spacing w:val="30"/>
      <w:sz w:val="22"/>
      <w:szCs w:val="22"/>
      <w:shd w:val="clear" w:color="auto" w:fill="FFFFFF"/>
    </w:rPr>
  </w:style>
  <w:style w:type="character" w:customStyle="1" w:styleId="31">
    <w:name w:val="Заголовок №3_"/>
    <w:link w:val="310"/>
    <w:rsid w:val="004375EE"/>
    <w:rPr>
      <w:b/>
      <w:bCs/>
      <w:shd w:val="clear" w:color="auto" w:fill="FFFFFF"/>
    </w:rPr>
  </w:style>
  <w:style w:type="paragraph" w:customStyle="1" w:styleId="310">
    <w:name w:val="Заголовок №31"/>
    <w:basedOn w:val="a0"/>
    <w:link w:val="31"/>
    <w:rsid w:val="004375EE"/>
    <w:pPr>
      <w:shd w:val="clear" w:color="auto" w:fill="FFFFFF"/>
      <w:spacing w:after="0" w:line="211" w:lineRule="exact"/>
      <w:jc w:val="both"/>
      <w:outlineLvl w:val="2"/>
    </w:pPr>
    <w:rPr>
      <w:rFonts w:eastAsiaTheme="minorHAnsi"/>
      <w:b/>
      <w:bCs/>
      <w:lang w:eastAsia="en-US"/>
    </w:rPr>
  </w:style>
  <w:style w:type="character" w:customStyle="1" w:styleId="140">
    <w:name w:val="Основной текст (14)_"/>
    <w:link w:val="141"/>
    <w:uiPriority w:val="99"/>
    <w:rsid w:val="004375EE"/>
    <w:rPr>
      <w:i/>
      <w:iCs/>
      <w:shd w:val="clear" w:color="auto" w:fill="FFFFFF"/>
    </w:rPr>
  </w:style>
  <w:style w:type="paragraph" w:customStyle="1" w:styleId="141">
    <w:name w:val="Основной текст (14)1"/>
    <w:basedOn w:val="a0"/>
    <w:link w:val="140"/>
    <w:uiPriority w:val="99"/>
    <w:rsid w:val="004375EE"/>
    <w:pPr>
      <w:shd w:val="clear" w:color="auto" w:fill="FFFFFF"/>
      <w:spacing w:after="0" w:line="211" w:lineRule="exact"/>
      <w:ind w:firstLine="400"/>
      <w:jc w:val="both"/>
    </w:pPr>
    <w:rPr>
      <w:rFonts w:eastAsiaTheme="minorHAnsi"/>
      <w:i/>
      <w:iCs/>
      <w:lang w:eastAsia="en-US"/>
    </w:rPr>
  </w:style>
  <w:style w:type="character" w:customStyle="1" w:styleId="36">
    <w:name w:val="Заголовок №36"/>
    <w:rsid w:val="004375EE"/>
    <w:rPr>
      <w:rFonts w:ascii="Times New Roman" w:hAnsi="Times New Roman" w:cs="Times New Roman"/>
      <w:b w:val="0"/>
      <w:bCs w:val="0"/>
      <w:spacing w:val="0"/>
      <w:sz w:val="22"/>
      <w:szCs w:val="22"/>
      <w:shd w:val="clear" w:color="auto" w:fill="FFFFFF"/>
    </w:rPr>
  </w:style>
  <w:style w:type="paragraph" w:styleId="aff5">
    <w:name w:val="TOC Heading"/>
    <w:basedOn w:val="1"/>
    <w:next w:val="a0"/>
    <w:uiPriority w:val="39"/>
    <w:unhideWhenUsed/>
    <w:qFormat/>
    <w:rsid w:val="004375EE"/>
    <w:pPr>
      <w:keepLines/>
      <w:spacing w:before="480" w:line="276" w:lineRule="auto"/>
      <w:outlineLvl w:val="9"/>
    </w:pPr>
    <w:rPr>
      <w:rFonts w:asciiTheme="majorHAnsi" w:eastAsiaTheme="majorEastAsia" w:hAnsiTheme="majorHAnsi" w:cstheme="majorBidi"/>
      <w:i w:val="0"/>
      <w:iCs w:val="0"/>
      <w:color w:val="365F91" w:themeColor="accent1" w:themeShade="BF"/>
      <w:szCs w:val="28"/>
      <w:u w:val="none"/>
      <w:lang w:eastAsia="en-US"/>
    </w:rPr>
  </w:style>
  <w:style w:type="paragraph" w:styleId="32">
    <w:name w:val="toc 3"/>
    <w:basedOn w:val="a0"/>
    <w:next w:val="a0"/>
    <w:autoRedefine/>
    <w:uiPriority w:val="39"/>
    <w:unhideWhenUsed/>
    <w:qFormat/>
    <w:rsid w:val="004375EE"/>
    <w:pPr>
      <w:tabs>
        <w:tab w:val="right" w:leader="dot" w:pos="10456"/>
      </w:tabs>
      <w:spacing w:after="100"/>
      <w:ind w:left="440"/>
      <w:jc w:val="center"/>
    </w:pPr>
    <w:rPr>
      <w:sz w:val="36"/>
      <w:szCs w:val="36"/>
    </w:rPr>
  </w:style>
  <w:style w:type="paragraph" w:styleId="16">
    <w:name w:val="toc 1"/>
    <w:basedOn w:val="a0"/>
    <w:next w:val="a0"/>
    <w:autoRedefine/>
    <w:uiPriority w:val="39"/>
    <w:unhideWhenUsed/>
    <w:qFormat/>
    <w:rsid w:val="004375EE"/>
    <w:pPr>
      <w:spacing w:after="100"/>
    </w:pPr>
  </w:style>
  <w:style w:type="paragraph" w:styleId="25">
    <w:name w:val="toc 2"/>
    <w:basedOn w:val="a0"/>
    <w:next w:val="a0"/>
    <w:autoRedefine/>
    <w:uiPriority w:val="39"/>
    <w:unhideWhenUsed/>
    <w:qFormat/>
    <w:rsid w:val="004375EE"/>
    <w:pPr>
      <w:spacing w:after="100"/>
      <w:ind w:left="220"/>
    </w:pPr>
  </w:style>
  <w:style w:type="paragraph" w:customStyle="1" w:styleId="aff6">
    <w:name w:val="Новый"/>
    <w:basedOn w:val="a0"/>
    <w:rsid w:val="004375EE"/>
    <w:pPr>
      <w:spacing w:line="360" w:lineRule="auto"/>
      <w:ind w:firstLine="454"/>
      <w:jc w:val="both"/>
    </w:pPr>
    <w:rPr>
      <w:rFonts w:ascii="Calibri" w:eastAsia="Times New Roman" w:hAnsi="Calibri" w:cs="Times New Roman"/>
      <w:sz w:val="28"/>
      <w:lang w:eastAsia="en-US" w:bidi="en-US"/>
    </w:rPr>
  </w:style>
  <w:style w:type="paragraph" w:customStyle="1" w:styleId="NR">
    <w:name w:val="NR"/>
    <w:basedOn w:val="a0"/>
    <w:rsid w:val="004375EE"/>
    <w:rPr>
      <w:rFonts w:ascii="Calibri" w:eastAsia="Times New Roman" w:hAnsi="Calibri" w:cs="Times New Roman"/>
      <w:szCs w:val="20"/>
      <w:lang w:eastAsia="en-US" w:bidi="en-US"/>
    </w:rPr>
  </w:style>
  <w:style w:type="paragraph" w:customStyle="1" w:styleId="aff7">
    <w:name w:val="Знак"/>
    <w:basedOn w:val="a0"/>
    <w:rsid w:val="004375EE"/>
    <w:pPr>
      <w:spacing w:after="160" w:line="240" w:lineRule="exact"/>
    </w:pPr>
    <w:rPr>
      <w:rFonts w:ascii="Verdana" w:eastAsia="Times New Roman" w:hAnsi="Verdana" w:cs="Times New Roman"/>
      <w:sz w:val="20"/>
      <w:szCs w:val="20"/>
      <w:lang w:val="en-US" w:eastAsia="en-US"/>
    </w:rPr>
  </w:style>
  <w:style w:type="paragraph" w:customStyle="1" w:styleId="ConsPlusNormal">
    <w:name w:val="ConsPlusNormal"/>
    <w:rsid w:val="004375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s111">
    <w:name w:val="s_111"/>
    <w:basedOn w:val="a1"/>
    <w:rsid w:val="004375EE"/>
    <w:rPr>
      <w:strike w:val="0"/>
      <w:dstrike w:val="0"/>
      <w:color w:val="008000"/>
      <w:sz w:val="20"/>
      <w:szCs w:val="20"/>
      <w:u w:val="single"/>
      <w:effect w:val="none"/>
    </w:rPr>
  </w:style>
  <w:style w:type="character" w:styleId="aff8">
    <w:name w:val="page number"/>
    <w:basedOn w:val="a1"/>
    <w:rsid w:val="004375EE"/>
  </w:style>
  <w:style w:type="paragraph" w:styleId="aff9">
    <w:name w:val="Normal (Web)"/>
    <w:basedOn w:val="a0"/>
    <w:rsid w:val="004375EE"/>
    <w:pPr>
      <w:spacing w:before="100" w:beforeAutospacing="1" w:after="100" w:afterAutospacing="1" w:line="240" w:lineRule="auto"/>
    </w:pPr>
    <w:rPr>
      <w:rFonts w:ascii="Times New Roman" w:eastAsia="Times New Roman" w:hAnsi="Times New Roman" w:cs="Times New Roman"/>
      <w:sz w:val="24"/>
      <w:szCs w:val="24"/>
    </w:rPr>
  </w:style>
  <w:style w:type="paragraph" w:styleId="33">
    <w:name w:val="Body Text 3"/>
    <w:basedOn w:val="a0"/>
    <w:link w:val="34"/>
    <w:rsid w:val="004375EE"/>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1"/>
    <w:link w:val="33"/>
    <w:rsid w:val="004375EE"/>
    <w:rPr>
      <w:rFonts w:ascii="Times New Roman" w:eastAsia="Times New Roman" w:hAnsi="Times New Roman" w:cs="Times New Roman"/>
      <w:sz w:val="16"/>
      <w:szCs w:val="16"/>
      <w:lang w:eastAsia="ru-RU"/>
    </w:rPr>
  </w:style>
  <w:style w:type="character" w:styleId="affa">
    <w:name w:val="footnote reference"/>
    <w:uiPriority w:val="99"/>
    <w:rsid w:val="004375EE"/>
    <w:rPr>
      <w:vertAlign w:val="superscript"/>
    </w:rPr>
  </w:style>
  <w:style w:type="character" w:customStyle="1" w:styleId="dash041e0431044b0447043d044b0439char1">
    <w:name w:val="dash041e_0431_044b_0447_043d_044b_0439__char1"/>
    <w:uiPriority w:val="99"/>
    <w:rsid w:val="004375EE"/>
    <w:rPr>
      <w:rFonts w:ascii="Times New Roman" w:hAnsi="Times New Roman" w:cs="Times New Roman" w:hint="default"/>
      <w:strike w:val="0"/>
      <w:dstrike w:val="0"/>
      <w:sz w:val="24"/>
      <w:szCs w:val="24"/>
      <w:u w:val="none"/>
      <w:effect w:val="none"/>
    </w:rPr>
  </w:style>
  <w:style w:type="character" w:customStyle="1" w:styleId="aa">
    <w:name w:val="Абзац списка Знак"/>
    <w:link w:val="a9"/>
    <w:uiPriority w:val="1"/>
    <w:locked/>
    <w:rsid w:val="004375EE"/>
    <w:rPr>
      <w:rFonts w:ascii="Times New Roman" w:eastAsia="Times New Roman" w:hAnsi="Times New Roman" w:cs="Times New Roman"/>
      <w:sz w:val="24"/>
      <w:szCs w:val="24"/>
      <w:lang w:eastAsia="ru-RU"/>
    </w:rPr>
  </w:style>
  <w:style w:type="paragraph" w:customStyle="1" w:styleId="a">
    <w:name w:val="НОМЕРА"/>
    <w:basedOn w:val="aff9"/>
    <w:link w:val="affb"/>
    <w:uiPriority w:val="99"/>
    <w:qFormat/>
    <w:rsid w:val="004375EE"/>
    <w:pPr>
      <w:numPr>
        <w:numId w:val="2"/>
      </w:numPr>
      <w:spacing w:before="0" w:beforeAutospacing="0" w:after="0" w:afterAutospacing="0"/>
      <w:jc w:val="both"/>
    </w:pPr>
    <w:rPr>
      <w:rFonts w:ascii="Arial Narrow" w:eastAsia="Calibri" w:hAnsi="Arial Narrow"/>
      <w:sz w:val="18"/>
      <w:szCs w:val="18"/>
    </w:rPr>
  </w:style>
  <w:style w:type="character" w:customStyle="1" w:styleId="affb">
    <w:name w:val="НОМЕРА Знак"/>
    <w:link w:val="a"/>
    <w:uiPriority w:val="99"/>
    <w:rsid w:val="004375EE"/>
    <w:rPr>
      <w:rFonts w:ascii="Arial Narrow" w:eastAsia="Calibri" w:hAnsi="Arial Narrow" w:cs="Times New Roman"/>
      <w:sz w:val="18"/>
      <w:szCs w:val="18"/>
      <w:lang w:eastAsia="ru-RU"/>
    </w:rPr>
  </w:style>
  <w:style w:type="paragraph" w:customStyle="1" w:styleId="Default">
    <w:name w:val="Default"/>
    <w:rsid w:val="004375E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5">
    <w:name w:val="Основной текст (3)_"/>
    <w:basedOn w:val="a1"/>
    <w:link w:val="37"/>
    <w:rsid w:val="004375EE"/>
    <w:rPr>
      <w:rFonts w:ascii="Century Schoolbook" w:eastAsia="Century Schoolbook" w:hAnsi="Century Schoolbook" w:cs="Century Schoolbook"/>
      <w:spacing w:val="40"/>
      <w:sz w:val="19"/>
      <w:szCs w:val="19"/>
      <w:shd w:val="clear" w:color="auto" w:fill="FFFFFF"/>
    </w:rPr>
  </w:style>
  <w:style w:type="character" w:customStyle="1" w:styleId="30pt">
    <w:name w:val="Основной текст (3) + Интервал 0 pt"/>
    <w:basedOn w:val="35"/>
    <w:rsid w:val="004375EE"/>
    <w:rPr>
      <w:rFonts w:ascii="Century Schoolbook" w:eastAsia="Century Schoolbook" w:hAnsi="Century Schoolbook" w:cs="Century Schoolbook"/>
      <w:spacing w:val="0"/>
      <w:sz w:val="19"/>
      <w:szCs w:val="19"/>
      <w:shd w:val="clear" w:color="auto" w:fill="FFFFFF"/>
    </w:rPr>
  </w:style>
  <w:style w:type="paragraph" w:customStyle="1" w:styleId="37">
    <w:name w:val="Основной текст (3)"/>
    <w:basedOn w:val="a0"/>
    <w:link w:val="35"/>
    <w:rsid w:val="004375EE"/>
    <w:pPr>
      <w:shd w:val="clear" w:color="auto" w:fill="FFFFFF"/>
      <w:spacing w:after="180" w:line="0" w:lineRule="atLeast"/>
      <w:jc w:val="both"/>
    </w:pPr>
    <w:rPr>
      <w:rFonts w:ascii="Century Schoolbook" w:eastAsia="Century Schoolbook" w:hAnsi="Century Schoolbook" w:cs="Century Schoolbook"/>
      <w:spacing w:val="40"/>
      <w:sz w:val="19"/>
      <w:szCs w:val="19"/>
      <w:lang w:eastAsia="en-US"/>
    </w:rPr>
  </w:style>
  <w:style w:type="character" w:customStyle="1" w:styleId="affc">
    <w:name w:val="Основной текст_"/>
    <w:basedOn w:val="a1"/>
    <w:link w:val="41"/>
    <w:rsid w:val="004375EE"/>
    <w:rPr>
      <w:rFonts w:ascii="Century Schoolbook" w:eastAsia="Century Schoolbook" w:hAnsi="Century Schoolbook" w:cs="Century Schoolbook"/>
      <w:sz w:val="18"/>
      <w:szCs w:val="18"/>
      <w:shd w:val="clear" w:color="auto" w:fill="FFFFFF"/>
    </w:rPr>
  </w:style>
  <w:style w:type="character" w:customStyle="1" w:styleId="17">
    <w:name w:val="Основной текст1"/>
    <w:basedOn w:val="affc"/>
    <w:rsid w:val="004375EE"/>
    <w:rPr>
      <w:rFonts w:ascii="Century Schoolbook" w:eastAsia="Century Schoolbook" w:hAnsi="Century Schoolbook" w:cs="Century Schoolbook"/>
      <w:sz w:val="18"/>
      <w:szCs w:val="18"/>
      <w:shd w:val="clear" w:color="auto" w:fill="FFFFFF"/>
    </w:rPr>
  </w:style>
  <w:style w:type="character" w:customStyle="1" w:styleId="26">
    <w:name w:val="Основной текст2"/>
    <w:basedOn w:val="affc"/>
    <w:rsid w:val="004375EE"/>
    <w:rPr>
      <w:rFonts w:ascii="Century Schoolbook" w:eastAsia="Century Schoolbook" w:hAnsi="Century Schoolbook" w:cs="Century Schoolbook"/>
      <w:sz w:val="18"/>
      <w:szCs w:val="18"/>
      <w:shd w:val="clear" w:color="auto" w:fill="FFFFFF"/>
    </w:rPr>
  </w:style>
  <w:style w:type="paragraph" w:customStyle="1" w:styleId="41">
    <w:name w:val="Основной текст4"/>
    <w:basedOn w:val="a0"/>
    <w:link w:val="affc"/>
    <w:rsid w:val="004375EE"/>
    <w:pPr>
      <w:shd w:val="clear" w:color="auto" w:fill="FFFFFF"/>
      <w:spacing w:before="360" w:after="0" w:line="194" w:lineRule="exact"/>
      <w:ind w:hanging="180"/>
    </w:pPr>
    <w:rPr>
      <w:rFonts w:ascii="Century Schoolbook" w:eastAsia="Century Schoolbook" w:hAnsi="Century Schoolbook" w:cs="Century Schoolbook"/>
      <w:sz w:val="18"/>
      <w:szCs w:val="18"/>
      <w:lang w:eastAsia="en-US"/>
    </w:rPr>
  </w:style>
  <w:style w:type="character" w:customStyle="1" w:styleId="95pt">
    <w:name w:val="Основной текст + 9;5 pt;Полужирный"/>
    <w:basedOn w:val="affc"/>
    <w:rsid w:val="004375EE"/>
    <w:rPr>
      <w:rFonts w:ascii="Century Schoolbook" w:eastAsia="Century Schoolbook" w:hAnsi="Century Schoolbook" w:cs="Century Schoolbook"/>
      <w:b/>
      <w:bCs/>
      <w:i w:val="0"/>
      <w:iCs w:val="0"/>
      <w:smallCaps w:val="0"/>
      <w:strike w:val="0"/>
      <w:spacing w:val="0"/>
      <w:sz w:val="19"/>
      <w:szCs w:val="19"/>
      <w:shd w:val="clear" w:color="auto" w:fill="FFFFFF"/>
    </w:rPr>
  </w:style>
  <w:style w:type="character" w:customStyle="1" w:styleId="CenturySchoolbook95pt">
    <w:name w:val="Колонтитул + Century Schoolbook;9;5 pt"/>
    <w:basedOn w:val="a1"/>
    <w:rsid w:val="004375EE"/>
    <w:rPr>
      <w:rFonts w:ascii="Century Schoolbook" w:eastAsia="Century Schoolbook" w:hAnsi="Century Schoolbook" w:cs="Century Schoolbook"/>
      <w:b w:val="0"/>
      <w:bCs w:val="0"/>
      <w:i w:val="0"/>
      <w:iCs w:val="0"/>
      <w:smallCaps w:val="0"/>
      <w:strike w:val="0"/>
      <w:spacing w:val="0"/>
      <w:sz w:val="19"/>
      <w:szCs w:val="19"/>
    </w:rPr>
  </w:style>
  <w:style w:type="character" w:customStyle="1" w:styleId="affd">
    <w:name w:val="Основной текст + Полужирный;Курсив"/>
    <w:basedOn w:val="affc"/>
    <w:rsid w:val="004375EE"/>
    <w:rPr>
      <w:rFonts w:ascii="Century Schoolbook" w:eastAsia="Century Schoolbook" w:hAnsi="Century Schoolbook" w:cs="Century Schoolbook"/>
      <w:b/>
      <w:bCs/>
      <w:i/>
      <w:iCs/>
      <w:smallCaps w:val="0"/>
      <w:strike w:val="0"/>
      <w:spacing w:val="0"/>
      <w:sz w:val="18"/>
      <w:szCs w:val="18"/>
      <w:shd w:val="clear" w:color="auto" w:fill="FFFFFF"/>
    </w:rPr>
  </w:style>
  <w:style w:type="character" w:customStyle="1" w:styleId="38">
    <w:name w:val="Основной текст3"/>
    <w:basedOn w:val="affc"/>
    <w:rsid w:val="004375EE"/>
    <w:rPr>
      <w:rFonts w:ascii="Century Schoolbook" w:eastAsia="Century Schoolbook" w:hAnsi="Century Schoolbook" w:cs="Century Schoolbook"/>
      <w:b w:val="0"/>
      <w:bCs w:val="0"/>
      <w:i w:val="0"/>
      <w:iCs w:val="0"/>
      <w:smallCaps w:val="0"/>
      <w:strike w:val="0"/>
      <w:spacing w:val="0"/>
      <w:sz w:val="18"/>
      <w:szCs w:val="18"/>
      <w:shd w:val="clear" w:color="auto" w:fill="FFFFFF"/>
    </w:rPr>
  </w:style>
  <w:style w:type="character" w:customStyle="1" w:styleId="895pt">
    <w:name w:val="Основной текст (8) + 9;5 pt;Не курсив"/>
    <w:basedOn w:val="81"/>
    <w:rsid w:val="004375EE"/>
    <w:rPr>
      <w:rFonts w:ascii="Century Schoolbook" w:eastAsia="Century Schoolbook" w:hAnsi="Century Schoolbook" w:cs="Century Schoolbook"/>
      <w:b w:val="0"/>
      <w:bCs w:val="0"/>
      <w:i/>
      <w:iCs/>
      <w:smallCaps w:val="0"/>
      <w:strike w:val="0"/>
      <w:spacing w:val="0"/>
      <w:sz w:val="19"/>
      <w:szCs w:val="19"/>
      <w:shd w:val="clear" w:color="auto" w:fill="FFFFFF"/>
    </w:rPr>
  </w:style>
  <w:style w:type="character" w:customStyle="1" w:styleId="5CenturySchoolbook9pt">
    <w:name w:val="Основной текст (5) + Century Schoolbook;9 pt;Не полужирный"/>
    <w:basedOn w:val="a1"/>
    <w:rsid w:val="004375EE"/>
    <w:rPr>
      <w:rFonts w:ascii="Century Schoolbook" w:eastAsia="Century Schoolbook" w:hAnsi="Century Schoolbook" w:cs="Century Schoolbook"/>
      <w:b/>
      <w:bCs/>
      <w:i w:val="0"/>
      <w:iCs w:val="0"/>
      <w:smallCaps w:val="0"/>
      <w:strike w:val="0"/>
      <w:spacing w:val="0"/>
      <w:sz w:val="18"/>
      <w:szCs w:val="18"/>
    </w:rPr>
  </w:style>
  <w:style w:type="character" w:customStyle="1" w:styleId="51">
    <w:name w:val="Основной текст (5)_"/>
    <w:basedOn w:val="a1"/>
    <w:rsid w:val="004375EE"/>
    <w:rPr>
      <w:rFonts w:ascii="Tahoma" w:eastAsia="Tahoma" w:hAnsi="Tahoma" w:cs="Tahoma"/>
      <w:b w:val="0"/>
      <w:bCs w:val="0"/>
      <w:i w:val="0"/>
      <w:iCs w:val="0"/>
      <w:smallCaps w:val="0"/>
      <w:strike w:val="0"/>
      <w:spacing w:val="0"/>
      <w:sz w:val="16"/>
      <w:szCs w:val="16"/>
    </w:rPr>
  </w:style>
  <w:style w:type="character" w:customStyle="1" w:styleId="52">
    <w:name w:val="Основной текст (5)"/>
    <w:basedOn w:val="51"/>
    <w:rsid w:val="004375EE"/>
    <w:rPr>
      <w:rFonts w:ascii="Tahoma" w:eastAsia="Tahoma" w:hAnsi="Tahoma" w:cs="Tahoma"/>
      <w:b w:val="0"/>
      <w:bCs w:val="0"/>
      <w:i w:val="0"/>
      <w:iCs w:val="0"/>
      <w:smallCaps w:val="0"/>
      <w:strike w:val="0"/>
      <w:spacing w:val="0"/>
      <w:sz w:val="16"/>
      <w:szCs w:val="16"/>
      <w:u w:val="single"/>
    </w:rPr>
  </w:style>
  <w:style w:type="character" w:customStyle="1" w:styleId="27">
    <w:name w:val="Основной текст (2)_"/>
    <w:basedOn w:val="a1"/>
    <w:link w:val="28"/>
    <w:rsid w:val="004375EE"/>
    <w:rPr>
      <w:rFonts w:ascii="Times New Roman" w:eastAsia="Times New Roman" w:hAnsi="Times New Roman" w:cs="Times New Roman"/>
      <w:spacing w:val="3"/>
      <w:sz w:val="20"/>
      <w:szCs w:val="20"/>
      <w:shd w:val="clear" w:color="auto" w:fill="FFFFFF"/>
    </w:rPr>
  </w:style>
  <w:style w:type="character" w:customStyle="1" w:styleId="2105pt">
    <w:name w:val="Основной текст (2) + 10;5 pt"/>
    <w:basedOn w:val="27"/>
    <w:rsid w:val="004375EE"/>
    <w:rPr>
      <w:rFonts w:ascii="Times New Roman" w:eastAsia="Times New Roman" w:hAnsi="Times New Roman" w:cs="Times New Roman"/>
      <w:color w:val="000000"/>
      <w:spacing w:val="3"/>
      <w:w w:val="100"/>
      <w:position w:val="0"/>
      <w:sz w:val="21"/>
      <w:szCs w:val="21"/>
      <w:shd w:val="clear" w:color="auto" w:fill="FFFFFF"/>
      <w:lang w:val="ru-RU" w:eastAsia="ru-RU" w:bidi="ru-RU"/>
    </w:rPr>
  </w:style>
  <w:style w:type="character" w:customStyle="1" w:styleId="2105pt0pt">
    <w:name w:val="Основной текст (2) + 10;5 pt;Полужирный;Курсив;Интервал 0 pt"/>
    <w:basedOn w:val="27"/>
    <w:rsid w:val="004375EE"/>
    <w:rPr>
      <w:rFonts w:ascii="Times New Roman" w:eastAsia="Times New Roman" w:hAnsi="Times New Roman" w:cs="Times New Roman"/>
      <w:b/>
      <w:bCs/>
      <w:i/>
      <w:iCs/>
      <w:color w:val="000000"/>
      <w:spacing w:val="0"/>
      <w:w w:val="100"/>
      <w:position w:val="0"/>
      <w:sz w:val="21"/>
      <w:szCs w:val="21"/>
      <w:shd w:val="clear" w:color="auto" w:fill="FFFFFF"/>
      <w:lang w:val="ru-RU" w:eastAsia="ru-RU" w:bidi="ru-RU"/>
    </w:rPr>
  </w:style>
  <w:style w:type="character" w:customStyle="1" w:styleId="29">
    <w:name w:val="Заголовок №2_"/>
    <w:basedOn w:val="a1"/>
    <w:rsid w:val="004375EE"/>
    <w:rPr>
      <w:rFonts w:ascii="Times New Roman" w:eastAsia="Times New Roman" w:hAnsi="Times New Roman" w:cs="Times New Roman"/>
      <w:b/>
      <w:bCs/>
      <w:i w:val="0"/>
      <w:iCs w:val="0"/>
      <w:smallCaps w:val="0"/>
      <w:strike w:val="0"/>
      <w:spacing w:val="-3"/>
      <w:sz w:val="23"/>
      <w:szCs w:val="23"/>
      <w:u w:val="none"/>
    </w:rPr>
  </w:style>
  <w:style w:type="character" w:customStyle="1" w:styleId="2a">
    <w:name w:val="Заголовок №2"/>
    <w:basedOn w:val="29"/>
    <w:rsid w:val="004375EE"/>
    <w:rPr>
      <w:rFonts w:ascii="Times New Roman" w:eastAsia="Times New Roman" w:hAnsi="Times New Roman" w:cs="Times New Roman"/>
      <w:b/>
      <w:bCs/>
      <w:i w:val="0"/>
      <w:iCs w:val="0"/>
      <w:smallCaps w:val="0"/>
      <w:strike w:val="0"/>
      <w:color w:val="000000"/>
      <w:spacing w:val="-3"/>
      <w:w w:val="100"/>
      <w:position w:val="0"/>
      <w:sz w:val="23"/>
      <w:szCs w:val="23"/>
      <w:u w:val="single"/>
      <w:lang w:val="ru-RU" w:eastAsia="ru-RU" w:bidi="ru-RU"/>
    </w:rPr>
  </w:style>
  <w:style w:type="character" w:customStyle="1" w:styleId="20pt">
    <w:name w:val="Основной текст (2) + Полужирный;Интервал 0 pt"/>
    <w:basedOn w:val="27"/>
    <w:rsid w:val="004375EE"/>
    <w:rPr>
      <w:rFonts w:ascii="Times New Roman" w:eastAsia="Times New Roman" w:hAnsi="Times New Roman" w:cs="Times New Roman"/>
      <w:b/>
      <w:bCs/>
      <w:color w:val="000000"/>
      <w:spacing w:val="-2"/>
      <w:w w:val="100"/>
      <w:position w:val="0"/>
      <w:sz w:val="20"/>
      <w:szCs w:val="20"/>
      <w:shd w:val="clear" w:color="auto" w:fill="FFFFFF"/>
      <w:lang w:val="ru-RU" w:eastAsia="ru-RU" w:bidi="ru-RU"/>
    </w:rPr>
  </w:style>
  <w:style w:type="character" w:customStyle="1" w:styleId="380">
    <w:name w:val="Основной текст (38)_"/>
    <w:basedOn w:val="a1"/>
    <w:link w:val="381"/>
    <w:rsid w:val="004375EE"/>
    <w:rPr>
      <w:rFonts w:ascii="Times New Roman" w:eastAsia="Times New Roman" w:hAnsi="Times New Roman" w:cs="Times New Roman"/>
      <w:b/>
      <w:bCs/>
      <w:i/>
      <w:iCs/>
      <w:sz w:val="21"/>
      <w:szCs w:val="21"/>
      <w:shd w:val="clear" w:color="auto" w:fill="FFFFFF"/>
    </w:rPr>
  </w:style>
  <w:style w:type="character" w:customStyle="1" w:styleId="3810pt0pt">
    <w:name w:val="Основной текст (38) + 10 pt;Не курсив;Интервал 0 pt"/>
    <w:basedOn w:val="380"/>
    <w:rsid w:val="004375EE"/>
    <w:rPr>
      <w:rFonts w:ascii="Times New Roman" w:eastAsia="Times New Roman" w:hAnsi="Times New Roman" w:cs="Times New Roman"/>
      <w:b/>
      <w:bCs/>
      <w:i/>
      <w:iCs/>
      <w:color w:val="000000"/>
      <w:spacing w:val="-2"/>
      <w:w w:val="100"/>
      <w:position w:val="0"/>
      <w:sz w:val="20"/>
      <w:szCs w:val="20"/>
      <w:shd w:val="clear" w:color="auto" w:fill="FFFFFF"/>
      <w:lang w:val="ru-RU" w:eastAsia="ru-RU" w:bidi="ru-RU"/>
    </w:rPr>
  </w:style>
  <w:style w:type="character" w:customStyle="1" w:styleId="42">
    <w:name w:val="Основной текст (4)_"/>
    <w:basedOn w:val="a1"/>
    <w:link w:val="43"/>
    <w:rsid w:val="004375EE"/>
    <w:rPr>
      <w:rFonts w:ascii="Times New Roman" w:eastAsia="Times New Roman" w:hAnsi="Times New Roman" w:cs="Times New Roman"/>
      <w:b/>
      <w:bCs/>
      <w:spacing w:val="-2"/>
      <w:sz w:val="20"/>
      <w:szCs w:val="20"/>
      <w:shd w:val="clear" w:color="auto" w:fill="FFFFFF"/>
    </w:rPr>
  </w:style>
  <w:style w:type="paragraph" w:customStyle="1" w:styleId="28">
    <w:name w:val="Основной текст (2)"/>
    <w:basedOn w:val="a0"/>
    <w:link w:val="27"/>
    <w:rsid w:val="004375EE"/>
    <w:pPr>
      <w:widowControl w:val="0"/>
      <w:shd w:val="clear" w:color="auto" w:fill="FFFFFF"/>
      <w:spacing w:before="60" w:after="300" w:line="230" w:lineRule="exact"/>
      <w:jc w:val="both"/>
    </w:pPr>
    <w:rPr>
      <w:rFonts w:ascii="Times New Roman" w:eastAsia="Times New Roman" w:hAnsi="Times New Roman" w:cs="Times New Roman"/>
      <w:spacing w:val="3"/>
      <w:sz w:val="20"/>
      <w:szCs w:val="20"/>
      <w:lang w:eastAsia="en-US"/>
    </w:rPr>
  </w:style>
  <w:style w:type="paragraph" w:customStyle="1" w:styleId="381">
    <w:name w:val="Основной текст (38)"/>
    <w:basedOn w:val="a0"/>
    <w:link w:val="380"/>
    <w:rsid w:val="004375EE"/>
    <w:pPr>
      <w:widowControl w:val="0"/>
      <w:shd w:val="clear" w:color="auto" w:fill="FFFFFF"/>
      <w:spacing w:after="0" w:line="230" w:lineRule="exact"/>
      <w:jc w:val="both"/>
    </w:pPr>
    <w:rPr>
      <w:rFonts w:ascii="Times New Roman" w:eastAsia="Times New Roman" w:hAnsi="Times New Roman" w:cs="Times New Roman"/>
      <w:b/>
      <w:bCs/>
      <w:i/>
      <w:iCs/>
      <w:sz w:val="21"/>
      <w:szCs w:val="21"/>
      <w:lang w:eastAsia="en-US"/>
    </w:rPr>
  </w:style>
  <w:style w:type="paragraph" w:customStyle="1" w:styleId="43">
    <w:name w:val="Основной текст (4)"/>
    <w:basedOn w:val="a0"/>
    <w:link w:val="42"/>
    <w:rsid w:val="004375EE"/>
    <w:pPr>
      <w:widowControl w:val="0"/>
      <w:shd w:val="clear" w:color="auto" w:fill="FFFFFF"/>
      <w:spacing w:before="60" w:after="0" w:line="230" w:lineRule="exact"/>
      <w:jc w:val="both"/>
    </w:pPr>
    <w:rPr>
      <w:rFonts w:ascii="Times New Roman" w:eastAsia="Times New Roman" w:hAnsi="Times New Roman" w:cs="Times New Roman"/>
      <w:b/>
      <w:bCs/>
      <w:spacing w:val="-2"/>
      <w:sz w:val="20"/>
      <w:szCs w:val="20"/>
      <w:lang w:eastAsia="en-US"/>
    </w:rPr>
  </w:style>
  <w:style w:type="character" w:customStyle="1" w:styleId="c0">
    <w:name w:val="c0"/>
    <w:basedOn w:val="a1"/>
    <w:rsid w:val="00433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16</Pages>
  <Words>6046</Words>
  <Characters>34464</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7</cp:revision>
  <cp:lastPrinted>2021-10-12T11:52:00Z</cp:lastPrinted>
  <dcterms:created xsi:type="dcterms:W3CDTF">2021-10-11T12:58:00Z</dcterms:created>
  <dcterms:modified xsi:type="dcterms:W3CDTF">2022-10-27T09:09:00Z</dcterms:modified>
</cp:coreProperties>
</file>