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BA" w:rsidRPr="00166CBA" w:rsidRDefault="00166CBA" w:rsidP="00166CBA">
      <w:pPr>
        <w:shd w:val="clear" w:color="auto" w:fill="CFD2D9"/>
        <w:spacing w:after="0" w:line="240" w:lineRule="auto"/>
        <w:outlineLvl w:val="0"/>
        <w:rPr>
          <w:rFonts w:ascii="Trebuchet MS" w:eastAsia="Times New Roman" w:hAnsi="Trebuchet MS" w:cs="Times New Roman"/>
          <w:color w:val="1E68AF"/>
          <w:kern w:val="36"/>
          <w:sz w:val="48"/>
          <w:szCs w:val="48"/>
        </w:rPr>
      </w:pPr>
      <w:r w:rsidRPr="00166CBA">
        <w:rPr>
          <w:rFonts w:ascii="Trebuchet MS" w:eastAsia="Times New Roman" w:hAnsi="Trebuchet MS" w:cs="Times New Roman"/>
          <w:color w:val="1E68AF"/>
          <w:kern w:val="36"/>
          <w:sz w:val="48"/>
          <w:szCs w:val="48"/>
        </w:rPr>
        <w:t>Руководство Профсоюза</w:t>
      </w:r>
    </w:p>
    <w:p w:rsidR="00166CBA" w:rsidRPr="00166CBA" w:rsidRDefault="00166CBA" w:rsidP="00166CBA">
      <w:pPr>
        <w:shd w:val="clear" w:color="auto" w:fill="CFD2D9"/>
        <w:spacing w:after="150" w:line="240" w:lineRule="auto"/>
        <w:jc w:val="center"/>
        <w:rPr>
          <w:rFonts w:ascii="Trebuchet MS" w:eastAsia="Times New Roman" w:hAnsi="Trebuchet MS" w:cs="Times New Roman"/>
          <w:color w:val="333333"/>
          <w:sz w:val="24"/>
          <w:szCs w:val="24"/>
        </w:rPr>
      </w:pPr>
      <w:r>
        <w:rPr>
          <w:rFonts w:ascii="Trebuchet MS" w:eastAsia="Times New Roman" w:hAnsi="Trebuchet MS" w:cs="Times New Roman"/>
          <w:noProof/>
          <w:color w:val="333333"/>
          <w:sz w:val="24"/>
          <w:szCs w:val="24"/>
          <w:bdr w:val="none" w:sz="0" w:space="0" w:color="auto" w:frame="1"/>
        </w:rPr>
        <w:drawing>
          <wp:inline distT="0" distB="0" distL="0" distR="0">
            <wp:extent cx="1990725" cy="2990850"/>
            <wp:effectExtent l="19050" t="0" r="9525" b="0"/>
            <wp:docPr id="1" name="Рисунок 1" descr="https://www.eseur.ru/Files/file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eur.ru/Files/file1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Председатель Общероссийского Профсоюза образования,</w:t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Председатель Международного объединения профсоюзов работников образования и науки,</w:t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вице-президент Европейского комитета профсоюзов образования,</w:t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 отличник народного просвещения,</w:t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заслуженный учитель Российской Федерации</w:t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t>Галина Ивановна Меркулова</w:t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  <w:r>
        <w:rPr>
          <w:rFonts w:ascii="Trebuchet MS" w:eastAsia="Times New Roman" w:hAnsi="Trebuchet MS" w:cs="Times New Roman"/>
          <w:noProof/>
          <w:color w:val="333333"/>
          <w:sz w:val="24"/>
          <w:szCs w:val="24"/>
          <w:bdr w:val="none" w:sz="0" w:space="0" w:color="auto" w:frame="1"/>
        </w:rPr>
        <w:drawing>
          <wp:inline distT="0" distB="0" distL="0" distR="0">
            <wp:extent cx="2047875" cy="2990850"/>
            <wp:effectExtent l="19050" t="0" r="9525" b="0"/>
            <wp:docPr id="2" name="Рисунок 2" descr="kupriyanova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priyanova_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Заместитель председателя Профсоюза,</w:t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 отличник народного просвещения,</w:t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почётный работник общего образования Российской Федерации</w:t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t>Татьяна Викторовна Куприянова</w:t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  <w:r>
        <w:rPr>
          <w:rFonts w:ascii="Trebuchet MS" w:eastAsia="Times New Roman" w:hAnsi="Trebuchet MS" w:cs="Times New Roman"/>
          <w:noProof/>
          <w:color w:val="333333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2085975" cy="2990850"/>
            <wp:effectExtent l="19050" t="0" r="9525" b="0"/>
            <wp:docPr id="3" name="Рисунок 3" descr="dudin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din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Заместитель председателя Профсоюза,</w:t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 почётный работник сферы молодёжной политики Российской Федерации,</w:t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почётный работник высшего профессионального образования Российской Федерации </w:t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t>Вадим Николаевич Дудин</w:t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t> </w:t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t> </w:t>
      </w:r>
      <w:r>
        <w:rPr>
          <w:rFonts w:ascii="Trebuchet MS" w:eastAsia="Times New Roman" w:hAnsi="Trebuchet MS" w:cs="Times New Roman"/>
          <w:noProof/>
          <w:color w:val="333333"/>
          <w:sz w:val="24"/>
          <w:szCs w:val="24"/>
          <w:bdr w:val="none" w:sz="0" w:space="0" w:color="auto" w:frame="1"/>
        </w:rPr>
        <w:drawing>
          <wp:inline distT="0" distB="0" distL="0" distR="0">
            <wp:extent cx="1990725" cy="2990850"/>
            <wp:effectExtent l="19050" t="0" r="9525" b="0"/>
            <wp:docPr id="4" name="Рисунок 4" descr="https://www.eseur.ru/Files/file1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seur.ru/Files/file1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t> </w:t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Заместитель председателя Профсоюза</w:t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t>Михаил Васильевич Авдеенко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66CB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Приёмная Председателя Профсоюза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66CBA">
        <w:rPr>
          <w:rFonts w:ascii="Trebuchet MS" w:eastAsia="Times New Roman" w:hAnsi="Trebuchet MS" w:cs="Times New Roman"/>
          <w:i/>
          <w:iCs/>
          <w:color w:val="333333"/>
          <w:sz w:val="24"/>
          <w:szCs w:val="24"/>
        </w:rPr>
        <w:t>Председатель Профсоюза: Меркулова Галина Ивановна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66CBA">
        <w:rPr>
          <w:rFonts w:ascii="Trebuchet MS" w:eastAsia="Times New Roman" w:hAnsi="Trebuchet MS" w:cs="Times New Roman"/>
          <w:i/>
          <w:iCs/>
          <w:color w:val="333333"/>
          <w:sz w:val="24"/>
          <w:szCs w:val="24"/>
        </w:rPr>
        <w:t>секретарь-референт: Плотникова Татьяна Васильевна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t>телефон: (495) 134-33-30</w:t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t>e-mail: mail@eseur.ru</w:t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lastRenderedPageBreak/>
        <w:br/>
      </w:r>
      <w:r w:rsidRPr="00166CB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Заместители председателя Профсоюза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Куприянова Татьяна Викторовна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Дудин Вадим Николаевич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Авдеенко Михаил Васильевич</w:t>
      </w: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t>телефон: (495) 134-33-30</w:t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Cтраницы центрального аппарата Профсоюза в социальных сетях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hyperlink r:id="rId8" w:tgtFrame="_blank" w:history="1">
        <w:r w:rsidRPr="00166CBA">
          <w:rPr>
            <w:rFonts w:ascii="Trebuchet MS" w:eastAsia="Times New Roman" w:hAnsi="Trebuchet MS" w:cs="Times New Roman"/>
            <w:b/>
            <w:bCs/>
            <w:color w:val="494B5C"/>
            <w:sz w:val="24"/>
            <w:szCs w:val="24"/>
            <w:u w:val="single"/>
          </w:rPr>
          <w:t>ВКонтакте</w:t>
        </w:r>
      </w:hyperlink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 | </w:t>
      </w:r>
      <w:hyperlink r:id="rId9" w:tgtFrame="_blank" w:history="1">
        <w:r w:rsidRPr="00166CBA">
          <w:rPr>
            <w:rFonts w:ascii="Trebuchet MS" w:eastAsia="Times New Roman" w:hAnsi="Trebuchet MS" w:cs="Times New Roman"/>
            <w:b/>
            <w:bCs/>
            <w:color w:val="494B5C"/>
            <w:sz w:val="24"/>
            <w:szCs w:val="24"/>
            <w:u w:val="single"/>
          </w:rPr>
          <w:t>Фейсбук</w:t>
        </w:r>
      </w:hyperlink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 | </w:t>
      </w:r>
      <w:hyperlink r:id="rId10" w:tgtFrame="_blank" w:history="1">
        <w:r w:rsidRPr="00166CBA">
          <w:rPr>
            <w:rFonts w:ascii="Trebuchet MS" w:eastAsia="Times New Roman" w:hAnsi="Trebuchet MS" w:cs="Times New Roman"/>
            <w:b/>
            <w:bCs/>
            <w:color w:val="494B5C"/>
            <w:sz w:val="24"/>
            <w:szCs w:val="24"/>
            <w:u w:val="single"/>
          </w:rPr>
          <w:t>Одноклассники</w:t>
        </w:r>
      </w:hyperlink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 | </w:t>
      </w:r>
      <w:hyperlink r:id="rId11" w:tgtFrame="_blank" w:history="1">
        <w:r w:rsidRPr="00166CBA">
          <w:rPr>
            <w:rFonts w:ascii="Trebuchet MS" w:eastAsia="Times New Roman" w:hAnsi="Trebuchet MS" w:cs="Times New Roman"/>
            <w:b/>
            <w:bCs/>
            <w:color w:val="494B5C"/>
            <w:sz w:val="24"/>
            <w:szCs w:val="24"/>
            <w:u w:val="single"/>
          </w:rPr>
          <w:t>Твиттер</w:t>
        </w:r>
      </w:hyperlink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 | </w:t>
      </w:r>
      <w:hyperlink r:id="rId12" w:tgtFrame="_blank" w:history="1">
        <w:r w:rsidRPr="00166CBA">
          <w:rPr>
            <w:rFonts w:ascii="Trebuchet MS" w:eastAsia="Times New Roman" w:hAnsi="Trebuchet MS" w:cs="Times New Roman"/>
            <w:b/>
            <w:bCs/>
            <w:color w:val="494B5C"/>
            <w:sz w:val="24"/>
            <w:szCs w:val="24"/>
            <w:u w:val="single"/>
          </w:rPr>
          <w:t>Инстаграм</w:t>
        </w:r>
      </w:hyperlink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 | </w:t>
      </w:r>
      <w:hyperlink r:id="rId13" w:tgtFrame="_blank" w:history="1">
        <w:r w:rsidRPr="00166CBA">
          <w:rPr>
            <w:rFonts w:ascii="Trebuchet MS" w:eastAsia="Times New Roman" w:hAnsi="Trebuchet MS" w:cs="Times New Roman"/>
            <w:b/>
            <w:bCs/>
            <w:color w:val="494B5C"/>
            <w:sz w:val="24"/>
            <w:szCs w:val="24"/>
            <w:u w:val="single"/>
          </w:rPr>
          <w:t>YouTube</w:t>
        </w:r>
        <w:r w:rsidRPr="00166CBA">
          <w:rPr>
            <w:rFonts w:ascii="Trebuchet MS" w:eastAsia="Times New Roman" w:hAnsi="Trebuchet MS" w:cs="Times New Roman"/>
            <w:b/>
            <w:bCs/>
            <w:color w:val="494B5C"/>
            <w:sz w:val="24"/>
            <w:szCs w:val="24"/>
            <w:u w:val="single"/>
            <w:bdr w:val="none" w:sz="0" w:space="0" w:color="auto" w:frame="1"/>
          </w:rPr>
          <w:br/>
        </w:r>
        <w:r w:rsidRPr="00166CBA">
          <w:rPr>
            <w:rFonts w:ascii="Trebuchet MS" w:eastAsia="Times New Roman" w:hAnsi="Trebuchet MS" w:cs="Times New Roman"/>
            <w:b/>
            <w:bCs/>
            <w:color w:val="494B5C"/>
            <w:sz w:val="24"/>
            <w:szCs w:val="24"/>
            <w:u w:val="single"/>
            <w:bdr w:val="none" w:sz="0" w:space="0" w:color="auto" w:frame="1"/>
          </w:rPr>
          <w:br/>
        </w:r>
        <w:r w:rsidRPr="00166CBA">
          <w:rPr>
            <w:rFonts w:ascii="Trebuchet MS" w:eastAsia="Times New Roman" w:hAnsi="Trebuchet MS" w:cs="Times New Roman"/>
            <w:b/>
            <w:bCs/>
            <w:color w:val="494B5C"/>
            <w:sz w:val="24"/>
            <w:szCs w:val="24"/>
            <w:u w:val="single"/>
            <w:bdr w:val="none" w:sz="0" w:space="0" w:color="auto" w:frame="1"/>
          </w:rPr>
          <w:br/>
        </w:r>
      </w:hyperlink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Cтраницы СКС Профсоюза в социальных сетях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hyperlink r:id="rId14" w:tgtFrame="_blank" w:history="1">
        <w:r w:rsidRPr="00166CBA">
          <w:rPr>
            <w:rFonts w:ascii="Trebuchet MS" w:eastAsia="Times New Roman" w:hAnsi="Trebuchet MS" w:cs="Times New Roman"/>
            <w:b/>
            <w:bCs/>
            <w:color w:val="494B5C"/>
            <w:sz w:val="24"/>
            <w:szCs w:val="24"/>
            <w:u w:val="single"/>
          </w:rPr>
          <w:t>ВКонтакте</w:t>
        </w:r>
      </w:hyperlink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 | </w:t>
      </w:r>
      <w:hyperlink r:id="rId15" w:tgtFrame="_blank" w:history="1">
        <w:r w:rsidRPr="00166CBA">
          <w:rPr>
            <w:rFonts w:ascii="Trebuchet MS" w:eastAsia="Times New Roman" w:hAnsi="Trebuchet MS" w:cs="Times New Roman"/>
            <w:b/>
            <w:bCs/>
            <w:color w:val="494B5C"/>
            <w:sz w:val="24"/>
            <w:szCs w:val="24"/>
            <w:u w:val="single"/>
          </w:rPr>
          <w:t>Фейсбук</w:t>
        </w:r>
      </w:hyperlink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 | </w:t>
      </w:r>
      <w:hyperlink r:id="rId16" w:tgtFrame="_blank" w:history="1">
        <w:r w:rsidRPr="00166CBA">
          <w:rPr>
            <w:rFonts w:ascii="Trebuchet MS" w:eastAsia="Times New Roman" w:hAnsi="Trebuchet MS" w:cs="Times New Roman"/>
            <w:b/>
            <w:bCs/>
            <w:color w:val="494B5C"/>
            <w:sz w:val="24"/>
            <w:szCs w:val="24"/>
            <w:u w:val="single"/>
          </w:rPr>
          <w:t>Инстаграм</w:t>
        </w:r>
        <w:r w:rsidRPr="00166CBA">
          <w:rPr>
            <w:rFonts w:ascii="Trebuchet MS" w:eastAsia="Times New Roman" w:hAnsi="Trebuchet MS" w:cs="Times New Roman"/>
            <w:b/>
            <w:bCs/>
            <w:color w:val="494B5C"/>
            <w:sz w:val="24"/>
            <w:szCs w:val="24"/>
            <w:u w:val="single"/>
            <w:bdr w:val="none" w:sz="0" w:space="0" w:color="auto" w:frame="1"/>
          </w:rPr>
          <w:br/>
        </w:r>
        <w:r w:rsidRPr="00166CBA">
          <w:rPr>
            <w:rFonts w:ascii="Trebuchet MS" w:eastAsia="Times New Roman" w:hAnsi="Trebuchet MS" w:cs="Times New Roman"/>
            <w:b/>
            <w:bCs/>
            <w:color w:val="494B5C"/>
            <w:sz w:val="24"/>
            <w:szCs w:val="24"/>
            <w:u w:val="single"/>
            <w:bdr w:val="none" w:sz="0" w:space="0" w:color="auto" w:frame="1"/>
          </w:rPr>
          <w:br/>
        </w:r>
        <w:r w:rsidRPr="00166CBA">
          <w:rPr>
            <w:rFonts w:ascii="Trebuchet MS" w:eastAsia="Times New Roman" w:hAnsi="Trebuchet MS" w:cs="Times New Roman"/>
            <w:b/>
            <w:bCs/>
            <w:color w:val="494B5C"/>
            <w:sz w:val="24"/>
            <w:szCs w:val="24"/>
            <w:u w:val="single"/>
            <w:bdr w:val="none" w:sz="0" w:space="0" w:color="auto" w:frame="1"/>
          </w:rPr>
          <w:br/>
        </w:r>
      </w:hyperlink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Cтраницы СМП Профсоюза в социальных сетях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hyperlink r:id="rId17" w:tgtFrame="_blank" w:history="1">
        <w:r w:rsidRPr="00166CBA">
          <w:rPr>
            <w:rFonts w:ascii="Trebuchet MS" w:eastAsia="Times New Roman" w:hAnsi="Trebuchet MS" w:cs="Times New Roman"/>
            <w:b/>
            <w:bCs/>
            <w:color w:val="494B5C"/>
            <w:sz w:val="24"/>
            <w:szCs w:val="24"/>
            <w:u w:val="single"/>
          </w:rPr>
          <w:t>ВКонтакте</w:t>
        </w:r>
      </w:hyperlink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 | </w:t>
      </w:r>
      <w:hyperlink r:id="rId18" w:tgtFrame="_blank" w:history="1">
        <w:r w:rsidRPr="00166CBA">
          <w:rPr>
            <w:rFonts w:ascii="Trebuchet MS" w:eastAsia="Times New Roman" w:hAnsi="Trebuchet MS" w:cs="Times New Roman"/>
            <w:b/>
            <w:bCs/>
            <w:color w:val="494B5C"/>
            <w:sz w:val="24"/>
            <w:szCs w:val="24"/>
            <w:u w:val="single"/>
          </w:rPr>
          <w:t>Инстаграм</w:t>
        </w:r>
        <w:r w:rsidRPr="00166CBA">
          <w:rPr>
            <w:rFonts w:ascii="Trebuchet MS" w:eastAsia="Times New Roman" w:hAnsi="Trebuchet MS" w:cs="Times New Roman"/>
            <w:b/>
            <w:bCs/>
            <w:color w:val="494B5C"/>
            <w:sz w:val="24"/>
            <w:szCs w:val="24"/>
            <w:u w:val="single"/>
            <w:bdr w:val="none" w:sz="0" w:space="0" w:color="auto" w:frame="1"/>
          </w:rPr>
          <w:br/>
        </w:r>
        <w:r w:rsidRPr="00166CBA">
          <w:rPr>
            <w:rFonts w:ascii="Trebuchet MS" w:eastAsia="Times New Roman" w:hAnsi="Trebuchet MS" w:cs="Times New Roman"/>
            <w:b/>
            <w:bCs/>
            <w:color w:val="494B5C"/>
            <w:sz w:val="24"/>
            <w:szCs w:val="24"/>
            <w:u w:val="single"/>
            <w:bdr w:val="none" w:sz="0" w:space="0" w:color="auto" w:frame="1"/>
          </w:rPr>
          <w:br/>
        </w:r>
        <w:r w:rsidRPr="00166CBA">
          <w:rPr>
            <w:rFonts w:ascii="Trebuchet MS" w:eastAsia="Times New Roman" w:hAnsi="Trebuchet MS" w:cs="Times New Roman"/>
            <w:b/>
            <w:bCs/>
            <w:color w:val="494B5C"/>
            <w:sz w:val="24"/>
            <w:szCs w:val="24"/>
            <w:u w:val="single"/>
            <w:bdr w:val="none" w:sz="0" w:space="0" w:color="auto" w:frame="1"/>
          </w:rPr>
          <w:br/>
        </w:r>
      </w:hyperlink>
      <w:r w:rsidRPr="00166CB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Отдел по связям с общественностью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секретарь аппарата - заведующий отделом: Елшина Елена Станиславовна</w:t>
      </w: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t>телефон: (495) 134-30-10 доб. 601</w:t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br/>
        <w:t>e-mail: elshina2004@mail.ru</w:t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заместитель заведующего отделом: Ахметова Алина Альбертовна</w:t>
      </w: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t>телефон: (495) 134-30-10 доб. 602</w:t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t> </w:t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br/>
        <w:t>e-mail: </w:t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br/>
        <w:t>вопросы по работе сайта Профсоюза: profsouz2@mail.ru</w:t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br/>
        <w:t>вопросы, связанные с газетой "Мой Профсоюз": n.voronina@bk.ru</w:t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Организационный отдел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заведующий отделом: Солодилова Лариса Александровна</w:t>
      </w: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t>телефон: (495) 134-30-10 доб. 402</w:t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Отдел по вопросам общего образования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заведующий отделом: Алёшина Татьяна Михайловна</w:t>
      </w: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t>телефон: (495) 134-30-10 доб. 201</w:t>
      </w: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заместитель заведующего отделом: Романенков Евгений Николаевич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t>телефон: (495) 134-30-10 доб. 202</w:t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Отдел профессионального образования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lastRenderedPageBreak/>
        <w:t>заведующий отделом: Клёнова Ирина Адольфовна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t>телефон: (495) 134-30-10 доб. 301</w:t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Правовой отдел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заместитель заведующего отделом - главный правовой инспектор труда ЦС Профсоюза:</w:t>
      </w:r>
    </w:p>
    <w:p w:rsidR="00166CBA" w:rsidRPr="00166CBA" w:rsidRDefault="00166CBA" w:rsidP="00166CBA">
      <w:pPr>
        <w:spacing w:after="0" w:line="240" w:lineRule="auto"/>
        <w:ind w:left="450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t>Рожко Галина Борисовна</w:t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br/>
        <w:t>т</w:t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t>елефон: (495) 134-30-10 доб. 702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Отдел охраны труда и здоровья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заведующий отделом – главный технический инспектор труда ЦС Профсоюза: Щемелёв Юрий Григорьевич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t>телефон: (495) 134-30-10 доб. 801</w:t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Секретариат по экономическим вопросам</w:t>
      </w:r>
      <w:r w:rsidRPr="00166CB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секретарь аппарата по экономическим вопросам: Лившиц Владимир Борисович</w:t>
      </w: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t>телефон: (495) 134-30-10 доб. 906</w:t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Секретариат по международной работе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66CBA">
        <w:rPr>
          <w:rFonts w:ascii="Trebuchet MS" w:eastAsia="Times New Roman" w:hAnsi="Trebuchet MS" w:cs="Times New Roman"/>
          <w:i/>
          <w:iCs/>
          <w:color w:val="333333"/>
          <w:sz w:val="24"/>
          <w:szCs w:val="24"/>
        </w:rPr>
        <w:t>секретарь аппарата по международной работе: Колобашкин Николай Алексеевич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t>телефон: (495) 134-30-10 доб. 905</w:t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t> 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t>e-mail: nkolobashkin@mail.ru</w:t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i/>
          <w:iCs/>
          <w:color w:val="333333"/>
          <w:sz w:val="24"/>
          <w:szCs w:val="24"/>
        </w:rPr>
        <w:t>Cекретарь аппарата: Юдин Владимир Петрович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t>телефон: (495) 134-30-10 доб. 401</w:t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Финансовый отдел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заведующий отделом - главный бухгалтер: Лебедева Наталья Михайловна</w:t>
      </w: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t>телефон: (495) 134-30-10 доб. 501</w:t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заместитель заведующего отделом - заместитель главного бухгалтера: Щеголькова Вера Владимировна</w:t>
      </w:r>
    </w:p>
    <w:p w:rsidR="00166CBA" w:rsidRPr="00166CBA" w:rsidRDefault="00166CBA" w:rsidP="00166CB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t>телефон: (495) 134-30-10 доб. 502</w:t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 </w:t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 </w:t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Отдел информационно-технологического обслуживания и управления делами</w:t>
      </w:r>
    </w:p>
    <w:p w:rsidR="00166CBA" w:rsidRPr="00166CBA" w:rsidRDefault="00166CBA" w:rsidP="00166CBA">
      <w:pPr>
        <w:spacing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66CBA">
        <w:rPr>
          <w:rFonts w:ascii="Trebuchet MS" w:eastAsia="Times New Roman" w:hAnsi="Trebuchet MS" w:cs="Times New Roman"/>
          <w:i/>
          <w:iCs/>
          <w:color w:val="333333"/>
          <w:sz w:val="24"/>
          <w:szCs w:val="24"/>
        </w:rPr>
        <w:t>заведующий отделом: Кудрявцев Борис Борисович</w:t>
      </w:r>
      <w:r w:rsidRPr="00166CBA"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t>телефон: (495) 134-30-10 доб. 105</w:t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i/>
          <w:iCs/>
          <w:color w:val="333333"/>
          <w:sz w:val="24"/>
          <w:szCs w:val="24"/>
        </w:rPr>
        <w:t>главный специалист: Савенко Андрей Вячеславович</w:t>
      </w:r>
      <w:r w:rsidRPr="00166CBA"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bdr w:val="none" w:sz="0" w:space="0" w:color="auto" w:frame="1"/>
        </w:rPr>
        <w:br/>
      </w:r>
      <w:r w:rsidRPr="00166CBA"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bdr w:val="none" w:sz="0" w:space="0" w:color="auto" w:frame="1"/>
        </w:rPr>
        <w:lastRenderedPageBreak/>
        <w:br/>
      </w:r>
      <w:r w:rsidRPr="00166CBA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</w:rPr>
        <w:t>телефон: (495) 134-30-10 доб. 106</w:t>
      </w:r>
    </w:p>
    <w:p w:rsidR="006353BE" w:rsidRDefault="00166CBA" w:rsidP="00166CBA">
      <w:hyperlink r:id="rId19" w:tgtFrame="_blank" w:tooltip="Google Plus" w:history="1">
        <w:r w:rsidRPr="00166CBA">
          <w:rPr>
            <w:rFonts w:ascii="Trebuchet MS" w:eastAsia="Times New Roman" w:hAnsi="Trebuchet MS" w:cs="Arial"/>
            <w:color w:val="333333"/>
            <w:sz w:val="17"/>
            <w:szCs w:val="17"/>
            <w:u w:val="single"/>
            <w:bdr w:val="none" w:sz="0" w:space="0" w:color="auto" w:frame="1"/>
            <w:shd w:val="clear" w:color="auto" w:fill="CFD2D9"/>
          </w:rPr>
          <w:br/>
        </w:r>
      </w:hyperlink>
    </w:p>
    <w:sectPr w:rsidR="0063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66CBA"/>
    <w:rsid w:val="00166CBA"/>
    <w:rsid w:val="0063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6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C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6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6C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CB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66CBA"/>
    <w:rPr>
      <w:i/>
      <w:iCs/>
    </w:rPr>
  </w:style>
  <w:style w:type="character" w:styleId="a8">
    <w:name w:val="Hyperlink"/>
    <w:basedOn w:val="a0"/>
    <w:uiPriority w:val="99"/>
    <w:semiHidden/>
    <w:unhideWhenUsed/>
    <w:rsid w:val="00166CBA"/>
    <w:rPr>
      <w:color w:val="0000FF"/>
      <w:u w:val="single"/>
    </w:rPr>
  </w:style>
  <w:style w:type="character" w:customStyle="1" w:styleId="b-share">
    <w:name w:val="b-share"/>
    <w:basedOn w:val="a0"/>
    <w:rsid w:val="00166C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5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49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seur" TargetMode="External"/><Relationship Id="rId13" Type="http://schemas.openxmlformats.org/officeDocument/2006/relationships/hyperlink" Target="http://www.youtube.com/user/profsouz2" TargetMode="External"/><Relationship Id="rId18" Type="http://schemas.openxmlformats.org/officeDocument/2006/relationships/hyperlink" Target="https://www.instagram.com/smp_russi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hyperlink" Target="https://www.instagram.com/eseur.ru" TargetMode="External"/><Relationship Id="rId17" Type="http://schemas.openxmlformats.org/officeDocument/2006/relationships/hyperlink" Target="https://vk.com/smp_pro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sks_r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twitter.com/eseur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facebook.com/groups/177162452300699" TargetMode="External"/><Relationship Id="rId10" Type="http://schemas.openxmlformats.org/officeDocument/2006/relationships/hyperlink" Target="https://www.ok.ru/eseur2018" TargetMode="External"/><Relationship Id="rId19" Type="http://schemas.openxmlformats.org/officeDocument/2006/relationships/hyperlink" Target="https://share.yandex.net/go.xml?service=gplus&amp;url=https%3A%2F%2Fwww.eseur.ru%2Fphones%2F&amp;title=%D0%9A%D0%BE%D0%BD%D1%82%D0%B0%D0%BA%D1%82%D1%8B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eseur.ru" TargetMode="External"/><Relationship Id="rId14" Type="http://schemas.openxmlformats.org/officeDocument/2006/relationships/hyperlink" Target="https://vk.com/sks_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633</Words>
  <Characters>3613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Спарта</dc:creator>
  <cp:keywords/>
  <dc:description/>
  <cp:lastModifiedBy>ДЮСШ Спарта</cp:lastModifiedBy>
  <cp:revision>2</cp:revision>
  <dcterms:created xsi:type="dcterms:W3CDTF">2019-07-21T09:10:00Z</dcterms:created>
  <dcterms:modified xsi:type="dcterms:W3CDTF">2019-07-21T09:11:00Z</dcterms:modified>
</cp:coreProperties>
</file>