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Задание: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320 (задание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1)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Домашняя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322 (задание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1,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2 подчеркнуть подлежащее и сказуемое.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