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45" w:rsidRPr="005E4345" w:rsidRDefault="005E4345" w:rsidP="005E4345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 </w:t>
      </w:r>
      <w:r w:rsidRPr="005E434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основы безопасности жизнедеятельности </w:t>
      </w:r>
      <w:r w:rsidRPr="005E4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период реализации обучения с использованием дистанционных технологий.</w:t>
      </w:r>
    </w:p>
    <w:p w:rsidR="005E4345" w:rsidRPr="005E4345" w:rsidRDefault="005E4345" w:rsidP="005E4345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1081"/>
        <w:gridCol w:w="1759"/>
        <w:gridCol w:w="1718"/>
        <w:gridCol w:w="2543"/>
        <w:gridCol w:w="1186"/>
      </w:tblGrid>
      <w:tr w:rsidR="005E4345" w:rsidRPr="005E4345" w:rsidTr="005E4345"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345" w:rsidRPr="005E4345" w:rsidRDefault="005E4345" w:rsidP="005E43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E43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345" w:rsidRPr="005E4345" w:rsidRDefault="005E4345" w:rsidP="005E43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E43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345" w:rsidRPr="005E4345" w:rsidRDefault="005E4345" w:rsidP="005E43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E43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345" w:rsidRPr="005E4345" w:rsidRDefault="005E4345" w:rsidP="005E43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E43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5E4345" w:rsidRPr="005E4345" w:rsidRDefault="005E4345" w:rsidP="005E43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E43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345" w:rsidRPr="005E4345" w:rsidRDefault="005E4345" w:rsidP="005E43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E43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345" w:rsidRPr="005E4345" w:rsidRDefault="005E4345" w:rsidP="005E43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E43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5E4345" w:rsidRPr="005E4345" w:rsidTr="005E4345"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345" w:rsidRPr="005E4345" w:rsidRDefault="005E4345" w:rsidP="005E43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E434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18.05.2020</w:t>
            </w:r>
          </w:p>
          <w:p w:rsidR="005E4345" w:rsidRPr="005E4345" w:rsidRDefault="005E4345" w:rsidP="005E43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E4345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345" w:rsidRPr="005E4345" w:rsidRDefault="005E4345" w:rsidP="005E43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E434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 Б 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345" w:rsidRPr="005E4345" w:rsidRDefault="005E4345" w:rsidP="005E43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E434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 xml:space="preserve">Основы семейного права в Российской федерации. Первая медицинская помощь при массовых поражениях. Первая медицинская помощь при передозировке в приёме </w:t>
            </w:r>
            <w:proofErr w:type="spellStart"/>
            <w:r w:rsidRPr="005E434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5E434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 xml:space="preserve"> веществ.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345" w:rsidRPr="005E4345" w:rsidRDefault="005E4345" w:rsidP="005E43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E434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Прочитать стр.201-211.</w:t>
            </w:r>
          </w:p>
          <w:p w:rsidR="005E4345" w:rsidRPr="005E4345" w:rsidRDefault="005E4345" w:rsidP="005E43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E434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Ответить на вопросы.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345" w:rsidRPr="005E4345" w:rsidRDefault="005E4345" w:rsidP="005E43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E4345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5E4345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5E4345" w:rsidRPr="005E4345" w:rsidRDefault="005E4345" w:rsidP="005E43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5E4345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345" w:rsidRPr="005E4345" w:rsidRDefault="005E4345" w:rsidP="005E434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E4345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18.05.20</w:t>
            </w:r>
          </w:p>
        </w:tc>
      </w:tr>
    </w:tbl>
    <w:p w:rsidR="005E4345" w:rsidRPr="005E4345" w:rsidRDefault="005E4345" w:rsidP="005E4345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  <w:t> </w:t>
      </w:r>
    </w:p>
    <w:p w:rsidR="005E4345" w:rsidRPr="005E4345" w:rsidRDefault="005E4345" w:rsidP="005E4345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>Первая медицинская помощь при травмах      </w:t>
      </w:r>
    </w:p>
    <w:p w:rsidR="005E4345" w:rsidRPr="005E4345" w:rsidRDefault="005E4345" w:rsidP="005E4345">
      <w:pPr>
        <w:shd w:val="clear" w:color="auto" w:fill="FFFFFF"/>
        <w:spacing w:after="0" w:line="240" w:lineRule="auto"/>
        <w:ind w:firstLine="91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  <w:t> </w:t>
      </w:r>
    </w:p>
    <w:p w:rsidR="005E4345" w:rsidRPr="005E4345" w:rsidRDefault="005E4345" w:rsidP="005E4345">
      <w:pPr>
        <w:shd w:val="clear" w:color="auto" w:fill="FFFFFF"/>
        <w:spacing w:after="0" w:line="240" w:lineRule="auto"/>
        <w:ind w:firstLine="91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1. Каким из правил пользуются при наложении  </w:t>
      </w:r>
      <w:r w:rsidRPr="005E434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бинта</w:t>
      </w:r>
      <w:proofErr w:type="gramStart"/>
      <w:r w:rsidRPr="005E434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:.</w:t>
      </w:r>
      <w:proofErr w:type="gramEnd"/>
    </w:p>
    <w:p w:rsidR="005E4345" w:rsidRPr="005E4345" w:rsidRDefault="005E4345" w:rsidP="005E4345">
      <w:pPr>
        <w:shd w:val="clear" w:color="auto" w:fill="FFFFFF"/>
        <w:spacing w:after="0" w:line="230" w:lineRule="atLeast"/>
        <w:ind w:firstLine="91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снизу вверх, справа налево                б) снизу вверх, слева направо                                                      в) сверху вниз,  слева направо                г) сверху вниз, справа налево</w:t>
      </w:r>
    </w:p>
    <w:p w:rsidR="005E4345" w:rsidRPr="005E4345" w:rsidRDefault="005E4345" w:rsidP="005E4345">
      <w:pPr>
        <w:shd w:val="clear" w:color="auto" w:fill="FFFFFF"/>
        <w:spacing w:after="0" w:line="235" w:lineRule="atLeast"/>
        <w:ind w:firstLine="115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2. </w:t>
      </w:r>
      <w:r w:rsidRPr="005E43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    При укусах </w:t>
      </w:r>
      <w:proofErr w:type="gramStart"/>
      <w:r w:rsidRPr="005E43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насекомых</w:t>
      </w:r>
      <w:proofErr w:type="gramEnd"/>
      <w:r w:rsidRPr="005E43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прежде всего необходимо:</w:t>
      </w:r>
      <w:r w:rsidRPr="005E4345"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  <w:br/>
      </w:r>
      <w:r w:rsidRPr="005E434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     </w:t>
      </w:r>
      <w:r w:rsidRPr="005E43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а)</w:t>
      </w: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аккуратно удалить Жало, если оно есть</w:t>
      </w:r>
    </w:p>
    <w:p w:rsidR="005E4345" w:rsidRPr="005E4345" w:rsidRDefault="005E4345" w:rsidP="005E4345">
      <w:pPr>
        <w:shd w:val="clear" w:color="auto" w:fill="FFFFFF"/>
        <w:spacing w:after="0" w:line="235" w:lineRule="atLeast"/>
        <w:ind w:firstLine="254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промыть ранку спиртом</w:t>
      </w:r>
      <w:proofErr w:type="gramStart"/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proofErr w:type="gramEnd"/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 слабым раствором марганцовки;  </w:t>
      </w:r>
    </w:p>
    <w:p w:rsidR="005E4345" w:rsidRPr="005E4345" w:rsidRDefault="005E4345" w:rsidP="005E4345">
      <w:pPr>
        <w:shd w:val="clear" w:color="auto" w:fill="FFFFFF"/>
        <w:spacing w:after="0" w:line="235" w:lineRule="atLeast"/>
        <w:ind w:firstLine="298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 </w:t>
      </w:r>
      <w:r w:rsidRPr="005E43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дать</w:t>
      </w:r>
      <w:r w:rsidRPr="005E4345"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  <w:t> </w:t>
      </w: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пострадавшему 1—2 таблетки, димедрола (</w:t>
      </w:r>
      <w:proofErr w:type="spellStart"/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супрастииа</w:t>
      </w:r>
      <w:proofErr w:type="spellEnd"/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тавегила), </w:t>
      </w:r>
      <w:r w:rsidRPr="005E434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 </w:t>
      </w: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1—2 таблетки глюконата кальция;</w:t>
      </w:r>
    </w:p>
    <w:p w:rsidR="005E4345" w:rsidRPr="005E4345" w:rsidRDefault="005E4345" w:rsidP="005E4345">
      <w:pPr>
        <w:shd w:val="clear" w:color="auto" w:fill="FFFFFF"/>
        <w:spacing w:after="0" w:line="240" w:lineRule="atLeast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г)  на место укуса наложить холод</w:t>
      </w:r>
    </w:p>
    <w:p w:rsidR="005E4345" w:rsidRPr="005E4345" w:rsidRDefault="005E4345" w:rsidP="005E4345">
      <w:pPr>
        <w:shd w:val="clear" w:color="auto" w:fill="FFFFFF"/>
        <w:spacing w:after="0" w:line="240" w:lineRule="atLeast"/>
        <w:ind w:firstLine="298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3. </w:t>
      </w:r>
      <w:r w:rsidRPr="005E43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Каким способом можно прекратить действие электрического тока  пострадавшего:</w:t>
      </w:r>
    </w:p>
    <w:p w:rsidR="005E4345" w:rsidRPr="005E4345" w:rsidRDefault="005E4345" w:rsidP="005E4345">
      <w:pPr>
        <w:shd w:val="clear" w:color="auto" w:fill="FFFFFF"/>
        <w:spacing w:after="0" w:line="240" w:lineRule="atLeast"/>
        <w:ind w:firstLine="298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а) </w:t>
      </w: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отбросить от пострадавшего электропровод одной рукой;</w:t>
      </w:r>
    </w:p>
    <w:p w:rsidR="005E4345" w:rsidRPr="005E4345" w:rsidRDefault="005E4345" w:rsidP="005E4345">
      <w:pPr>
        <w:shd w:val="clear" w:color="auto" w:fill="FFFFFF"/>
        <w:spacing w:after="0" w:line="235" w:lineRule="atLeast"/>
        <w:ind w:firstLine="274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    отбросить от пострадавшего провод двумя руками;</w:t>
      </w:r>
    </w:p>
    <w:p w:rsidR="005E4345" w:rsidRPr="005E4345" w:rsidRDefault="005E4345" w:rsidP="005E4345">
      <w:pPr>
        <w:shd w:val="clear" w:color="auto" w:fill="FFFFFF"/>
        <w:spacing w:after="0" w:line="235" w:lineRule="atLeast"/>
        <w:ind w:firstLine="298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 намотать на руку тряпку и быстро отбросить </w:t>
      </w:r>
      <w:proofErr w:type="gramStart"/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</w:t>
      </w:r>
      <w:proofErr w:type="gramEnd"/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вод.    ;</w:t>
      </w:r>
    </w:p>
    <w:p w:rsidR="005E4345" w:rsidRPr="005E4345" w:rsidRDefault="005E4345" w:rsidP="005E4345">
      <w:pPr>
        <w:shd w:val="clear" w:color="auto" w:fill="FFFFFF"/>
        <w:spacing w:after="0" w:line="235" w:lineRule="atLeast"/>
        <w:ind w:firstLine="298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отбросить провод сухой палкой</w:t>
      </w:r>
    </w:p>
    <w:p w:rsidR="005E4345" w:rsidRPr="005E4345" w:rsidRDefault="005E4345" w:rsidP="005E4345">
      <w:pPr>
        <w:shd w:val="clear" w:color="auto" w:fill="FFFFFF"/>
        <w:spacing w:after="0" w:line="235" w:lineRule="atLeast"/>
        <w:ind w:firstLine="91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При открытом переломе прежде всего необходимо:</w:t>
      </w:r>
      <w:r w:rsidRPr="005E4345"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  <w:br/>
      </w: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 остановить кровотечение;               б)   дать обезболивающее средство;</w:t>
      </w:r>
      <w:proofErr w:type="gramStart"/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.</w:t>
      </w:r>
      <w:proofErr w:type="gramEnd"/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 в)          провести иммобилизацию конечности в том положении, в котором она находится в момент повреждения;                     г) на рану в области перелома наложить стерильную повязку.</w:t>
      </w:r>
    </w:p>
    <w:p w:rsidR="005E4345" w:rsidRPr="005E4345" w:rsidRDefault="005E4345" w:rsidP="005E4345">
      <w:pPr>
        <w:shd w:val="clear" w:color="auto" w:fill="FFFFFF"/>
        <w:spacing w:after="0" w:line="254" w:lineRule="atLeast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5. При закрытом </w:t>
      </w:r>
      <w:proofErr w:type="gramStart"/>
      <w:r w:rsidRPr="005E43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переломе</w:t>
      </w:r>
      <w:proofErr w:type="gramEnd"/>
      <w:r w:rsidRPr="005E43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прежде всего необходимо:</w:t>
      </w:r>
      <w:r w:rsidRPr="005E4345"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  <w:br/>
      </w: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дать обезболивающее средство;</w:t>
      </w:r>
    </w:p>
    <w:p w:rsidR="005E4345" w:rsidRPr="005E4345" w:rsidRDefault="005E4345" w:rsidP="005E4345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         доставить пострадавшего в медицинское учреждение</w:t>
      </w:r>
    </w:p>
    <w:p w:rsidR="005E4345" w:rsidRPr="005E4345" w:rsidRDefault="005E4345" w:rsidP="005E434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провести иммобилизацию конечности</w:t>
      </w:r>
    </w:p>
    <w:p w:rsidR="005E4345" w:rsidRPr="005E4345" w:rsidRDefault="005E4345" w:rsidP="005E4345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6.</w:t>
      </w:r>
      <w:r w:rsidRPr="005E43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При оказании первой помощи в случае перелома</w:t>
      </w:r>
      <w:r w:rsidRPr="005E4345"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  <w:t> </w:t>
      </w:r>
      <w:r w:rsidRPr="005E43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запрещается:</w:t>
      </w:r>
    </w:p>
    <w:p w:rsidR="005E4345" w:rsidRPr="005E4345" w:rsidRDefault="005E4345" w:rsidP="005E4345">
      <w:pPr>
        <w:shd w:val="clear" w:color="auto" w:fill="FFFFFF"/>
        <w:spacing w:after="0" w:line="216" w:lineRule="atLeast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lang w:eastAsia="ru-RU"/>
        </w:rPr>
        <w:t>а)        останавливать кровотечение.</w:t>
      </w:r>
    </w:p>
    <w:p w:rsidR="005E4345" w:rsidRPr="005E4345" w:rsidRDefault="005E4345" w:rsidP="005E4345">
      <w:pPr>
        <w:shd w:val="clear" w:color="auto" w:fill="FFFFFF"/>
        <w:spacing w:after="0" w:line="211" w:lineRule="atLeast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lang w:eastAsia="ru-RU"/>
        </w:rPr>
        <w:t>б)       проводить иммобилизацию поврежденных Конечностей;</w:t>
      </w:r>
    </w:p>
    <w:p w:rsidR="005E4345" w:rsidRPr="005E4345" w:rsidRDefault="005E4345" w:rsidP="005E4345">
      <w:pPr>
        <w:shd w:val="clear" w:color="auto" w:fill="FFFFFF"/>
        <w:spacing w:after="0" w:line="240" w:lineRule="auto"/>
        <w:ind w:firstLine="91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lang w:eastAsia="ru-RU"/>
        </w:rPr>
        <w:t>в)      вставлять на место обломки костей и вправлять на место вышедшую кость;</w:t>
      </w:r>
    </w:p>
    <w:p w:rsidR="005E4345" w:rsidRPr="005E4345" w:rsidRDefault="005E4345" w:rsidP="005E4345">
      <w:pPr>
        <w:shd w:val="clear" w:color="auto" w:fill="FFFFFF"/>
        <w:spacing w:after="0" w:line="245" w:lineRule="atLeast"/>
        <w:ind w:firstLine="278"/>
        <w:jc w:val="both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7. При иммобилизации бедра, плеча шина обязательно должна захватывать:</w:t>
      </w:r>
    </w:p>
    <w:p w:rsidR="005E4345" w:rsidRPr="005E4345" w:rsidRDefault="005E4345" w:rsidP="005E4345">
      <w:pPr>
        <w:shd w:val="clear" w:color="auto" w:fill="FFFFFF"/>
        <w:spacing w:after="0" w:line="240" w:lineRule="atLeast"/>
        <w:ind w:firstLine="298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два сустава (выше и ниже перелома);</w:t>
      </w:r>
    </w:p>
    <w:p w:rsidR="005E4345" w:rsidRPr="005E4345" w:rsidRDefault="005E4345" w:rsidP="005E4345">
      <w:pPr>
        <w:shd w:val="clear" w:color="auto" w:fill="FFFFFF"/>
        <w:spacing w:after="0" w:line="240" w:lineRule="atLeast"/>
        <w:ind w:firstLine="298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три сустава;</w:t>
      </w:r>
    </w:p>
    <w:p w:rsidR="005E4345" w:rsidRPr="005E4345" w:rsidRDefault="005E4345" w:rsidP="005E4345">
      <w:pPr>
        <w:shd w:val="clear" w:color="auto" w:fill="FFFFFF"/>
        <w:spacing w:after="0" w:line="240" w:lineRule="atLeast"/>
        <w:ind w:firstLine="298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два или три, в зависимости от наличия шин или подручных материалов.</w:t>
      </w:r>
    </w:p>
    <w:p w:rsidR="005E4345" w:rsidRPr="005E4345" w:rsidRDefault="005E4345" w:rsidP="005E4345">
      <w:pPr>
        <w:shd w:val="clear" w:color="auto" w:fill="FFFFFF"/>
        <w:spacing w:after="0" w:line="235" w:lineRule="atLeast"/>
        <w:ind w:firstLine="298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8.</w:t>
      </w:r>
      <w:r w:rsidRPr="005E4345"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  <w:t> </w:t>
      </w:r>
      <w:r w:rsidRPr="005E43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закрытом переломе бедра необходимо:</w:t>
      </w:r>
    </w:p>
    <w:p w:rsidR="005E4345" w:rsidRPr="005E4345" w:rsidRDefault="005E4345" w:rsidP="005E4345">
      <w:pPr>
        <w:shd w:val="clear" w:color="auto" w:fill="FFFFFF"/>
        <w:spacing w:after="0" w:line="235" w:lineRule="atLeast"/>
        <w:ind w:firstLine="269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дать обезболивающее средство, положить две шины: длинную, от подмышечной впадины до наружной лодыжки, и короткую, от промежности до внутренней лодыжки;</w:t>
      </w:r>
    </w:p>
    <w:p w:rsidR="005E4345" w:rsidRPr="005E4345" w:rsidRDefault="005E4345" w:rsidP="005E4345">
      <w:pPr>
        <w:shd w:val="clear" w:color="auto" w:fill="FFFFFF"/>
        <w:spacing w:after="0" w:line="235" w:lineRule="atLeast"/>
        <w:ind w:firstLine="269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попытаться определить подвижность ноги, согнув ее в коленном суставе, Придать пострадавшему возвышенное положение;</w:t>
      </w:r>
    </w:p>
    <w:p w:rsidR="005E4345" w:rsidRPr="005E4345" w:rsidRDefault="005E4345" w:rsidP="005E4345">
      <w:pPr>
        <w:shd w:val="clear" w:color="auto" w:fill="FFFFFF"/>
        <w:spacing w:after="0" w:line="235" w:lineRule="atLeast"/>
        <w:ind w:firstLine="269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дать обезболивающее средство и наложить шину из подручного материала от подмышечной впадины до коленного сустава.</w:t>
      </w:r>
    </w:p>
    <w:p w:rsidR="005E4345" w:rsidRPr="005E4345" w:rsidRDefault="005E4345" w:rsidP="005E4345">
      <w:pPr>
        <w:shd w:val="clear" w:color="auto" w:fill="FFFFFF"/>
        <w:spacing w:after="0" w:line="235" w:lineRule="atLeast"/>
        <w:ind w:firstLine="298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9.</w:t>
      </w:r>
      <w:r w:rsidRPr="005E43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Играя в футбол, один из игроков команды упал на руку. У него появилась сильная боль, деформация и ненормальная подвижность в предплечье. Какую первую медицинскую помощь вы должны оказать:</w:t>
      </w:r>
    </w:p>
    <w:p w:rsidR="005E4345" w:rsidRPr="005E4345" w:rsidRDefault="005E4345" w:rsidP="005E4345">
      <w:pPr>
        <w:shd w:val="clear" w:color="auto" w:fill="FFFFFF"/>
        <w:spacing w:after="0" w:line="235" w:lineRule="atLeast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смазать место повреждения йодом, дать обезболивающее средство и доставить в медицинское учреждение</w:t>
      </w:r>
      <w:proofErr w:type="gramStart"/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.;</w:t>
      </w:r>
      <w:proofErr w:type="gramEnd"/>
    </w:p>
    <w:p w:rsidR="005E4345" w:rsidRPr="005E4345" w:rsidRDefault="005E4345" w:rsidP="005E4345">
      <w:pPr>
        <w:shd w:val="clear" w:color="auto" w:fill="FFFFFF"/>
        <w:spacing w:after="0" w:line="235" w:lineRule="atLeast"/>
        <w:ind w:firstLine="298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     дать обезболивающее средство, наложить давящую повязку и доставить в медицинское учреждение;</w:t>
      </w:r>
    </w:p>
    <w:p w:rsidR="005E4345" w:rsidRPr="005E4345" w:rsidRDefault="005E4345" w:rsidP="005E4345">
      <w:pPr>
        <w:shd w:val="clear" w:color="auto" w:fill="FFFFFF"/>
        <w:spacing w:after="0" w:line="235" w:lineRule="atLeast"/>
        <w:ind w:firstLine="298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     дать обезболивающее средство, руку согнуть под прямым углом в локтевом суставе и провести иммобилизацию шиной иди подручными </w:t>
      </w:r>
      <w:proofErr w:type="gramStart"/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средствами</w:t>
      </w:r>
      <w:proofErr w:type="gramEnd"/>
      <w:r w:rsidRPr="005E4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доставить в медицинское учреждение</w:t>
      </w:r>
    </w:p>
    <w:p w:rsidR="005E4345" w:rsidRPr="005E4345" w:rsidRDefault="005E4345" w:rsidP="005E4345">
      <w:pPr>
        <w:shd w:val="clear" w:color="auto" w:fill="FFFFFF"/>
        <w:spacing w:after="0" w:line="230" w:lineRule="atLeast"/>
        <w:jc w:val="both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10. Какова очередность ваших действий в случае перелома костей кисти:</w:t>
      </w:r>
    </w:p>
    <w:p w:rsidR="005E4345" w:rsidRPr="005E4345" w:rsidRDefault="005E4345" w:rsidP="005E4345">
      <w:pPr>
        <w:shd w:val="clear" w:color="auto" w:fill="FFFFFF"/>
        <w:spacing w:after="0" w:line="235" w:lineRule="atLeast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lang w:eastAsia="ru-RU"/>
        </w:rPr>
        <w:t>а) дать обезболивающее средство, наложить давящую повязку и доставить в медицинское учреждение;</w:t>
      </w:r>
    </w:p>
    <w:p w:rsidR="005E4345" w:rsidRPr="005E4345" w:rsidRDefault="005E4345" w:rsidP="005E4345">
      <w:pPr>
        <w:shd w:val="clear" w:color="auto" w:fill="FFFFFF"/>
        <w:spacing w:after="0" w:line="235" w:lineRule="atLeast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lang w:eastAsia="ru-RU"/>
        </w:rPr>
        <w:t>б) дать обезболивающее, средство, в ладонь вложить туго свернутый ватно-марлевый валик или небольшой мяч, фиксировать предплечье и кисть к шине, которая идет от конца пальцев до середины предплечья;</w:t>
      </w:r>
    </w:p>
    <w:p w:rsidR="005E4345" w:rsidRPr="005E4345" w:rsidRDefault="005E4345" w:rsidP="005E4345">
      <w:pPr>
        <w:shd w:val="clear" w:color="auto" w:fill="FFFFFF"/>
        <w:spacing w:after="0" w:line="235" w:lineRule="atLeast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Start"/>
      <w:r w:rsidRPr="005E4345">
        <w:rPr>
          <w:rFonts w:ascii="Times New Roman" w:eastAsia="Times New Roman" w:hAnsi="Times New Roman" w:cs="Times New Roman"/>
          <w:color w:val="333333"/>
          <w:lang w:eastAsia="ru-RU"/>
        </w:rPr>
        <w:t>)ф</w:t>
      </w:r>
      <w:proofErr w:type="gramEnd"/>
      <w:r w:rsidRPr="005E4345">
        <w:rPr>
          <w:rFonts w:ascii="Times New Roman" w:eastAsia="Times New Roman" w:hAnsi="Times New Roman" w:cs="Times New Roman"/>
          <w:color w:val="333333"/>
          <w:lang w:eastAsia="ru-RU"/>
        </w:rPr>
        <w:t>иксировать предплечье и кисть к шине, которая идет от конца пальцев до середины предплечья, при этом ладонь плотно прибинтовать к шине.</w:t>
      </w:r>
    </w:p>
    <w:p w:rsidR="005E4345" w:rsidRPr="005E4345" w:rsidRDefault="005E4345" w:rsidP="005E4345">
      <w:pPr>
        <w:shd w:val="clear" w:color="auto" w:fill="FFFFFF"/>
        <w:spacing w:after="0" w:line="240" w:lineRule="atLeast"/>
        <w:ind w:firstLine="192"/>
        <w:jc w:val="both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11. Какие из причин могут вызвать травму позвоночника: </w:t>
      </w:r>
    </w:p>
    <w:p w:rsidR="005E4345" w:rsidRPr="005E4345" w:rsidRDefault="005E4345" w:rsidP="005E4345">
      <w:pPr>
        <w:shd w:val="clear" w:color="auto" w:fill="FFFFFF"/>
        <w:spacing w:after="0" w:line="240" w:lineRule="atLeast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lang w:eastAsia="ru-RU"/>
        </w:rPr>
        <w:t>а)  удар твердым предметом по пальцам ног</w:t>
      </w:r>
    </w:p>
    <w:p w:rsidR="005E4345" w:rsidRPr="005E4345" w:rsidRDefault="005E4345" w:rsidP="005E4345">
      <w:pPr>
        <w:shd w:val="clear" w:color="auto" w:fill="FFFFFF"/>
        <w:spacing w:after="0" w:line="240" w:lineRule="atLeast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lang w:eastAsia="ru-RU"/>
        </w:rPr>
        <w:t>б) потоп;                                                                           </w:t>
      </w:r>
    </w:p>
    <w:p w:rsidR="005E4345" w:rsidRPr="005E4345" w:rsidRDefault="005E4345" w:rsidP="005E4345">
      <w:pPr>
        <w:shd w:val="clear" w:color="auto" w:fill="FFFFFF"/>
        <w:spacing w:after="0" w:line="240" w:lineRule="atLeast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5E4345">
        <w:rPr>
          <w:rFonts w:ascii="Times New Roman" w:eastAsia="Times New Roman" w:hAnsi="Times New Roman" w:cs="Times New Roman"/>
          <w:color w:val="333333"/>
          <w:lang w:eastAsia="ru-RU"/>
        </w:rPr>
        <w:t>    в) удар электрическим током;             </w:t>
      </w:r>
    </w:p>
    <w:p w:rsidR="005E4345" w:rsidRPr="005E4345" w:rsidRDefault="005E4345" w:rsidP="005E4345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E4345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68"/>
    <w:rsid w:val="000D2A68"/>
    <w:rsid w:val="005E4345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4345"/>
    <w:rPr>
      <w:color w:val="0000FF"/>
      <w:u w:val="single"/>
    </w:rPr>
  </w:style>
  <w:style w:type="character" w:styleId="a4">
    <w:name w:val="Strong"/>
    <w:basedOn w:val="a0"/>
    <w:uiPriority w:val="22"/>
    <w:qFormat/>
    <w:rsid w:val="005E43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4345"/>
    <w:rPr>
      <w:color w:val="0000FF"/>
      <w:u w:val="single"/>
    </w:rPr>
  </w:style>
  <w:style w:type="character" w:styleId="a4">
    <w:name w:val="Strong"/>
    <w:basedOn w:val="a0"/>
    <w:uiPriority w:val="22"/>
    <w:qFormat/>
    <w:rsid w:val="005E4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17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1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3661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11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6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11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491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83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705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2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9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62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219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880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354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522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108">
          <w:marLeft w:val="312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990">
          <w:marLeft w:val="312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559">
          <w:marLeft w:val="312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1498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5729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866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7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872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313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567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206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224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6194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8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04">
          <w:marLeft w:val="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399">
          <w:marLeft w:val="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500">
          <w:marLeft w:val="1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4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2020-05-17T16:16:00Z</dcterms:created>
  <dcterms:modified xsi:type="dcterms:W3CDTF">2020-05-17T16:16:00Z</dcterms:modified>
</cp:coreProperties>
</file>