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C1" w:rsidRDefault="00C265C1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6 классе</w:t>
      </w:r>
    </w:p>
    <w:p w:rsidR="00C265C1" w:rsidRDefault="00C265C1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0871" w:type="dxa"/>
        <w:tblInd w:w="-1026" w:type="dxa"/>
        <w:tblLook w:val="04A0" w:firstRow="1" w:lastRow="0" w:firstColumn="1" w:lastColumn="0" w:noHBand="0" w:noVBand="1"/>
      </w:tblPr>
      <w:tblGrid>
        <w:gridCol w:w="1196"/>
        <w:gridCol w:w="1435"/>
        <w:gridCol w:w="1729"/>
        <w:gridCol w:w="2010"/>
        <w:gridCol w:w="3025"/>
        <w:gridCol w:w="1476"/>
      </w:tblGrid>
      <w:tr w:rsidR="00E8558D" w:rsidTr="00E8558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8558D" w:rsidTr="00E8558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8273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265C1"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8273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Почва</w:t>
            </w:r>
          </w:p>
          <w:p w:rsidR="00C265C1" w:rsidRDefault="00C26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1D18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параграф</w:t>
            </w:r>
            <w:r w:rsidR="008273C6">
              <w:rPr>
                <w:rFonts w:ascii="Times New Roman" w:hAnsi="Times New Roman" w:cs="Times New Roman"/>
                <w:sz w:val="28"/>
                <w:szCs w:val="28"/>
              </w:rPr>
              <w:t xml:space="preserve"> 59</w:t>
            </w:r>
            <w:r w:rsidR="00C2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65C1" w:rsidRDefault="0031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в тетради тест</w:t>
            </w:r>
            <w:r w:rsidR="00360603">
              <w:rPr>
                <w:rFonts w:ascii="Times New Roman" w:hAnsi="Times New Roman" w:cs="Times New Roman"/>
                <w:sz w:val="28"/>
                <w:szCs w:val="28"/>
              </w:rPr>
              <w:t xml:space="preserve"> (записать номер вопроса и цифру с ответом)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153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153">
              <w:rPr>
                <w:rFonts w:ascii="Times New Roman" w:hAnsi="Times New Roman" w:cs="Times New Roman"/>
                <w:sz w:val="28"/>
                <w:szCs w:val="28"/>
              </w:rPr>
              <w:t xml:space="preserve">89180452295 (мне в </w:t>
            </w:r>
            <w:proofErr w:type="spellStart"/>
            <w:r w:rsidR="00316153">
              <w:rPr>
                <w:rFonts w:ascii="Times New Roman" w:hAnsi="Times New Roman" w:cs="Times New Roman"/>
                <w:sz w:val="28"/>
                <w:szCs w:val="28"/>
              </w:rPr>
              <w:t>личку</w:t>
            </w:r>
            <w:proofErr w:type="spellEnd"/>
            <w:r w:rsidR="0031615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16153" w:rsidRDefault="0031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на электронную почту </w:t>
            </w:r>
          </w:p>
          <w:p w:rsidR="00C265C1" w:rsidRDefault="00E85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E85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tatarinova</w:t>
            </w:r>
            <w:proofErr w:type="spellEnd"/>
            <w:r w:rsidRPr="00316153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="00C2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2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Pr="00E8558D" w:rsidRDefault="0031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E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.04.2020</w:t>
            </w:r>
          </w:p>
        </w:tc>
      </w:tr>
      <w:tr w:rsidR="00C265C1" w:rsidTr="00E8558D">
        <w:tc>
          <w:tcPr>
            <w:tcW w:w="10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65C1" w:rsidRDefault="00C265C1" w:rsidP="0031615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65C1" w:rsidRDefault="00C265C1" w:rsidP="00C265C1"/>
    <w:p w:rsidR="00316153" w:rsidRPr="00316153" w:rsidRDefault="00316153" w:rsidP="00316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Тесты по географии 6 класс. Тема: "Почвы"</w:t>
      </w:r>
    </w:p>
    <w:p w:rsidR="00360603" w:rsidRDefault="0036060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</w:pP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1. Какую толщину может достигать почва?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4 метра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2 метра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60 сантиметров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20 – 30 сантиметров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2. В чём состоит основное отличие почвы от горных пород?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В составе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В месторасположении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В способности снабжать растения питательными веществами, помогая им развиваться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В толщине слоя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3. Где располагается почва?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На глубине 2-3 метра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На глубине 50 сантиметров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На поверхности земной коры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На глубине одного метра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4. Как называется органическое вещество, образующееся в результате разложения останков умерших животных и растений?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Чернозём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Зола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Глей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Гумус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тест 5. Какие почвы обладают самым высоким плодородием?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Луговые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Чернозёмные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Подзолистые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Тундровые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lastRenderedPageBreak/>
        <w:t>6. Где находятся самые плодородные почвы?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В степях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В лесах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На болотах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В тундре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7. Какие почвы образуются в тайге?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Чернозёмные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Глеевые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Подзолистые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Каштановые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8. Чем определяется тип почвы и его плодородие?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Характером и составом растительности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Количеством осадков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Количеством органических веществ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Все ответы являются верными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9. Какой процент перегноя содержится в чернозёмных почвах?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Около 14%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5 -6 %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2 - 3 %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9 - 10%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 xml:space="preserve">10. </w:t>
      </w:r>
      <w:proofErr w:type="gramStart"/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>Почва</w:t>
      </w:r>
      <w:proofErr w:type="gramEnd"/>
      <w:r w:rsidRPr="00316153">
        <w:rPr>
          <w:rFonts w:ascii="Times New Roman" w:eastAsia="Times New Roman" w:hAnsi="Times New Roman" w:cs="Times New Roman"/>
          <w:b/>
          <w:bCs/>
          <w:color w:val="2B2727"/>
          <w:spacing w:val="8"/>
          <w:sz w:val="28"/>
          <w:szCs w:val="28"/>
          <w:lang w:eastAsia="ru-RU"/>
        </w:rPr>
        <w:t xml:space="preserve"> какого типа изображена на рисунке?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noProof/>
          <w:color w:val="2B2727"/>
          <w:spacing w:val="8"/>
          <w:sz w:val="28"/>
          <w:szCs w:val="28"/>
          <w:lang w:eastAsia="ru-RU"/>
        </w:rPr>
        <w:drawing>
          <wp:inline distT="0" distB="0" distL="0" distR="0" wp14:anchorId="656A6C89" wp14:editId="3ED2B9DB">
            <wp:extent cx="1660315" cy="4419600"/>
            <wp:effectExtent l="0" t="0" r="0" b="0"/>
            <wp:docPr id="1" name="Рисунок 1" descr="вопрос теста Тип почв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прос теста Тип почв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31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1) Глеевая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2) Болотная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3) Чернозёмная</w:t>
      </w:r>
    </w:p>
    <w:p w:rsidR="00316153" w:rsidRPr="00316153" w:rsidRDefault="00316153" w:rsidP="00316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</w:pPr>
      <w:r w:rsidRPr="00316153">
        <w:rPr>
          <w:rFonts w:ascii="Times New Roman" w:eastAsia="Times New Roman" w:hAnsi="Times New Roman" w:cs="Times New Roman"/>
          <w:color w:val="2B2727"/>
          <w:spacing w:val="8"/>
          <w:sz w:val="28"/>
          <w:szCs w:val="28"/>
          <w:lang w:eastAsia="ru-RU"/>
        </w:rPr>
        <w:t>4) Подзолистая</w:t>
      </w:r>
    </w:p>
    <w:p w:rsidR="00A42A7B" w:rsidRDefault="00A42A7B"/>
    <w:sectPr w:rsidR="00A42A7B" w:rsidSect="0036060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9E"/>
    <w:rsid w:val="00181B9E"/>
    <w:rsid w:val="001D184D"/>
    <w:rsid w:val="00316153"/>
    <w:rsid w:val="00360603"/>
    <w:rsid w:val="003F46FB"/>
    <w:rsid w:val="008273C6"/>
    <w:rsid w:val="00A42A7B"/>
    <w:rsid w:val="00C265C1"/>
    <w:rsid w:val="00E7602A"/>
    <w:rsid w:val="00E8558D"/>
    <w:rsid w:val="00E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1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6153"/>
    <w:rPr>
      <w:b/>
      <w:bCs/>
    </w:rPr>
  </w:style>
  <w:style w:type="character" w:styleId="a6">
    <w:name w:val="Hyperlink"/>
    <w:basedOn w:val="a0"/>
    <w:uiPriority w:val="99"/>
    <w:semiHidden/>
    <w:unhideWhenUsed/>
    <w:rsid w:val="0031615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1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316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6153"/>
    <w:rPr>
      <w:b/>
      <w:bCs/>
    </w:rPr>
  </w:style>
  <w:style w:type="character" w:styleId="a6">
    <w:name w:val="Hyperlink"/>
    <w:basedOn w:val="a0"/>
    <w:uiPriority w:val="99"/>
    <w:semiHidden/>
    <w:unhideWhenUsed/>
    <w:rsid w:val="0031615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1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2020-04-21T19:24:00Z</dcterms:created>
  <dcterms:modified xsi:type="dcterms:W3CDTF">2020-04-21T19:24:00Z</dcterms:modified>
</cp:coreProperties>
</file>