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DC7" w:rsidRDefault="00CE2DC7" w:rsidP="00B67A92">
      <w:pPr>
        <w:pStyle w:val="aa"/>
        <w:spacing w:after="0" w:line="240" w:lineRule="auto"/>
        <w:ind w:left="3192"/>
        <w:rPr>
          <w:rFonts w:ascii="Times New Roman" w:eastAsia="Times New Roman" w:hAnsi="Times New Roman" w:cs="Times New Roman"/>
          <w:sz w:val="24"/>
          <w:szCs w:val="24"/>
        </w:rPr>
      </w:pPr>
    </w:p>
    <w:p w:rsidR="00CE2DC7" w:rsidRPr="00A03A2F" w:rsidRDefault="00A03A2F" w:rsidP="00A03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0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C7" w:rsidRDefault="00CE2DC7" w:rsidP="00B67A92">
      <w:pPr>
        <w:pStyle w:val="aa"/>
        <w:spacing w:after="0" w:line="240" w:lineRule="auto"/>
        <w:ind w:left="3192"/>
        <w:rPr>
          <w:rFonts w:ascii="Times New Roman" w:eastAsia="Times New Roman" w:hAnsi="Times New Roman" w:cs="Times New Roman"/>
          <w:sz w:val="24"/>
          <w:szCs w:val="24"/>
        </w:rPr>
      </w:pPr>
    </w:p>
    <w:p w:rsidR="00CE2DC7" w:rsidRDefault="00CE2DC7" w:rsidP="00B67A92">
      <w:pPr>
        <w:pStyle w:val="aa"/>
        <w:spacing w:after="0" w:line="240" w:lineRule="auto"/>
        <w:ind w:left="3192"/>
        <w:rPr>
          <w:rFonts w:ascii="Times New Roman" w:eastAsia="Times New Roman" w:hAnsi="Times New Roman" w:cs="Times New Roman"/>
          <w:sz w:val="24"/>
          <w:szCs w:val="24"/>
        </w:rPr>
      </w:pPr>
    </w:p>
    <w:p w:rsidR="00CE2DC7" w:rsidRDefault="00CE2DC7" w:rsidP="00B67A92">
      <w:pPr>
        <w:pStyle w:val="aa"/>
        <w:spacing w:after="0" w:line="240" w:lineRule="auto"/>
        <w:ind w:left="3192"/>
        <w:rPr>
          <w:rFonts w:ascii="Times New Roman" w:eastAsia="Times New Roman" w:hAnsi="Times New Roman" w:cs="Times New Roman"/>
          <w:sz w:val="24"/>
          <w:szCs w:val="24"/>
        </w:rPr>
      </w:pPr>
    </w:p>
    <w:p w:rsidR="00CE2DC7" w:rsidRDefault="00CE2DC7" w:rsidP="00B67A92">
      <w:pPr>
        <w:pStyle w:val="aa"/>
        <w:spacing w:after="0" w:line="240" w:lineRule="auto"/>
        <w:ind w:left="3192"/>
        <w:rPr>
          <w:rFonts w:ascii="Times New Roman" w:eastAsia="Times New Roman" w:hAnsi="Times New Roman" w:cs="Times New Roman"/>
          <w:sz w:val="24"/>
          <w:szCs w:val="24"/>
        </w:rPr>
      </w:pPr>
    </w:p>
    <w:p w:rsidR="00CE2DC7" w:rsidRDefault="00CE2DC7" w:rsidP="00B67A92">
      <w:pPr>
        <w:pStyle w:val="aa"/>
        <w:spacing w:after="0" w:line="240" w:lineRule="auto"/>
        <w:ind w:left="3192"/>
        <w:rPr>
          <w:rFonts w:ascii="Times New Roman" w:eastAsia="Times New Roman" w:hAnsi="Times New Roman" w:cs="Times New Roman"/>
          <w:sz w:val="24"/>
          <w:szCs w:val="24"/>
        </w:rPr>
      </w:pPr>
    </w:p>
    <w:p w:rsidR="00CE2DC7" w:rsidRDefault="00CE2DC7" w:rsidP="00B67A92">
      <w:pPr>
        <w:pStyle w:val="aa"/>
        <w:spacing w:after="0" w:line="240" w:lineRule="auto"/>
        <w:ind w:left="3192"/>
        <w:rPr>
          <w:rFonts w:ascii="Times New Roman" w:eastAsia="Times New Roman" w:hAnsi="Times New Roman" w:cs="Times New Roman"/>
          <w:sz w:val="24"/>
          <w:szCs w:val="24"/>
        </w:rPr>
      </w:pPr>
    </w:p>
    <w:p w:rsidR="00CE2DC7" w:rsidRDefault="00CE2DC7" w:rsidP="00B67A92">
      <w:pPr>
        <w:pStyle w:val="aa"/>
        <w:spacing w:after="0" w:line="240" w:lineRule="auto"/>
        <w:ind w:left="3192"/>
        <w:rPr>
          <w:rFonts w:ascii="Times New Roman" w:eastAsia="Times New Roman" w:hAnsi="Times New Roman" w:cs="Times New Roman"/>
          <w:sz w:val="24"/>
          <w:szCs w:val="24"/>
        </w:rPr>
      </w:pPr>
    </w:p>
    <w:p w:rsidR="00CE2BA9" w:rsidRPr="00B67A92" w:rsidRDefault="00B67A92" w:rsidP="00B67A92">
      <w:pPr>
        <w:pStyle w:val="aa"/>
        <w:spacing w:after="0" w:line="240" w:lineRule="auto"/>
        <w:ind w:left="3192"/>
        <w:rPr>
          <w:rFonts w:ascii="Times New Roman" w:eastAsia="Times New Roman" w:hAnsi="Times New Roman" w:cs="Times New Roman"/>
          <w:vanish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</w:p>
    <w:p w:rsidR="004374BF" w:rsidRDefault="00D57212" w:rsidP="004374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Пояснительная записка</w:t>
      </w:r>
    </w:p>
    <w:p w:rsidR="00B44706" w:rsidRDefault="000E7C66" w:rsidP="004374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по русскому языку для 5-9 классов составлена на основе:</w:t>
      </w:r>
    </w:p>
    <w:p w:rsidR="00B44706" w:rsidRDefault="000E7C66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1.Федерального Государственного образовательного стандарта основного общего образования, </w:t>
      </w:r>
      <w:r w:rsidR="00E674DE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утвержденного приказом министер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образования и науки Российской Федерации от 17. 12. 2010 г. № 1897</w:t>
      </w:r>
    </w:p>
    <w:p w:rsidR="00B44706" w:rsidRPr="00355ACB" w:rsidRDefault="000E7C66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Примерной основной образовательной программы основного общего образования / Одобрено Федеральным учебно – методическим объединением по общему образованию. Протокол заседания от 8 апреля 2015 №1/1</w:t>
      </w:r>
      <w:r w:rsidR="000F4403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B44706" w:rsidRDefault="00B44706" w:rsidP="00B447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E7C66">
        <w:rPr>
          <w:rFonts w:ascii="Times New Roman" w:hAnsi="Times New Roman" w:cs="Times New Roman"/>
          <w:sz w:val="24"/>
          <w:szCs w:val="24"/>
        </w:rPr>
        <w:t>. Авторской программы М. М. Разумовской, С.И. Львова, В. И. Капинос, В. В. Львов, Г. А. Богданова, Курс «Русский язык 5 – 9 классы»</w:t>
      </w:r>
    </w:p>
    <w:p w:rsidR="00D57212" w:rsidRPr="001B4988" w:rsidRDefault="000E7C66" w:rsidP="001556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4988">
        <w:rPr>
          <w:rFonts w:ascii="Times New Roman" w:hAnsi="Times New Roman" w:cs="Times New Roman"/>
          <w:sz w:val="24"/>
          <w:szCs w:val="24"/>
        </w:rPr>
        <w:t>4.</w:t>
      </w:r>
      <w:r w:rsidR="00E674DE" w:rsidRPr="001B4988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 основного общего образования муниципального бюджетного общеобразовательного учреждения средней общеобразовательной школы № 4 имени Черкашина Евгения Валентинов</w:t>
      </w:r>
      <w:r w:rsidR="00C014C1">
        <w:rPr>
          <w:rFonts w:ascii="Times New Roman" w:hAnsi="Times New Roman" w:cs="Times New Roman"/>
          <w:sz w:val="24"/>
          <w:szCs w:val="24"/>
        </w:rPr>
        <w:t>ича, утвержденной от 30.08.2019 г</w:t>
      </w:r>
      <w:proofErr w:type="gramStart"/>
      <w:r w:rsidR="00E674DE" w:rsidRPr="001B4988">
        <w:rPr>
          <w:rFonts w:ascii="Times New Roman" w:hAnsi="Times New Roman" w:cs="Times New Roman"/>
          <w:sz w:val="24"/>
          <w:szCs w:val="24"/>
        </w:rPr>
        <w:t xml:space="preserve"> </w:t>
      </w:r>
      <w:r w:rsidR="001556C6" w:rsidRPr="001B498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1556C6" w:rsidRPr="001B4988">
        <w:rPr>
          <w:rFonts w:ascii="Times New Roman" w:hAnsi="Times New Roman" w:cs="Times New Roman"/>
          <w:sz w:val="24"/>
          <w:szCs w:val="24"/>
        </w:rPr>
        <w:t xml:space="preserve"> В. И. Капинос, Г. А. Богдановой – М. «Дрофа», 2016 г. ;</w:t>
      </w:r>
      <w:r w:rsidR="001B4988" w:rsidRPr="001B4988">
        <w:rPr>
          <w:rFonts w:ascii="Times New Roman" w:hAnsi="Times New Roman" w:cs="Times New Roman"/>
          <w:sz w:val="24"/>
          <w:szCs w:val="24"/>
        </w:rPr>
        <w:t>учебник Русский язык 8</w:t>
      </w:r>
      <w:r w:rsidR="001B4988" w:rsidRPr="001B4988">
        <w:rPr>
          <w:rFonts w:ascii="Times New Roman" w:hAnsi="Times New Roman" w:cs="Times New Roman"/>
        </w:rPr>
        <w:t xml:space="preserve"> </w:t>
      </w:r>
      <w:proofErr w:type="spellStart"/>
      <w:r w:rsidR="001B4988" w:rsidRPr="001B4988">
        <w:rPr>
          <w:rFonts w:ascii="Times New Roman" w:hAnsi="Times New Roman" w:cs="Times New Roman"/>
        </w:rPr>
        <w:t>кл</w:t>
      </w:r>
      <w:proofErr w:type="spellEnd"/>
      <w:r w:rsidR="001B4988" w:rsidRPr="001B4988">
        <w:rPr>
          <w:rFonts w:ascii="Times New Roman" w:hAnsi="Times New Roman" w:cs="Times New Roman"/>
        </w:rPr>
        <w:t xml:space="preserve">. под редакцией М. М. Разумовской С.И. Львовой, В. И. </w:t>
      </w:r>
      <w:r w:rsidR="001B4988" w:rsidRPr="001B4988">
        <w:rPr>
          <w:rFonts w:ascii="Times New Roman" w:hAnsi="Times New Roman" w:cs="Times New Roman"/>
          <w:sz w:val="24"/>
          <w:szCs w:val="24"/>
        </w:rPr>
        <w:t xml:space="preserve">Капинос, Г. А. Богдановой – М. «Дрофа», 2016 г. ; учебник Русский язык 9 </w:t>
      </w:r>
      <w:proofErr w:type="spellStart"/>
      <w:r w:rsidR="001B4988" w:rsidRPr="001B4988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1B4988" w:rsidRPr="001B4988">
        <w:rPr>
          <w:rFonts w:ascii="Times New Roman" w:hAnsi="Times New Roman" w:cs="Times New Roman"/>
          <w:sz w:val="24"/>
          <w:szCs w:val="24"/>
        </w:rPr>
        <w:t xml:space="preserve">. под редакцией М. М. Разумовской. С. И. Львовой, В. И. Капинос, Г. А. Богдановой – М. «Дрофа», 2016 г. </w:t>
      </w:r>
      <w:r w:rsidR="00D57212" w:rsidRPr="001B4988">
        <w:rPr>
          <w:rFonts w:ascii="Times New Roman" w:eastAsia="Times New Roman" w:hAnsi="Times New Roman" w:cs="Times New Roman"/>
          <w:sz w:val="24"/>
          <w:szCs w:val="24"/>
        </w:rPr>
        <w:t xml:space="preserve">Данная программа учитывает основные идеи и положения программы развития и формирования универсальных учебных действий для основного общего образования, преемственность с примерными программами начального общего образования.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Предусмотрено развитие всех основных видов деятельности обучаемых, программа имеет особенности, обусловленные, во-первых, предметным содержанием системы общего среднего образования; во-вторых, психологическими и возрастными особенностями обучаемых.</w:t>
      </w:r>
    </w:p>
    <w:p w:rsid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Цели обучения русскому языку: </w:t>
      </w:r>
    </w:p>
    <w:p w:rsidR="001B4988" w:rsidRPr="00D57212" w:rsidRDefault="001B4988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212" w:rsidRPr="00D57212" w:rsidRDefault="00BD2AA6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воспитание уважения к родному языку, сознательного отношения к нему как явлению культуры; осмысление родного языка как основного средства общения, средства получения знаний в разных сферах человеческой деятельности, средства освоения морально-этических норм, принятых в обществе; осознание эстетической ценности родного языка; </w:t>
      </w:r>
    </w:p>
    <w:p w:rsidR="00D57212" w:rsidRPr="00D57212" w:rsidRDefault="00BD2AA6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>овладение русским языком как средством общения в повседневной жизни и учебной деятельности; развитие готовности и способности к речевому взаимодействию и взаимопониманию, потребности в речевом самосовершенство</w:t>
      </w:r>
      <w:r w:rsidR="001B4988">
        <w:rPr>
          <w:rFonts w:ascii="Times New Roman" w:eastAsia="Times New Roman" w:hAnsi="Times New Roman" w:cs="Times New Roman"/>
          <w:sz w:val="24"/>
          <w:szCs w:val="24"/>
        </w:rPr>
        <w:t xml:space="preserve">вании; овладение важнейшими 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>учебными умениями и универсальными учебными действиями (умения формулировать цели деятельности, планировать ее, осуществ</w:t>
      </w:r>
      <w:r w:rsidR="001B4988">
        <w:rPr>
          <w:rFonts w:ascii="Times New Roman" w:eastAsia="Times New Roman" w:hAnsi="Times New Roman" w:cs="Times New Roman"/>
          <w:sz w:val="24"/>
          <w:szCs w:val="24"/>
        </w:rPr>
        <w:t xml:space="preserve">лять речевой самоконтроль и 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коррекцию; 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проводить библиографический поиск, извлекать и преобразовывать необходимую информацию из лингвистических словарей различных типов и других источников, включая СМИ и Интернет; осуществлять информационную переработку текста и др.); </w:t>
      </w:r>
    </w:p>
    <w:p w:rsidR="00D57212" w:rsidRPr="00D57212" w:rsidRDefault="00BD2AA6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освоение знаний об устройстве языковой системы и закономерностях ее функционирования, о стилистических ресурсах и основных нормах русского литературного языка; развитие способности опознавать, анализировать, сопоставлять, классифицировать и оценивать языковые факты; овладение на этой основе культурой устной и письменной речи, видами речевой деятельности, правилами использования языка в разных ситуациях общения, нормами речевого этикета; обогащение активного и потенциального словарного запаса; расширение объема используемых в речи грамматических средств; совершенствование способности применять приобретенные 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 xml:space="preserve">знания, умения и навыки в процессе речевого общения в учебной деятельности и повседневной жизни. </w:t>
      </w:r>
    </w:p>
    <w:p w:rsidR="00D57212" w:rsidRPr="00D57212" w:rsidRDefault="00D57212" w:rsidP="004D2D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</w:rPr>
        <w:t>Общая характеристика предмета «Русский язык»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Данная программа отражает обязательное для усвоения в основной школе содержание обучения русскому языку и реализует основные идеи стандарта второго поколения для основной школы.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Для каждого года обучения выделяются коммуникативные умения, связанные с различными видами учебной речевой деятельности: чтением, восприятием устного и письменного высказывания и его анализом, воспроизведением текста (устным и письменным), созданием высказывания (устного и письменного), совершенствованием устного и письменного высказывания. Содержание обучения связной речи (объём знаний и основных умений) изложено в отдельном блоке, однако предполагается, что изучаться материалы этого раздела будут на протяжении всего учебного года определёнными порциями, перемежающимися с языковыми темами курса.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Речевая направленность курса усилена и в языковых разделах: ставится задача развития умений говорить на лингвистические темы, понимать лингвистический текст; читать и говорить, соблюдая интонацию, отвечающую содержанию речи и особенностям грамматического строя (тексты с обращениями, однородными членами, обособлениями и т. д.). Программа нацеливает и на усиление семантического аспекта в изучении фактов и явлений языка.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Важный аспект в обучении — формирование у учащихся чуткости к богатству и выразительности родной речи, гордости за родной язык, интереса к его изучению. Этому способствует внимание к эстетической функции родного языка, знакомство с изобразительными возможностями изучаемых единиц языка, наблюдение за использованием разнообразных языковых сре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дств в л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учших образцах художественной литературы, в которых наиболее полно проявляется изобразительная сила русской речи.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Структура курса: 5—7 классы имеют морфолого-орфографическую направленность, включают в содержание обучения вводный курс синтаксиса и пунктуации, фонетику и орфоэпию, лексику и словообразование; 8—9 классы нацелены на освоение систематического курса синтаксиса и соответствующих правил пунктуации. Особым этапом в обучении рассматривается 5 класс. Его можно оценить как стартовый по отношению к систематическому курсу русского языка. Каждый год обучения строится на основе двухступенчатой структуры: закрепительно-углубляющий этап по материалам предыдущего года обучения и основной этап, реализующий программный материал в логике его развития. На всех этапах обучения реализована идея поэтапного овладения теоретическим материалом: </w:t>
      </w:r>
    </w:p>
    <w:p w:rsidR="00D57212" w:rsidRPr="00D57212" w:rsidRDefault="006F49E7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введение понятия;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-осмысление лингвистической сути понятия;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-овладение теоретическим (научным) способом действия, гарантирующим правильное проведение анализа языкового материала;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-формулирование теоретических выводов;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-углубление знаний.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Рабочая программа нацеливает не только на формирование навыков анализа языка, способности классифицировать языковые явления и факты, но и на воспитание речевой культуры, на формирование таких жизненно важных умений, как использование различных видов чтения, информационной переработки текстов, различных форм поиска информации и разных способов передачи её в соответствии с коммуникативной задачей, речевой ситуацией, нормами литературного языка и этическими нормами общения.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В соответствии с целью обучения усиливается и речевая направленность курса.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Теоретическую основу обучения связной речи составляют 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речеведческие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понятия: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>1)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текст: смысловая цельность, относительная законченность высказывания (тема, основная мысль), формальная связность (данная и новая информация, способы и средства связи предложений); членение текста на абзацы, строение абзаца;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2)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стили речи: разговорный, научный, деловой, публицистический, художественный;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3)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функционально-смысловые типы речи: описание, повествование, рассуждение и их разновидности — типовые фрагменты текста: описание предмета, описание места, описание состояния природы, описание состояния человека, оценка предметов, их свойств, явлений, событий.</w:t>
      </w:r>
      <w:proofErr w:type="gramEnd"/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Умения связной речи отобраны и сгруппированы с учётом характера учебной речевой деятельности.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Данная программа отражает не только обязательное содержание обучения русскому языку, но и дополнительное, углубляющее и расширяющее.</w:t>
      </w:r>
    </w:p>
    <w:p w:rsidR="00D57212" w:rsidRPr="00D57212" w:rsidRDefault="00D57212" w:rsidP="004D2D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</w:rPr>
        <w:t>Место предмета «Русский язык» в учебном плане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Данная программа рассчитана на 7</w:t>
      </w:r>
      <w:r w:rsidR="00C50163">
        <w:rPr>
          <w:rFonts w:ascii="Times New Roman" w:eastAsia="Times New Roman" w:hAnsi="Times New Roman" w:cs="Times New Roman"/>
          <w:color w:val="00000A"/>
          <w:sz w:val="24"/>
          <w:szCs w:val="24"/>
        </w:rPr>
        <w:t>14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ч, предусмотренных в Федеральном базисном (образовательном) учебном плане для образовательных учреждений Российской Федерации.</w:t>
      </w:r>
      <w:r w:rsidR="0021362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Обязательное изучение русского языка осуществляется в объёме: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5 класс — 170 ч,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6 класс — 2</w:t>
      </w:r>
      <w:r w:rsidR="00C50163">
        <w:rPr>
          <w:rFonts w:ascii="Times New Roman" w:eastAsia="Times New Roman" w:hAnsi="Times New Roman" w:cs="Times New Roman"/>
          <w:color w:val="00000A"/>
          <w:sz w:val="24"/>
          <w:szCs w:val="24"/>
        </w:rPr>
        <w:t>04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ч,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7 класс — 136 ч,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8 класс — 102 ч,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9 класс — 102 ч. </w:t>
      </w:r>
    </w:p>
    <w:p w:rsidR="0021362B" w:rsidRDefault="00D57212" w:rsidP="00213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Таким образом, в данной программе реализованы современные подходы к проектированию учебного содержания: ориентир на взаимосвязанное формирование лингвистической, языковой, коммуникативной и культурологической компетенций; на развитие всех видов речевой деятельности, формирование навыков чтения-понимания, выразительного чтения, письма, работы с научной информацией, представленной в разных видах; реализация принципов индивидуализации, уровневой дифференциации, использование коммуникативно-ориентированных упражнений, стимулирующих познавательную и творческую активность учащихся, а также способствующих совершенствованию коммуникативной компетенции на всех этапах обучения, в том числе и при обучении языковым темам курса. </w:t>
      </w:r>
    </w:p>
    <w:p w:rsidR="00D57212" w:rsidRPr="00D57212" w:rsidRDefault="00D57212" w:rsidP="00213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Личностные, </w:t>
      </w:r>
      <w:proofErr w:type="spellStart"/>
      <w:r w:rsidRPr="00D57212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</w:rPr>
        <w:t>метапредметные</w:t>
      </w:r>
      <w:proofErr w:type="spellEnd"/>
      <w:r w:rsidRPr="00D57212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и предметные результаты освоения</w:t>
      </w:r>
      <w:r w:rsidR="0021362B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 </w:t>
      </w:r>
      <w:r w:rsidRPr="00D57212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</w:rPr>
        <w:t>русского языка.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Личностные результаты </w:t>
      </w: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освоения русского (родного) языка: </w:t>
      </w:r>
    </w:p>
    <w:p w:rsidR="0021362B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>достаточный объём словарного запаса и усвоенных грамматических сре</w:t>
      </w:r>
      <w:proofErr w:type="gramStart"/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я свободного выражения мыслей и чувств в процессе речевого общения; способность к самооценке на основе наблюдения за собственной речью.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результаты освоения русского (родного) языка: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1) владение всеми видами речевой деятельности: </w:t>
      </w:r>
    </w:p>
    <w:p w:rsidR="00D57212" w:rsidRPr="0021362B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21362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аудирование</w:t>
      </w:r>
      <w:proofErr w:type="spellEnd"/>
      <w:r w:rsidRPr="0021362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и чтение: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владение разными видами чтения (поисковым, просмотровым, ознакомительным, изучающим) текстов разных стилей и жанров;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адекватное восприятие на слух текстов разных стилей и жанров; владение разными видами </w:t>
      </w:r>
      <w:proofErr w:type="spellStart"/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 (выборочным, ознакомительным, детальным);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литературой, в том числе и на электронных носителях;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овладение приёмами отбора и систематизации материала на определённую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умение сопоставлять и сравнивать речевые высказывания с точки зрения их содержания, стилистических особенностей и использованных языковых средств; </w:t>
      </w:r>
    </w:p>
    <w:p w:rsidR="00D57212" w:rsidRPr="0021362B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1362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говорение и письмо: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умение воспроизводить прослушанный или прочитанный текст с заданной степенью свёрнутости (план, пересказ, конспект, аннотация);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умение создавать устные и письменные тексты разных типов, стилей речи и жанров с учётом замысла, адресата и ситуации общения;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своё отношение к фактам и явлениям окружающей действительности, к </w:t>
      </w:r>
      <w:proofErr w:type="gramStart"/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>прочитанному</w:t>
      </w:r>
      <w:proofErr w:type="gramEnd"/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, услышанному, увиденному;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-о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владение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диалог-обмен мнениями и др.; сочетание разных видов диалога); </w:t>
      </w:r>
      <w:proofErr w:type="gramEnd"/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способность участвовать в речевом общении, соблюдая нормы речевого этикета; адекватно использовать жесты, мимику в процессе речевого общения;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осуществление речевого самоконтроля в процессе учебной деятельности и в повседневной практике речевого общения; способность оценивать свою речь с точки зрения её содержания, языкового оформления; умение находить грамматические и речевые ошибки, недочёты, исправлять их; совершенствовать и редактировать собственные тексты;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выступление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2)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</w:t>
      </w:r>
      <w:proofErr w:type="spellStart"/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межпредметном</w:t>
      </w:r>
      <w:proofErr w:type="spellEnd"/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уровне (на уроках иностранного языка, литературы и др.);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3)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коммуникативно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е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Предметные результаты освоения русского (родного) языка: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1)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представление об основных функциях языка; о роли русского языка как национального языка русского народа, как государственного языка Российской Федерации и языка межнационального общения; о связи языка и культуры народа; роли родного языка в жизни человека и общества; </w:t>
      </w:r>
    </w:p>
    <w:p w:rsidR="0021362B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2)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понимание места родного языка в системе гуманитарных наук и его роли в образовании в целом; </w:t>
      </w:r>
    </w:p>
    <w:p w:rsidR="0021362B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3)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усвоение основ научных знаний о родном языке; понимание взаимосвязи его уровней и единиц;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4)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освоение базовых понятий лингвистики: лингвистика и её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</w:t>
      </w:r>
      <w:proofErr w:type="gramStart"/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о-</w:t>
      </w:r>
      <w:proofErr w:type="gramEnd"/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смысловые типы речи (повествование, описание, рассуждение); текст, типы текста; основные единицы языка, их признаки и особенности употребления в речи;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5)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овладение основными стилистическими ресурсами лексики и фразеологии русского языка;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6)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7</w:t>
      </w:r>
      <w:r w:rsidR="0021362B">
        <w:rPr>
          <w:rFonts w:ascii="Times New Roman" w:eastAsia="Times New Roman" w:hAnsi="Times New Roman" w:cs="Times New Roman"/>
          <w:color w:val="00000A"/>
          <w:sz w:val="24"/>
          <w:szCs w:val="24"/>
        </w:rPr>
        <w:t>)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предложения; многоаспектный анализ текста с точки зрения его основных признаков и структуры, принадлежности к определённым функциональным разновидностям языка, особенностей языкового оформления, использования выразительных средств языка;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8)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понимание коммуникативно-эстетических возможностей лексической и грамматической синонимии и использование их в собственной речевой практике; </w:t>
      </w:r>
    </w:p>
    <w:p w:rsidR="00D57212" w:rsidRPr="00D57212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9)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 </w:t>
      </w:r>
    </w:p>
    <w:p w:rsid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Содержание программы направлено на достижение указанных результатов обучения. Они конкретизированы по классам в разделе «Планируемые результаты изучения учебного предмета» в подразделах «Коммуникативные умения» и «Предметные результаты обучения». </w:t>
      </w:r>
    </w:p>
    <w:p w:rsidR="0021362B" w:rsidRDefault="0021362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362B" w:rsidRPr="004D2DE6" w:rsidRDefault="00887632" w:rsidP="004D2DE6">
      <w:pPr>
        <w:pStyle w:val="2"/>
        <w:spacing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2. </w:t>
      </w:r>
      <w:r w:rsidR="0021362B" w:rsidRPr="004D2DE6">
        <w:rPr>
          <w:i/>
          <w:sz w:val="24"/>
          <w:szCs w:val="24"/>
        </w:rPr>
        <w:t>Содержание учебного предмета</w:t>
      </w:r>
    </w:p>
    <w:p w:rsidR="0021362B" w:rsidRDefault="0021362B" w:rsidP="0021362B">
      <w:pPr>
        <w:pStyle w:val="2"/>
        <w:spacing w:line="240" w:lineRule="auto"/>
        <w:rPr>
          <w:sz w:val="24"/>
          <w:szCs w:val="24"/>
        </w:rPr>
      </w:pPr>
      <w:r w:rsidRPr="0065796D">
        <w:rPr>
          <w:sz w:val="24"/>
          <w:szCs w:val="24"/>
        </w:rPr>
        <w:t>Обязательный минимум содержания основных образовательных программ Русский язык в образовательных учреждениях с русским языком обучения</w:t>
      </w:r>
    </w:p>
    <w:p w:rsidR="0021362B" w:rsidRPr="001603B0" w:rsidRDefault="0021362B" w:rsidP="0021362B">
      <w:pPr>
        <w:pStyle w:val="2"/>
        <w:spacing w:line="240" w:lineRule="auto"/>
        <w:rPr>
          <w:sz w:val="24"/>
          <w:szCs w:val="24"/>
        </w:rPr>
      </w:pPr>
      <w:bookmarkStart w:id="0" w:name="_Toc287934280"/>
      <w:bookmarkStart w:id="1" w:name="_Toc414553182"/>
      <w:r w:rsidRPr="001603B0">
        <w:rPr>
          <w:sz w:val="24"/>
          <w:szCs w:val="24"/>
        </w:rPr>
        <w:t>Речь. Речевая деятельность</w:t>
      </w:r>
      <w:bookmarkEnd w:id="0"/>
      <w:bookmarkEnd w:id="1"/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 xml:space="preserve">Язык и речь. Речевое общение. Виды речи (устная и письменная). Формы речи (монолог, диалог, </w:t>
      </w:r>
      <w:proofErr w:type="spellStart"/>
      <w:r w:rsidRPr="001603B0">
        <w:rPr>
          <w:rFonts w:ascii="Times New Roman" w:hAnsi="Times New Roman" w:cs="Times New Roman"/>
          <w:sz w:val="24"/>
          <w:szCs w:val="24"/>
        </w:rPr>
        <w:t>полилог</w:t>
      </w:r>
      <w:proofErr w:type="spellEnd"/>
      <w:r w:rsidRPr="001603B0">
        <w:rPr>
          <w:rFonts w:ascii="Times New Roman" w:hAnsi="Times New Roman" w:cs="Times New Roman"/>
          <w:sz w:val="24"/>
          <w:szCs w:val="24"/>
        </w:rPr>
        <w:t xml:space="preserve">). Основные особенности разговорной речи, функциональных стилей (научного, публицистического, официально-делового), языка художественной литературы. Основные жанры разговорной речи (рассказ, беседа, спор); научного стиля и устной научной речи (отзыв, выступление, </w:t>
      </w:r>
      <w:proofErr w:type="spellStart"/>
      <w:r w:rsidRPr="001603B0">
        <w:rPr>
          <w:rFonts w:ascii="Times New Roman" w:hAnsi="Times New Roman" w:cs="Times New Roman"/>
          <w:i/>
          <w:sz w:val="24"/>
          <w:szCs w:val="24"/>
        </w:rPr>
        <w:t>тезисы</w:t>
      </w:r>
      <w:proofErr w:type="gramStart"/>
      <w:r w:rsidRPr="001603B0">
        <w:rPr>
          <w:rFonts w:ascii="Times New Roman" w:hAnsi="Times New Roman" w:cs="Times New Roman"/>
          <w:i/>
          <w:sz w:val="24"/>
          <w:szCs w:val="24"/>
        </w:rPr>
        <w:t>,д</w:t>
      </w:r>
      <w:proofErr w:type="gramEnd"/>
      <w:r w:rsidRPr="001603B0">
        <w:rPr>
          <w:rFonts w:ascii="Times New Roman" w:hAnsi="Times New Roman" w:cs="Times New Roman"/>
          <w:i/>
          <w:sz w:val="24"/>
          <w:szCs w:val="24"/>
        </w:rPr>
        <w:t>оклад</w:t>
      </w:r>
      <w:proofErr w:type="spellEnd"/>
      <w:r w:rsidRPr="001603B0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1603B0">
        <w:rPr>
          <w:rFonts w:ascii="Times New Roman" w:hAnsi="Times New Roman" w:cs="Times New Roman"/>
          <w:sz w:val="24"/>
          <w:szCs w:val="24"/>
        </w:rPr>
        <w:t xml:space="preserve">дискуссия, </w:t>
      </w:r>
      <w:r w:rsidRPr="001603B0">
        <w:rPr>
          <w:rFonts w:ascii="Times New Roman" w:hAnsi="Times New Roman" w:cs="Times New Roman"/>
          <w:i/>
          <w:sz w:val="24"/>
          <w:szCs w:val="24"/>
        </w:rPr>
        <w:t>реферат, статья, рецензия</w:t>
      </w:r>
      <w:r w:rsidRPr="001603B0">
        <w:rPr>
          <w:rFonts w:ascii="Times New Roman" w:hAnsi="Times New Roman" w:cs="Times New Roman"/>
          <w:sz w:val="24"/>
          <w:szCs w:val="24"/>
        </w:rPr>
        <w:t xml:space="preserve">); публицистического стиля и устной публичной речи (выступление, обсуждение, </w:t>
      </w:r>
      <w:r w:rsidRPr="001603B0">
        <w:rPr>
          <w:rFonts w:ascii="Times New Roman" w:hAnsi="Times New Roman" w:cs="Times New Roman"/>
          <w:i/>
          <w:sz w:val="24"/>
          <w:szCs w:val="24"/>
        </w:rPr>
        <w:t>статья, интервью, очерк</w:t>
      </w:r>
      <w:r w:rsidRPr="001603B0">
        <w:rPr>
          <w:rFonts w:ascii="Times New Roman" w:hAnsi="Times New Roman" w:cs="Times New Roman"/>
          <w:sz w:val="24"/>
          <w:szCs w:val="24"/>
        </w:rPr>
        <w:t xml:space="preserve">); официально-делового стиля (расписка, </w:t>
      </w:r>
      <w:r w:rsidRPr="001603B0">
        <w:rPr>
          <w:rFonts w:ascii="Times New Roman" w:hAnsi="Times New Roman" w:cs="Times New Roman"/>
          <w:i/>
          <w:sz w:val="24"/>
          <w:szCs w:val="24"/>
        </w:rPr>
        <w:t>доверенность,</w:t>
      </w:r>
      <w:r w:rsidRPr="001603B0">
        <w:rPr>
          <w:rFonts w:ascii="Times New Roman" w:hAnsi="Times New Roman" w:cs="Times New Roman"/>
          <w:sz w:val="24"/>
          <w:szCs w:val="24"/>
        </w:rPr>
        <w:t xml:space="preserve"> заявление, </w:t>
      </w:r>
      <w:r w:rsidRPr="001603B0">
        <w:rPr>
          <w:rFonts w:ascii="Times New Roman" w:hAnsi="Times New Roman" w:cs="Times New Roman"/>
          <w:i/>
          <w:sz w:val="24"/>
          <w:szCs w:val="24"/>
        </w:rPr>
        <w:t>резюме</w:t>
      </w:r>
      <w:r w:rsidRPr="001603B0">
        <w:rPr>
          <w:rFonts w:ascii="Times New Roman" w:hAnsi="Times New Roman" w:cs="Times New Roman"/>
          <w:sz w:val="24"/>
          <w:szCs w:val="24"/>
        </w:rPr>
        <w:t>).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lastRenderedPageBreak/>
        <w:t xml:space="preserve">Текст как продукт речевой деятельности. Формально-смысловое единство и его коммуникативная направленность текста: тема, проблема, идея; главная, второстепенная и </w:t>
      </w:r>
      <w:r w:rsidRPr="001603B0">
        <w:rPr>
          <w:rFonts w:ascii="Times New Roman" w:hAnsi="Times New Roman" w:cs="Times New Roman"/>
          <w:i/>
          <w:sz w:val="24"/>
          <w:szCs w:val="24"/>
        </w:rPr>
        <w:t xml:space="preserve">избыточная </w:t>
      </w:r>
      <w:r w:rsidRPr="001603B0">
        <w:rPr>
          <w:rFonts w:ascii="Times New Roman" w:hAnsi="Times New Roman" w:cs="Times New Roman"/>
          <w:sz w:val="24"/>
          <w:szCs w:val="24"/>
        </w:rPr>
        <w:t>информация. Функционально-смысловые типы текста (повествование, описание, рассуждение)</w:t>
      </w:r>
      <w:proofErr w:type="gramStart"/>
      <w:r w:rsidRPr="001603B0">
        <w:rPr>
          <w:rFonts w:ascii="Times New Roman" w:hAnsi="Times New Roman" w:cs="Times New Roman"/>
          <w:i/>
          <w:sz w:val="24"/>
          <w:szCs w:val="24"/>
        </w:rPr>
        <w:t>.Т</w:t>
      </w:r>
      <w:proofErr w:type="gramEnd"/>
      <w:r w:rsidRPr="001603B0">
        <w:rPr>
          <w:rFonts w:ascii="Times New Roman" w:hAnsi="Times New Roman" w:cs="Times New Roman"/>
          <w:i/>
          <w:sz w:val="24"/>
          <w:szCs w:val="24"/>
        </w:rPr>
        <w:t xml:space="preserve">ексты смешанного типа. 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Специфика художественного текста.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 xml:space="preserve">Анализ текста. 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 xml:space="preserve">Виды речевой деятельности (говорение, </w:t>
      </w:r>
      <w:proofErr w:type="spellStart"/>
      <w:r w:rsidRPr="001603B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1603B0">
        <w:rPr>
          <w:rFonts w:ascii="Times New Roman" w:hAnsi="Times New Roman" w:cs="Times New Roman"/>
          <w:sz w:val="24"/>
          <w:szCs w:val="24"/>
        </w:rPr>
        <w:t>, письмо, чтение).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 xml:space="preserve">Речевая ситуация и ее компоненты (место, время, тема, цель, условия общения, собеседники). Речевой акт и его разновидности (сообщения, побуждения, вопросы, объявления, выражения эмоций, выражения речевого этикета и т. д.). Диалоги разного характера (этикетный, диалог-расспрос, диалог-побуждение, диалог – обмен мнениями, диалог смешанного типа). </w:t>
      </w:r>
      <w:proofErr w:type="spellStart"/>
      <w:r w:rsidRPr="001603B0">
        <w:rPr>
          <w:rFonts w:ascii="Times New Roman" w:hAnsi="Times New Roman" w:cs="Times New Roman"/>
          <w:sz w:val="24"/>
          <w:szCs w:val="24"/>
        </w:rPr>
        <w:t>Полилог</w:t>
      </w:r>
      <w:proofErr w:type="spellEnd"/>
      <w:r w:rsidRPr="001603B0">
        <w:rPr>
          <w:rFonts w:ascii="Times New Roman" w:hAnsi="Times New Roman" w:cs="Times New Roman"/>
          <w:sz w:val="24"/>
          <w:szCs w:val="24"/>
        </w:rPr>
        <w:t>: беседа, обсуждение, дискуссия.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Овладение различными видами чтения (изучающим, ознакомительным, просмотровым), приемами работы с учебной книгой и другими информационными источниками, включая СМИ и ресурсы Интернета.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Создание устных высказываний разной коммуникативной направленности  в зависимости от сферы и ситуации общения.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Информационная переработка текста (план, конспект, аннотация).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 xml:space="preserve">Изложение содержания прослушанного или прочитанного текста (подробное, сжатое, выборочное). 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Написание сочинений, писем, текстов иных жанров.</w:t>
      </w:r>
    </w:p>
    <w:p w:rsidR="0021362B" w:rsidRPr="00610BDE" w:rsidRDefault="0021362B" w:rsidP="0021362B">
      <w:pPr>
        <w:pStyle w:val="3"/>
        <w:spacing w:before="0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2" w:name="_Toc287934281"/>
      <w:bookmarkStart w:id="3" w:name="_Toc414553183"/>
      <w:r w:rsidRPr="00610BDE">
        <w:rPr>
          <w:rFonts w:ascii="Times New Roman" w:hAnsi="Times New Roman" w:cs="Times New Roman"/>
          <w:color w:val="auto"/>
          <w:sz w:val="24"/>
          <w:szCs w:val="24"/>
        </w:rPr>
        <w:t>Культура речи</w:t>
      </w:r>
      <w:bookmarkEnd w:id="2"/>
      <w:bookmarkEnd w:id="3"/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 xml:space="preserve">Культура речи и ее основные аспекты: нормативный, коммуникативный, этический. </w:t>
      </w:r>
      <w:r w:rsidRPr="001603B0">
        <w:rPr>
          <w:rFonts w:ascii="Times New Roman" w:hAnsi="Times New Roman" w:cs="Times New Roman"/>
          <w:i/>
          <w:sz w:val="24"/>
          <w:szCs w:val="24"/>
        </w:rPr>
        <w:t>Основные критерии культуры речи.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Языковая норма, ее функции. Основные виды норм русского литературного языка (орфоэпические, лексические, грамматические, стилистические, орфографические, пунктуационные). Вариативность  нормы. Виды лингвистических словарей и их роль в овладении словарным богатством и нормами современного русского литературного языка.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Оценивание правильности, коммуникативных качеств и эффективности речи.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 xml:space="preserve">Речевой этикет. Овладение </w:t>
      </w:r>
      <w:proofErr w:type="spellStart"/>
      <w:r w:rsidRPr="001603B0">
        <w:rPr>
          <w:rFonts w:ascii="Times New Roman" w:hAnsi="Times New Roman" w:cs="Times New Roman"/>
          <w:sz w:val="24"/>
          <w:szCs w:val="24"/>
        </w:rPr>
        <w:t>лингво</w:t>
      </w:r>
      <w:proofErr w:type="spellEnd"/>
      <w:r w:rsidRPr="001603B0">
        <w:rPr>
          <w:rFonts w:ascii="Times New Roman" w:hAnsi="Times New Roman" w:cs="Times New Roman"/>
          <w:sz w:val="24"/>
          <w:szCs w:val="24"/>
        </w:rPr>
        <w:t xml:space="preserve">-культурными нормами речевого поведения в различных ситуациях формального и неформального общения. </w:t>
      </w:r>
      <w:r w:rsidRPr="001603B0">
        <w:rPr>
          <w:rFonts w:ascii="Times New Roman" w:hAnsi="Times New Roman" w:cs="Times New Roman"/>
          <w:i/>
          <w:sz w:val="24"/>
          <w:szCs w:val="24"/>
        </w:rPr>
        <w:t>Невербальные средства общения.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603B0">
        <w:rPr>
          <w:rFonts w:ascii="Times New Roman" w:hAnsi="Times New Roman" w:cs="Times New Roman"/>
          <w:i/>
          <w:sz w:val="24"/>
          <w:szCs w:val="24"/>
        </w:rPr>
        <w:t>Межкультурная коммуникация.</w:t>
      </w:r>
    </w:p>
    <w:p w:rsidR="0021362B" w:rsidRDefault="0021362B" w:rsidP="0021362B">
      <w:pPr>
        <w:pStyle w:val="2"/>
        <w:spacing w:line="240" w:lineRule="auto"/>
        <w:rPr>
          <w:sz w:val="24"/>
          <w:szCs w:val="24"/>
        </w:rPr>
      </w:pPr>
      <w:bookmarkStart w:id="4" w:name="_Toc287934282"/>
      <w:bookmarkStart w:id="5" w:name="_Toc414553184"/>
    </w:p>
    <w:p w:rsidR="0021362B" w:rsidRPr="00610BDE" w:rsidRDefault="0021362B" w:rsidP="0021362B">
      <w:pPr>
        <w:pStyle w:val="2"/>
        <w:spacing w:line="240" w:lineRule="auto"/>
        <w:rPr>
          <w:sz w:val="24"/>
          <w:szCs w:val="24"/>
        </w:rPr>
      </w:pPr>
      <w:r w:rsidRPr="00610BDE">
        <w:rPr>
          <w:sz w:val="24"/>
          <w:szCs w:val="24"/>
        </w:rPr>
        <w:t>Общие сведения о языке. Основные разделы науки о языке</w:t>
      </w:r>
      <w:bookmarkEnd w:id="4"/>
      <w:bookmarkEnd w:id="5"/>
    </w:p>
    <w:p w:rsidR="0021362B" w:rsidRPr="00610BDE" w:rsidRDefault="0021362B" w:rsidP="0021362B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287934283"/>
      <w:bookmarkStart w:id="7" w:name="_Toc414553185"/>
      <w:r w:rsidRPr="00610BDE">
        <w:rPr>
          <w:rFonts w:ascii="Times New Roman" w:hAnsi="Times New Roman" w:cs="Times New Roman"/>
          <w:color w:val="auto"/>
          <w:sz w:val="24"/>
          <w:szCs w:val="24"/>
        </w:rPr>
        <w:t>Общие сведения о языке</w:t>
      </w:r>
      <w:bookmarkEnd w:id="6"/>
      <w:bookmarkEnd w:id="7"/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Роль языка в жизни человека и общества. Русский язык – национальный язык русского народа, государственный язык Российской Федерации и язык межнационального общения. Русский язык в современном мире. Русский язык как развивающееся явление.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i/>
          <w:sz w:val="24"/>
          <w:szCs w:val="24"/>
        </w:rPr>
        <w:t>Русский язык как один из индоевропейских языков. Русский язык в кругу других славянских языков. Историческое развитие русского языка.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Формы функционирования современного русского языка (литературный язык, понятие о русском литературном языке и его нормах, территориальные диалекты, просторечие, профессиональные разновидности, жаргон).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Взаимосвязь языка и культуры. Отражение в языке культуры и истории народа</w:t>
      </w:r>
      <w:r w:rsidRPr="001603B0">
        <w:rPr>
          <w:rFonts w:ascii="Times New Roman" w:hAnsi="Times New Roman" w:cs="Times New Roman"/>
          <w:i/>
          <w:sz w:val="24"/>
          <w:szCs w:val="24"/>
        </w:rPr>
        <w:t>. Взаимообогащение языков народов России.</w:t>
      </w:r>
      <w:r w:rsidRPr="001603B0">
        <w:rPr>
          <w:rFonts w:ascii="Times New Roman" w:hAnsi="Times New Roman" w:cs="Times New Roman"/>
          <w:sz w:val="24"/>
          <w:szCs w:val="24"/>
        </w:rPr>
        <w:t xml:space="preserve"> Выявление лексических и фразеологических единиц языка с национально-культурным компонентом значения в произведениях устного народного творчества, в художественной литературе и исторических текстах; объяснение их значения с помощью лингвистических словарей. Пословицы, поговорки, афоризмы и крылатые слова.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 xml:space="preserve">Русский язык – язык русской художественной литературы. Языковые особенности художественного текста. Основные изобразительно-выразительные средства русского </w:t>
      </w:r>
      <w:r w:rsidRPr="001603B0">
        <w:rPr>
          <w:rFonts w:ascii="Times New Roman" w:hAnsi="Times New Roman" w:cs="Times New Roman"/>
          <w:sz w:val="24"/>
          <w:szCs w:val="24"/>
        </w:rPr>
        <w:lastRenderedPageBreak/>
        <w:t xml:space="preserve">языка и речи, их использование в речи (метафора, эпитет, сравнение, гипербола, олицетворение и другие). 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Основные лингвистические словари. Работа со словарной статьей.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i/>
          <w:sz w:val="24"/>
          <w:szCs w:val="24"/>
        </w:rPr>
        <w:t>Выдающиеся отечественные лингвисты.</w:t>
      </w:r>
    </w:p>
    <w:p w:rsidR="0021362B" w:rsidRPr="00610BDE" w:rsidRDefault="0021362B" w:rsidP="0021362B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287934284"/>
      <w:bookmarkStart w:id="9" w:name="_Toc414553186"/>
      <w:r w:rsidRPr="00610BDE">
        <w:rPr>
          <w:rFonts w:ascii="Times New Roman" w:hAnsi="Times New Roman" w:cs="Times New Roman"/>
          <w:color w:val="auto"/>
          <w:sz w:val="24"/>
          <w:szCs w:val="24"/>
        </w:rPr>
        <w:t>Фонетика, орфоэпия и графика</w:t>
      </w:r>
      <w:bookmarkEnd w:id="8"/>
      <w:bookmarkEnd w:id="9"/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 xml:space="preserve">Звуки речи. Система гласных звуков. Система согласных звуков. Изменение звуков в речевом потоке. Фонетическая транскрипция.  Слог. Ударение, его </w:t>
      </w:r>
      <w:proofErr w:type="spellStart"/>
      <w:r w:rsidRPr="001603B0">
        <w:rPr>
          <w:rFonts w:ascii="Times New Roman" w:hAnsi="Times New Roman" w:cs="Times New Roman"/>
          <w:sz w:val="24"/>
          <w:szCs w:val="24"/>
        </w:rPr>
        <w:t>разноместность</w:t>
      </w:r>
      <w:proofErr w:type="spellEnd"/>
      <w:r w:rsidRPr="001603B0">
        <w:rPr>
          <w:rFonts w:ascii="Times New Roman" w:hAnsi="Times New Roman" w:cs="Times New Roman"/>
          <w:sz w:val="24"/>
          <w:szCs w:val="24"/>
        </w:rPr>
        <w:t xml:space="preserve">, подвижность при </w:t>
      </w:r>
      <w:proofErr w:type="spellStart"/>
      <w:r w:rsidRPr="001603B0">
        <w:rPr>
          <w:rFonts w:ascii="Times New Roman" w:hAnsi="Times New Roman" w:cs="Times New Roman"/>
          <w:sz w:val="24"/>
          <w:szCs w:val="24"/>
        </w:rPr>
        <w:t>формо</w:t>
      </w:r>
      <w:proofErr w:type="spellEnd"/>
      <w:r w:rsidRPr="001603B0">
        <w:rPr>
          <w:rFonts w:ascii="Times New Roman" w:hAnsi="Times New Roman" w:cs="Times New Roman"/>
          <w:sz w:val="24"/>
          <w:szCs w:val="24"/>
        </w:rPr>
        <w:t>- и словообразовании. Смыслоразличительная роль ударения.  Фонетический анализ слова.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Соотношение звука и буквы. Состав русского алфавита, названия букв. Обозначение на письме твердости и мягкости согласных. Способы обозначения [j’] на письме.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Интонация, ее функции. Основные элементы интонации.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Связь фонетики с графикой и орфографией.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 xml:space="preserve">Орфоэпия как раздел лингвистики. Основные нормы произношения слов (нормы, определяющие произношение гласных звуков и произношение согласных звуков; ударение в отдельных грамматических формах) и интонирования предложений. Оценка собственной и чужой речи с точки зрения орфоэпических норм. 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Применение знаний по фонетике в практике правописания.</w:t>
      </w:r>
    </w:p>
    <w:p w:rsidR="0021362B" w:rsidRPr="00610BDE" w:rsidRDefault="0021362B" w:rsidP="0021362B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287934285"/>
      <w:bookmarkStart w:id="11" w:name="_Toc414553187"/>
      <w:proofErr w:type="spellStart"/>
      <w:r w:rsidRPr="00610BDE">
        <w:rPr>
          <w:rFonts w:ascii="Times New Roman" w:hAnsi="Times New Roman" w:cs="Times New Roman"/>
          <w:color w:val="auto"/>
          <w:sz w:val="24"/>
          <w:szCs w:val="24"/>
        </w:rPr>
        <w:t>Морфемика</w:t>
      </w:r>
      <w:proofErr w:type="spellEnd"/>
      <w:r w:rsidRPr="00610BDE">
        <w:rPr>
          <w:rFonts w:ascii="Times New Roman" w:hAnsi="Times New Roman" w:cs="Times New Roman"/>
          <w:color w:val="auto"/>
          <w:sz w:val="24"/>
          <w:szCs w:val="24"/>
        </w:rPr>
        <w:t xml:space="preserve"> и словообразование</w:t>
      </w:r>
      <w:bookmarkEnd w:id="10"/>
      <w:bookmarkEnd w:id="11"/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Состав слова. Морфема как минимальная значимая единица языка. Основа слова и окончание. Виды морфем: корень, приставка, суффикс, окончание. Нулевая морфема. Словообразующие и формообразующие морфемы. Чередование звуков в морфемах. Морфемный анализ слова.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 xml:space="preserve">Способы образования слов (морфологические и неморфологические). Производящая и производная основы, Словообразующая морфема. Словообразовательная пара. Словообразовательный анализ слова. 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i/>
          <w:sz w:val="24"/>
          <w:szCs w:val="24"/>
        </w:rPr>
        <w:t>Словообразовательная цепочка. Словообразовательное гнездо.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 xml:space="preserve">Применение знаний по </w:t>
      </w:r>
      <w:proofErr w:type="spellStart"/>
      <w:r w:rsidRPr="001603B0">
        <w:rPr>
          <w:rFonts w:ascii="Times New Roman" w:hAnsi="Times New Roman" w:cs="Times New Roman"/>
          <w:sz w:val="24"/>
          <w:szCs w:val="24"/>
        </w:rPr>
        <w:t>морфемике</w:t>
      </w:r>
      <w:proofErr w:type="spellEnd"/>
      <w:r w:rsidRPr="001603B0">
        <w:rPr>
          <w:rFonts w:ascii="Times New Roman" w:hAnsi="Times New Roman" w:cs="Times New Roman"/>
          <w:sz w:val="24"/>
          <w:szCs w:val="24"/>
        </w:rPr>
        <w:t xml:space="preserve"> и словообразованию в практике правописания.</w:t>
      </w:r>
    </w:p>
    <w:p w:rsidR="0021362B" w:rsidRPr="00610BDE" w:rsidRDefault="0021362B" w:rsidP="0021362B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287934286"/>
      <w:bookmarkStart w:id="13" w:name="_Toc414553188"/>
      <w:r w:rsidRPr="00610BDE">
        <w:rPr>
          <w:rFonts w:ascii="Times New Roman" w:hAnsi="Times New Roman" w:cs="Times New Roman"/>
          <w:color w:val="auto"/>
          <w:sz w:val="24"/>
          <w:szCs w:val="24"/>
        </w:rPr>
        <w:t>Лексикология и фразеология</w:t>
      </w:r>
      <w:bookmarkEnd w:id="12"/>
      <w:bookmarkEnd w:id="13"/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Слово как единица языка. Лексическое и грамматическое значение слова. Однозначные и многозначные слова; прямое и переносное значения слова. Лексическая сочетаемость. Синонимы. Антонимы. Омонимы. Паронимы. Активный и пассивный словарный запас. Архаизмы, историзмы, неологизмы. Сферы употребления русской лексики. Стилистическая окраска слова. Стилистические пласты лексики (книжный, нейтральный, сниженный). Стилистическая помета в словаре. Исконно русские и заимствованные слова. Фразеологизмы и их признаки. Фразеологизмы как средства выразительности речи. Основные лексические нормы современного русского литературного языка (нормы употребления слова в соответствии с его точным лексическим значением, различение в речи омонимов, антонимов, синонимов, многозначных слов; нормы лексической сочетаемости и др.). Лексический анализ слова.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603B0">
        <w:rPr>
          <w:rFonts w:ascii="Times New Roman" w:hAnsi="Times New Roman" w:cs="Times New Roman"/>
          <w:i/>
          <w:sz w:val="24"/>
          <w:szCs w:val="24"/>
        </w:rPr>
        <w:t xml:space="preserve">Понятие об этимологии. 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Оценка своей и чужой речи с точки зрения точного, уместного и выразительного словоупотребления.</w:t>
      </w:r>
    </w:p>
    <w:p w:rsidR="0021362B" w:rsidRPr="00610BDE" w:rsidRDefault="0021362B" w:rsidP="0021362B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287934287"/>
      <w:bookmarkStart w:id="15" w:name="_Toc414553189"/>
      <w:r w:rsidRPr="00610BDE">
        <w:rPr>
          <w:rFonts w:ascii="Times New Roman" w:hAnsi="Times New Roman" w:cs="Times New Roman"/>
          <w:color w:val="auto"/>
          <w:sz w:val="24"/>
          <w:szCs w:val="24"/>
        </w:rPr>
        <w:t>Морфология</w:t>
      </w:r>
      <w:bookmarkEnd w:id="14"/>
      <w:bookmarkEnd w:id="15"/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 xml:space="preserve">Части речи как лексико-грамматические разряды слов. Традиционная классификация частей речи. Самостоятельные (знаменательные) части речи. </w:t>
      </w:r>
      <w:proofErr w:type="spellStart"/>
      <w:r w:rsidRPr="001603B0">
        <w:rPr>
          <w:rFonts w:ascii="Times New Roman" w:hAnsi="Times New Roman" w:cs="Times New Roman"/>
          <w:sz w:val="24"/>
          <w:szCs w:val="24"/>
        </w:rPr>
        <w:t>Общекатегориальное</w:t>
      </w:r>
      <w:proofErr w:type="spellEnd"/>
      <w:r w:rsidRPr="001603B0">
        <w:rPr>
          <w:rFonts w:ascii="Times New Roman" w:hAnsi="Times New Roman" w:cs="Times New Roman"/>
          <w:sz w:val="24"/>
          <w:szCs w:val="24"/>
        </w:rPr>
        <w:t xml:space="preserve"> значение, морфологические и синтаксические свойства каждой самостоятельной (знаменательной) части речи. </w:t>
      </w:r>
      <w:r w:rsidRPr="001603B0">
        <w:rPr>
          <w:rFonts w:ascii="Times New Roman" w:hAnsi="Times New Roman" w:cs="Times New Roman"/>
          <w:i/>
          <w:sz w:val="24"/>
          <w:szCs w:val="24"/>
        </w:rPr>
        <w:t xml:space="preserve">Различные точки зрения на место причастия и деепричастия в системе частей речи. </w:t>
      </w:r>
      <w:r w:rsidRPr="001603B0">
        <w:rPr>
          <w:rFonts w:ascii="Times New Roman" w:hAnsi="Times New Roman" w:cs="Times New Roman"/>
          <w:sz w:val="24"/>
          <w:szCs w:val="24"/>
        </w:rPr>
        <w:t>Служебные части речи. Междометия и звукоподражательные слова.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Морфологический анализ слова.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lastRenderedPageBreak/>
        <w:t>Омонимия слов разных частей речи.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Основные морфологические нормы русского литературного языка (нормы образования форм имен существительных, имен прилагательных, имен числительных, местоимений, глаголов, причастий и деепричастий и др.).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Применение знаний по морфологии в практике правописания.</w:t>
      </w:r>
    </w:p>
    <w:p w:rsidR="0021362B" w:rsidRPr="00610BDE" w:rsidRDefault="0021362B" w:rsidP="0021362B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6" w:name="_Toc287934288"/>
      <w:bookmarkStart w:id="17" w:name="_Toc414553190"/>
      <w:r w:rsidRPr="00610BDE">
        <w:rPr>
          <w:rFonts w:ascii="Times New Roman" w:hAnsi="Times New Roman" w:cs="Times New Roman"/>
          <w:color w:val="auto"/>
          <w:sz w:val="24"/>
          <w:szCs w:val="24"/>
        </w:rPr>
        <w:t>Синтаксис</w:t>
      </w:r>
      <w:bookmarkEnd w:id="16"/>
      <w:bookmarkEnd w:id="17"/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Единицы синтаксиса русского языка. Словосочетание как синтаксическая единица, его типы. Виды связи в словосочетании. Типы предложений по цели высказывания и эмоциональной окраске. Грамматическая основа предложения. Главные и второстепенные члены, способы их выражения. Типы сказуемого. Предложения простые и сложные. Структурные типы простых предложений (двусоставные и односоставные, распространенные – нераспространенные, предложения осложненной и неосложненной структуры, полные и неполные). Типы односоставных предложений. Однородные члены предложения, обособленные члены предложения; обращение; вводные и вставные конструкции. Сложные предложения. Типы сложных предложений. Средства выражения синтаксических отношений между частями сложного предложения. Сложные предложения с различными видами связи.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Способы передачи чужой речи.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Синтаксический анализ простого и сложного предложения.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Понятие текста, основные признаки текста (</w:t>
      </w:r>
      <w:proofErr w:type="spellStart"/>
      <w:r w:rsidRPr="001603B0">
        <w:rPr>
          <w:rFonts w:ascii="Times New Roman" w:hAnsi="Times New Roman" w:cs="Times New Roman"/>
          <w:sz w:val="24"/>
          <w:szCs w:val="24"/>
        </w:rPr>
        <w:t>членимость</w:t>
      </w:r>
      <w:proofErr w:type="spellEnd"/>
      <w:r w:rsidRPr="001603B0">
        <w:rPr>
          <w:rFonts w:ascii="Times New Roman" w:hAnsi="Times New Roman" w:cs="Times New Roman"/>
          <w:sz w:val="24"/>
          <w:szCs w:val="24"/>
        </w:rPr>
        <w:t xml:space="preserve">, смысловая цельность, связность, завершенность). </w:t>
      </w:r>
      <w:proofErr w:type="spellStart"/>
      <w:r w:rsidRPr="001603B0">
        <w:rPr>
          <w:rFonts w:ascii="Times New Roman" w:hAnsi="Times New Roman" w:cs="Times New Roman"/>
          <w:sz w:val="24"/>
          <w:szCs w:val="24"/>
        </w:rPr>
        <w:t>Внутритекстовые</w:t>
      </w:r>
      <w:proofErr w:type="spellEnd"/>
      <w:r w:rsidRPr="001603B0">
        <w:rPr>
          <w:rFonts w:ascii="Times New Roman" w:hAnsi="Times New Roman" w:cs="Times New Roman"/>
          <w:sz w:val="24"/>
          <w:szCs w:val="24"/>
        </w:rPr>
        <w:t xml:space="preserve"> средства связи.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Основные синтаксические нормы современного русского литературного языка (нормы употребления однородных членов в составе простого предложения, нормы построения сложносочиненного предложения; нормы построения сложноподчиненного предложения; место придаточного определительного в сложноподчиненном предложении; построение сложноподчиненного предложения с придаточным изъяснительным, присоединенным к главной части союзом «чтобы», союзными словами «какой», «</w:t>
      </w:r>
      <w:proofErr w:type="gramStart"/>
      <w:r w:rsidRPr="001603B0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1603B0">
        <w:rPr>
          <w:rFonts w:ascii="Times New Roman" w:hAnsi="Times New Roman" w:cs="Times New Roman"/>
          <w:sz w:val="24"/>
          <w:szCs w:val="24"/>
        </w:rPr>
        <w:t>»; нормы построения бессоюзного предложения; нормы построения предложений с прямой и косвенной речью (цитирование в предложении с косвенной речью и др.).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Применение знаний по синтаксису в практике правописания.</w:t>
      </w:r>
    </w:p>
    <w:p w:rsidR="0021362B" w:rsidRPr="00610BDE" w:rsidRDefault="0021362B" w:rsidP="0021362B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8" w:name="_Toc287934289"/>
      <w:bookmarkStart w:id="19" w:name="_Toc414553191"/>
      <w:r w:rsidRPr="00610BDE">
        <w:rPr>
          <w:rFonts w:ascii="Times New Roman" w:hAnsi="Times New Roman" w:cs="Times New Roman"/>
          <w:color w:val="auto"/>
          <w:sz w:val="24"/>
          <w:szCs w:val="24"/>
        </w:rPr>
        <w:t>Правописание: орфография и пунктуация</w:t>
      </w:r>
      <w:bookmarkEnd w:id="18"/>
      <w:bookmarkEnd w:id="19"/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Орфография. Понятие орфограммы. Правописание гласных и согласных в составе морфем и на стыке морфем. Правописание Ъ и Ь. Слитные, дефисные и раздельные написания. Прописная и строчная буквы. Перенос слов. Соблюдение основных орфографических норм.</w:t>
      </w:r>
    </w:p>
    <w:p w:rsidR="0021362B" w:rsidRPr="001603B0" w:rsidRDefault="0021362B" w:rsidP="002136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Пунктуация. Знаки препинания и их функции. Одиночные и парные знаки препинания. Знаки препинания в конце предложения, в простом и сложном предложениях, при прямой речи и цитировании, в диалоге. Сочетание знаков препинания. Соблюдение основных пунктуационных норм.</w:t>
      </w:r>
    </w:p>
    <w:p w:rsidR="0021362B" w:rsidRPr="00D57212" w:rsidRDefault="0021362B" w:rsidP="002136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03B0">
        <w:rPr>
          <w:rFonts w:ascii="Times New Roman" w:hAnsi="Times New Roman" w:cs="Times New Roman"/>
          <w:sz w:val="24"/>
          <w:szCs w:val="24"/>
        </w:rPr>
        <w:t>Орфографический анализ слова и пунктуационный анализ предложения.</w:t>
      </w:r>
    </w:p>
    <w:p w:rsidR="001C2E5D" w:rsidRDefault="001C2E5D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Содержание основного общего образования по русскому языку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 </w:t>
      </w:r>
      <w:r w:rsidR="00C50163"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C50163" w:rsidRPr="00D57212">
        <w:rPr>
          <w:rFonts w:ascii="Times New Roman" w:eastAsia="Times New Roman" w:hAnsi="Times New Roman" w:cs="Times New Roman"/>
          <w:sz w:val="24"/>
          <w:szCs w:val="24"/>
        </w:rPr>
        <w:t>языке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Язык как система средств (языковых единиц). Значение языка в жизни человека. Лингвистика как наука о языке. Высказывания великих людей о русском языке. 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Выдающиеся лингвисты: М. В. Ломоносов.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Речь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D57212"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39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Речь как использование языковых сре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я общения людей (речевая деятельность). Речевая ситуация — условия, необходимые для речевого общения: наличие 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собеседника, мотива, потребности в общении, предмета речи, общего языка. Речь устная и письменная, диалогическая и монологическая. Культура речевого общения. Речевой этикет.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Текст как продукт речевой деятельности — речевое произведение. Основные признаки текста: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членимость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, смысловая цельность, формальная связность, относительная законченность (автономность) высказывания. Тема и основная мысль текста;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микротемы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, план текста; деление текста на абзацы, строение абзаца: зачин, средняя часть, концовка. Развитие мысли в тексте; «данное» и «новое» в предложениях текста.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Стили речи, понятие о стилистически значимой речевой ситуации; речь разговорная и книжная, художественная и научно-деловая; характеристика разговорного и художественного стилей речи с учётом особенностей речевой ситуации, в которой используются данные стили (сфера употребления, коммуникативная функция, характерные языковые средства).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Типы речи: повествование, описание, рассуждение. 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Типовые фрагменты текста: изобразительное повествование, описание предмета, рассуждение-доказательство, оценочные суждения (типовое значение, схема построения, способы выражения «данного» и «нового» в предложениях фрагмента).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Способы соединения фрагментов в целом тексте.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Язык. Правописание. Культур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речи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закрепление и углубление изученного в начальных классах </w:t>
      </w:r>
      <w:r w:rsidR="00D57212"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29 ч.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онетика, орфоэпия, графика 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(10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Предмет изучения фонетики. Звуки речи. Фонетический слог. Русское словесное ударение и его особенности. Гласные ударные и безударные. Согласные твёрдые и мягкие, глухие и звонкие. Парные и непарные согласные звуки. Элементы фонетической транскрипции. Фонетический разбор слова.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Предмет изучения орфоэпии. Основные правила произношения звуков речи: ударных и безударных гласных; согласных звуков и их сочетаний, отдельных грамматических форм. Произношение заимствованных слов. Орфоэпический разбор слова. Предмет изучения графики. Алфавит. Правильное название букв алфавита. Соотношение звуков и букв. Звуковое значение букв е, ё, ю, я. Прописные и строчные буквы. Буква ё и её обязательное использование в письменной речи. Орфоэпический словарь и использование его в речевой практике. 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Выдающиеся лингвисты: Р. И. Аванесов.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Письмо. Орфография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(21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Значение письма в жизни общества. Предмет изучения орфографии. Понятие орфограммы. Основные виды изученных орфограмм гласных и согласных корня. Употребление на письме буквенных сочетаний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жи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—ши,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ча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>—ща, чу—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щу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нч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чн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чк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рщ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; разделительных ъ—ь; 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>ся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и -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ться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в глаголах. Буква ь после шипящих в конце имён существительных и глаголов. Не с глаголами. Орфографический словарь и его использование в речевой практике. 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Выдающиеся лингвисты: Я. К. Грот.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Слово и его строение.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орфемика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(2 ч.)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Предмет изучения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морфемики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. Морфема как минимальная значимая единица слова. Корень; смысловая общность однокоренных слов. Приставка и суффикс как значимые части слова. Основа слова. Окончание как морфема, образующая форму слова. Нулевое окончание. Связь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морфемики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и орфографии.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Слово как часть речи. М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орфология 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(5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Предмет изучения морфологии. Классификация частей речи русского языка. Самостоятельные части речи, их основные признаки. Склонение и спряжение. Служебные части речи.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>истематический курс русского языка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интаксис и пунктуация (вводный курс) 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D57212"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40ч.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Предмет изучения синтаксиса и пунктуации. Словосочетание. Главное и зависимое слова в словосочетании. Предложение как единица синтаксиса. Грамматическая основа. 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Виды предложений по цели высказывания (повествовательные, побудительные, вопросительные). Восклицательные предложения. Знаки препинания в конце предложения. Интонация и порядок слов в предложении. Логическое ударение. Предложения распространённые и нераспространённые. Главные члены предложения. Второстепенные члены предложения: дополнение, определение, обстоятельство. Тире между подлежащим и сказуемым, выраженными существительными в именительном падеже. Предложения с однородными членами (без союзов и с союзами а, но, 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одиночным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и). Запятая между однородными членами. Обобщающее слово перед однородными членами. Двоеточие и тире при обобщающих словах. Обращение. Знаки препинания при обращении. Сложные предложения с бессоюзной и союзной связью. Понятие о сложносочинённом и сложноподчинённом предложении. Запятая между частями сложного предложения перед союзами и, а, но, что, чтобы, потому что, если и др. Прямая речь после слов автора и перед словами автора. Знаки препинания при прямой речи. Диалог и его оформление на письме. 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Выдающиеся лингвисты: А. М.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Пешковский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Культура речи. Правильное определение границ предложений в тексте. Соблюдение интонации повествовательных, вопросительных и восклицательных предложений. Соблюдение правильной интонации в предложениях с однородными членами. Наблюдение за использованием в художественных текстах изучаемых синтаксических конструкций, усиливающих образность и эмоциональность речи.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ексика. </w:t>
      </w:r>
      <w:r>
        <w:rPr>
          <w:rFonts w:ascii="Times New Roman" w:eastAsia="Times New Roman" w:hAnsi="Times New Roman" w:cs="Times New Roman"/>
          <w:sz w:val="24"/>
          <w:szCs w:val="24"/>
        </w:rPr>
        <w:t>Словообразование. О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рфография 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57212"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24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Предмет изучения лексики. Слово и его лексическое значение. Основные способы толкования лексического значения слова: краткое объяснение значения в толковом словаре; подбор синонимов, антонимов, однокоренных слов.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Этикетные слова как особая лексическая группа. Знакомство с толковым словарём и его использование в речевой практике. Взаимосвязь лексического значения, морфемного строения и написания слова. Слова однозначные и многозначные. Прямое и переносное значения слова. Переносное значение слова как основа создания художественных тропов: метафоры, олицетворения, эпитета. Слова-синонимы, антонимы (повторение). Омонимы. Пути пополнения словарного состава русского языка: словообразование и заимствование слов из других языков. Слова исконно русские и заимствованные. Понятие о механизме образования слов в русском языке. Основные способы образования слов: приставочный, суффиксальный, сложение. Чередование гласных и согласных в морфемах при образовании слова и его форм. Словообразовательная модель как схема построения слов определённой части речи, имеющих общность в значении и строении. Неологизмы как новые слова, построенные по типичным моделям. Правописание приставок на з/ с. Правописание корней 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-л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>ож-//-лаг-; -рос- //-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раст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>-//-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ращ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-. Буквы о—ё после шипящих в корне. Буквы и—ы после ц в разных частях слов. Общеупотребительная лексика и слова, имеющие ограниченную сферу употребления (диалектизмы, профессионализмы). Устаревшие слова. Фразеологизмы; их стилистическая принадлежность и основные функции в речи. Толковый словарь и его использование в речевой практике. 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Выдающиеся лингвисты: В. И. Даль. 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Культура речи. Точное и 11 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уместное употребление слов в речи в соответствии с их лексическим значением, стилистической и эмоциональной окраской. Предупреждение речевых ошибок, связанных с неоправданным повтором слов. Наблюдение за использованием в художественном тексте синонимов, антонимов, омонимов; слов в переносном значении для создания тропов (метафор, олицетворений, эпитетов); диалектизмов, устаревших слов и фразеологических оборотов. Текстовая функция лексического повтора.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Морфология. П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равописание. – </w:t>
      </w: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53 ч.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С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амостоятельные части речи (1ч.)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Г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лагол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 (20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Глагол как часть речи: общее грамматическое значение, морфологические признаки, роль в предложении. Начальная форма (инфинитив). Основные способы 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 xml:space="preserve">образования глаголов. Правописание не с глаголами (закрепление). Возвратные глаголы. Правописание 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т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ся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и -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ться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в глаголах (закрепление). Виды глаголов. Корни с чередованием и—е (-мир-//-ме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р-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; -тир- // -тер- и др.), их правописание. Наклонение глагола. Время глагола. Лицо и число. Спряжение. Правописание безударных личных окончаний глагола. Разноспрягаемые глаголы (ознакомление). Сослагательное наклонение; значение, образование, правописание. Повелительное наклонение; значение, образование, правописание. Безличные глаголы. Переходные и непереходные глаголы. Развитие навыков использования в речевой практике лингвистических словарей разных типов. Культура речи. Правильное использование в речи видовременных форм. Верное произношение отдельных глагольных форм. Употребление в художественном тексте одного времени вместо другого, одного наклонения вместо другого с целью повышения образности и эмоциональности. Глагольная синонимия в художественных текстах (наблюдение и анализ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)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Употребление глаголов в переносном значении. Текстовая функция </w:t>
      </w:r>
      <w:proofErr w:type="spellStart"/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видо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-временных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форм. </w:t>
      </w:r>
    </w:p>
    <w:p w:rsidR="00D57212" w:rsidRPr="00D57212" w:rsidRDefault="00C50163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И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мя существительное 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(18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Имя существительное как часть речи: общее грамматическое значение, морфологические признаки, роль в предложении. Начальная форма. Основные способы образования имён существительных. Правила употребления при письме суффиксов 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-ч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ик (-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щик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), -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ек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(-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ик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). Правила слитного и раздельного написания не с именами существительными. Имена существительные одушевлённые и неодушевлённые; собственные и нарицательные. Правила употребления прописной буквы при написании имён существительных.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Род имён существительных. Существительные общего рода; род неизменяемых имён существительных. Число имён существительных. Существительные, имеющие форму только единственного или только множественного числа. Падеж. Склонение имён существительных. Разносклоняемые и несклоняемые существительные. Правописание безударных окончаний имён существительных. Развитие навыков использования в речевой практике словарей разных типов. Культура речи. Правильное согласование в роде со словами типа бандероль, вуаль, лазурь, кофе, мозоль, кашне и др.; верное определение родовой принадлежности неизменяемых существительных (шимпанзе, кенгуру, шоссе). Правильное образование некоторых грамматических форм: пара носков, пара чулок; группа грузин, бурят и др. Произношение согласных перед е в заимствованных словах (типа ателье, термин), правильное ударение в существительных (типа километр, обеспечение, щавель и др.); терминов русского языка. Имена существительные в художественном тексте: их образная и экспрессивная роль. Текстовая функция имён существительных со значением «целое и его части». </w:t>
      </w:r>
    </w:p>
    <w:p w:rsidR="00D57212" w:rsidRPr="00D57212" w:rsidRDefault="00F22FEE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И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мя прилагательное 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(14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Имя прилагательное как часть речи: общее грамматическое значение, морфологические признаки, роль в предложении. Начальная форма. Основные способы образования имён прилагательных. Разряды имён прилагательных по значению: прилагательные качественные, относительные и притяжательные. Прилагательные полные и краткие, их роль в предложении. Правописание кратких имён прилагательных с основой на шипящий. Степени сравнения имён прилагательных: 12 положительная, сравнительная, превосходная. Склонение имён прилагательных. Правописание падежных окончаний имён прилагательных. Развитие навыков пользования лингвистическими словарями разных типов. Культура речи. Правильное произношение краткой формы употребительных прилагательных (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сильна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), прилагательных с основами на твёрдый и мягкий согласный (бескрайный — бескрайний, искренно — искренне); правильное образование и произношение форм сравнительной и превосходной степеней (красивее, длиннее). Образная, эмоциональная функция имён прилагательных в художественном тексте. Эпитеты. Синонимия имён прилагательных. Употребление прилагательных в переносном значении.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lastRenderedPageBreak/>
        <w:t>Уроки повторения и закрепления изученного (резервные уроки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) – </w:t>
      </w: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6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6 </w:t>
      </w:r>
      <w:r w:rsidR="00F22FEE"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класс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 </w:t>
      </w:r>
      <w:r w:rsidR="00F22FEE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языке -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1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Слово как основная единица языка. </w:t>
      </w:r>
    </w:p>
    <w:p w:rsidR="00D57212" w:rsidRPr="00D57212" w:rsidRDefault="00F22FEE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Речь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D57212"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- 35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Повторение изученного о тексте, стилях и типах речи; расширение представления о языковых средствах, характерных для изученных стилей речи (разговорного и художественного).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Текст. Развитие мысли в тексте: параллельный и последовательный (цепной) способы связи предложений, средства связи — местоимение, деепричастие. Текстовая роль повтора: нормативный повтор как средство связи предложений, как стилистический приём, повышающий выразительность речи, и повтор-недочёт.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Стили речи: научный и официально-деловой стиль (сфера употребления, задача общения, характерные языковые средства). Характерные для научного стиля речи фрагменты текста (определение научного понятия, классификация научных понятий), структура и языковые средства выражения дефиниций. Характерные для делового стиля композиционные формы (жанры) — инструкция, объявление.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Типы речи. 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Типовые фрагменты текста: описание места, описание состояния окружающей среды, информативное и изобразительное повествование, рассуждение-объяснение; типовое значение, схема построения, способы выражения «данного» и «нового» в предложениях фрагмента; способы соединения фрагментов в целом тексте. </w:t>
      </w:r>
      <w:proofErr w:type="gramEnd"/>
    </w:p>
    <w:p w:rsidR="00D57212" w:rsidRPr="00D57212" w:rsidRDefault="00F22FEE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Речь. Язык. Правописание. К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ультура речи (на основе 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изученного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в 5 классе) </w:t>
      </w:r>
    </w:p>
    <w:p w:rsidR="00D57212" w:rsidRPr="00D57212" w:rsidRDefault="00F22FEE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П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равописание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– </w:t>
      </w:r>
      <w:r w:rsidR="00D57212"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15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Орфография: употребление прописных букв; буквы ъ—ь; орфограммы корня; правописание окончаний слов; слитное и раздельное написание не с глаголами, существительными, прилагательными. Пунктуация: знаки препинания в конце предложения; запятая при однородных членах, между частями сложного предложения, при обращении; пунктуационное оформление прямой речи перед словами автора и после слов автора; тире и двоеточие в предложениях с однородными членами и обобщающим словом; тире между подлежащим и сказуемым, выраженными существительными в именительном падеже. 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Выдающиеся лингвисты: А. Х. Востоков. </w:t>
      </w:r>
    </w:p>
    <w:p w:rsidR="00D57212" w:rsidRPr="00D57212" w:rsidRDefault="00F22FEE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Ч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асти речи, их грамматические признаки, словообразование, правописание, произношение и употребление в речи – </w:t>
      </w:r>
      <w:r w:rsidR="00D57212"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61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Морфология и синтаксис как разделы грамматики. Глагол, имя существительное, имя прилагательное; их общее грамматическое значение, морфологические и синтаксические признаки. Словосочетание и предложение как основные единицы синтаксиса. Главное и зависимое слова в словосочетании; главные и второстепенные члены предложения.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Простое и сложное предложение. Предложение с однородными членами, обращением и прямой речью. Словообразование имён существительных, прилагательных, глаголов. Основные способы 13 образования слов: приставочный, суффиксальный, приставочно-суффиксальный, 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бессуффиксный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, сложение (в том 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числе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и сложение с одновременным присоединением суффикса). Сложносокращённые слова; верное определение их родовой принадлежности. Словообразовательные цепочки однокоренных слов. Типичные словообразовательные модели имён существительных, прилагательных и глаголов. Правописание сложных имён существительных и прилагательных; употребление н— </w:t>
      </w:r>
      <w:proofErr w:type="spellStart"/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нн</w:t>
      </w:r>
      <w:proofErr w:type="spellEnd"/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в именах прилагательных, образованных от имён существительных; правописание приставок при- и пре-, букв ы—и в корне после приставок. 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Выдающиеся лингвисты: Л. В. Щерба. 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Культура речи. Правильное употребление сложносокращённых слов. Правильное употребление в речи имён существительных, прилагательных и 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 xml:space="preserve">глаголов. Наблюдение за употреблением имён существительных, прилагательных и глаголов в художественной речи. </w:t>
      </w:r>
    </w:p>
    <w:p w:rsidR="00D57212" w:rsidRPr="00D57212" w:rsidRDefault="00F22FEE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М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орфология – </w:t>
      </w: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85 ч. </w:t>
      </w:r>
    </w:p>
    <w:p w:rsidR="00D57212" w:rsidRPr="00D57212" w:rsidRDefault="00F22FEE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П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ричастие и деепричастие (27 + 23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Причастие как особая форма глагола: общее грамматическое значение, морфологические признаки, роль в предложении. Суффиксы причастий. Действительные и страдательные причастия. Образование действительных и страдательных причастий настоящего и прошедшего времени. Полные и краткие страдательные причастия; их синтаксическая роль. Причастный оборот и знаки препинания в предложениях с причастным оборотом. Правописание суффиксов действительных и страдательных причастий. Не с причастиями. Склонение причастий. Правописание окончаний причастий.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Деепричастие как особая форма глагола: общее грамматическое значение, морфологические признаки, роль в предложении. Суффиксы деепричастий.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Образование деепричастий совершенного и несовершенного вида. Не с деепричастиями. Деепричастный оборот и знаки препинания в предложениях с деепричастным оборотом. 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Выдающиеся лингвисты: И. А.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Бодуэн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 де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Куртенэ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. 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Культура речи. Орфоэпические особенности употребительных причастий и деепричастий. Грамматически правильное построение предложений с причастными и деепричастными оборотами. Наблюдение за использованием причастий и деепричастий в текстах разных стилей. 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Текстообразующая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функция деепричастных оборотов. </w:t>
      </w:r>
    </w:p>
    <w:p w:rsidR="00D57212" w:rsidRPr="00D57212" w:rsidRDefault="00F22FEE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И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мя числительное 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(13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Имя числительное как часть речи: общее грамматическое значение, морфологические признаки, роль в предложении. Числительные простые, сложные и составные; их правописание. Числительные количественные, порядковые, собирательные, дробные; их значение, особенности склонения и правописания. Нормы употребления числительных в устной речи. Правильное чтение (с учётом грамматических норм) текстов с именами числительными. Культура речи. Правильное употребление в речи имён числительных (в частности, составных) в косвенных падежах. Верное согласование собирательных числительных (оба, обе; двое, трое) с именами существительными. Правильное произношение имён числительных. </w:t>
      </w:r>
    </w:p>
    <w:p w:rsidR="00D57212" w:rsidRPr="00D57212" w:rsidRDefault="00F22FEE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М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естоимение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 (22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Местоимение как часть речи: особенности значения, морфологических и синтаксических признаков. Разряды местоимений: значение, изменение, роль в предложении. Правописание неопределённых и отрицательных местоимений; раздельное написание предлогов с местоимениями. 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Выдающиеся лингвисты: А. А. Шахматов. 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Культура речи. Правильное, не нарушающее смысловой точности употребление местоимений в тексте. Верное образование и произношение употребительных местоимений: их (не «ихний»), о нём (не «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о ём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») и др. Употребление местоимений для связи предложений в тексте.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Уроки повторения и закрепления изученного (резервные уроки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) – </w:t>
      </w: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 ч. </w:t>
      </w:r>
    </w:p>
    <w:p w:rsidR="00D57212" w:rsidRPr="00D57212" w:rsidRDefault="00F22FEE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Л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>ичны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 окончаний глагола. Причастие и деепричастие. Правописание суффиксов глагола и причастия. Не с глаголами, причастиями, деепричастиями. 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Выдающиеся лингвисты: Д. Н. Ушаков.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 </w:t>
      </w:r>
      <w:r w:rsidR="00F22FEE"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>О языке (1 ч)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 xml:space="preserve">Русский язык как развивающееся явление. Формы функционирования современного русского языка.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>Речь</w:t>
      </w:r>
      <w:r w:rsidRPr="00986850">
        <w:rPr>
          <w:b/>
          <w:bCs/>
          <w:color w:val="auto"/>
        </w:rPr>
        <w:t xml:space="preserve">.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 xml:space="preserve">Повторение изученного о тексте, стилях и типах речи; расширение представления о языковых средствах, характерных для разных типов и стилей речи.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lastRenderedPageBreak/>
        <w:t xml:space="preserve">Т е к с т. Прямой и обратный (экспрессивный) порядок слов в предложениях текста; средства связи предложений — наречия и предложно-падежные сочетания со значением места и времени, союзы и, да, а, но, же.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 xml:space="preserve">С т и л и </w:t>
      </w:r>
      <w:proofErr w:type="gramStart"/>
      <w:r w:rsidRPr="00986850">
        <w:rPr>
          <w:color w:val="auto"/>
        </w:rPr>
        <w:t>р</w:t>
      </w:r>
      <w:proofErr w:type="gramEnd"/>
      <w:r w:rsidRPr="00986850">
        <w:rPr>
          <w:color w:val="auto"/>
        </w:rPr>
        <w:t xml:space="preserve"> е ч и: публицистический стиль (сфера употребления, задача речи, характерные языковые средства). Характерные композиционные формы: заметка в газету, рекламное сообщение.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 xml:space="preserve">Т и </w:t>
      </w:r>
      <w:proofErr w:type="gramStart"/>
      <w:r w:rsidRPr="00986850">
        <w:rPr>
          <w:color w:val="auto"/>
        </w:rPr>
        <w:t>п</w:t>
      </w:r>
      <w:proofErr w:type="gramEnd"/>
      <w:r w:rsidRPr="00986850">
        <w:rPr>
          <w:color w:val="auto"/>
        </w:rPr>
        <w:t xml:space="preserve"> ы р е ч и: строение типового фрагмента текста с описанием состояния человека, рассуждения-размышления.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 xml:space="preserve">Язык. Правописание. Культура речи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 xml:space="preserve">Закрепление и углубление </w:t>
      </w:r>
      <w:proofErr w:type="gramStart"/>
      <w:r w:rsidRPr="00986850">
        <w:rPr>
          <w:color w:val="auto"/>
        </w:rPr>
        <w:t>изученного</w:t>
      </w:r>
      <w:proofErr w:type="gramEnd"/>
      <w:r w:rsidRPr="00986850">
        <w:rPr>
          <w:color w:val="auto"/>
        </w:rPr>
        <w:t xml:space="preserve"> в 6 классе (14 ч)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 xml:space="preserve">Звуковая сторона речи: звуки речи, словесное и логическое ударение, интонация. Словообразование знаменательных частей речи. Правописание: орфография и пунктуация. Лексическая система языка. Грамматика: морфология и синтаксис. Глагол, его спрягаемые формы. Правописание личных окончаний глагола. Причастие и деепричастие. Правописание суффиксов глагола и причастия. Не с глаголами, причастиями, деепричастиями. </w:t>
      </w:r>
      <w:r w:rsidRPr="00986850">
        <w:rPr>
          <w:i/>
          <w:iCs/>
          <w:color w:val="auto"/>
        </w:rPr>
        <w:t xml:space="preserve">Выдающиеся лингвисты: Д. Н. Ушаков.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>Морфология. Орфография (32 ч)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i/>
          <w:iCs/>
          <w:color w:val="auto"/>
        </w:rPr>
        <w:t xml:space="preserve">Наречие (41 ч.)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 xml:space="preserve">Наречие как часть речи: общее грамматическое значение, морфологические признаки, роль в предложении. Степени сравнения наречий: положительная, сравнительная, превосходная. Правописание не и ни в наречиях; не с наречиями на </w:t>
      </w:r>
      <w:proofErr w:type="gramStart"/>
      <w:r w:rsidRPr="00986850">
        <w:rPr>
          <w:color w:val="auto"/>
        </w:rPr>
        <w:t>-о</w:t>
      </w:r>
      <w:proofErr w:type="gramEnd"/>
      <w:r w:rsidRPr="00986850">
        <w:rPr>
          <w:color w:val="auto"/>
        </w:rPr>
        <w:t xml:space="preserve"> (-е); о и а в конце наречий; ъ после шипящих в конце наречий; употребление дефиса, н—</w:t>
      </w:r>
      <w:proofErr w:type="spellStart"/>
      <w:r w:rsidRPr="00986850">
        <w:rPr>
          <w:color w:val="auto"/>
        </w:rPr>
        <w:t>нн</w:t>
      </w:r>
      <w:proofErr w:type="spellEnd"/>
      <w:r w:rsidRPr="00986850">
        <w:rPr>
          <w:color w:val="auto"/>
        </w:rPr>
        <w:t xml:space="preserve"> в наречиях; слитное и раздельное написание наречных слов. Разряды наречий по значению: определительные и обстоятельственные. Слова категории состояния (слова состояния). Наречие в художественном тексте (наблюдение и анализ). Синонимия наречий при характеристике действия, признака. Свободное владение орфографическим, толковым, орфоэпическим, этимологическим словарями для получения необходимой справки. </w:t>
      </w:r>
      <w:r w:rsidRPr="00986850">
        <w:rPr>
          <w:i/>
          <w:iCs/>
          <w:color w:val="auto"/>
        </w:rPr>
        <w:t xml:space="preserve">Выдающиеся лингвисты: А. Н. Гвоздев. </w:t>
      </w:r>
      <w:r w:rsidRPr="00986850">
        <w:rPr>
          <w:color w:val="auto"/>
        </w:rPr>
        <w:t xml:space="preserve">Культура речи. Правильное произношение употребительных наречий. Использование местоименных наречий как средства связи предложений в тексте.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 xml:space="preserve">Служебные части речи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i/>
          <w:iCs/>
          <w:color w:val="auto"/>
        </w:rPr>
        <w:t xml:space="preserve">Предлог </w:t>
      </w:r>
      <w:r w:rsidRPr="00986850">
        <w:rPr>
          <w:color w:val="auto"/>
        </w:rPr>
        <w:t>(10 ч)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 xml:space="preserve">Общее понятие о предлогах. Разряды предлогов: простые, сложные и составные; непроизводные и производные. Правописание предлогов. Культура речи. Правильное употребление предлогов в составе словосочетаний (отзыв о книге, рецензия на книгу и т. д.), существительных с предлогами </w:t>
      </w:r>
      <w:proofErr w:type="gramStart"/>
      <w:r w:rsidRPr="00986850">
        <w:rPr>
          <w:color w:val="auto"/>
        </w:rPr>
        <w:t>благодаря</w:t>
      </w:r>
      <w:proofErr w:type="gramEnd"/>
      <w:r w:rsidRPr="00986850">
        <w:rPr>
          <w:color w:val="auto"/>
        </w:rPr>
        <w:t xml:space="preserve">, согласно, вопреки. Правильное произношение предлогов.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i/>
          <w:iCs/>
          <w:color w:val="auto"/>
        </w:rPr>
        <w:t xml:space="preserve">Союз </w:t>
      </w:r>
      <w:r w:rsidRPr="00986850">
        <w:rPr>
          <w:color w:val="auto"/>
        </w:rPr>
        <w:t>(12 ч)</w:t>
      </w:r>
    </w:p>
    <w:p w:rsidR="00986850" w:rsidRPr="00986850" w:rsidRDefault="00986850" w:rsidP="009868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6850">
        <w:rPr>
          <w:rFonts w:ascii="Times New Roman" w:hAnsi="Times New Roman" w:cs="Times New Roman"/>
          <w:sz w:val="24"/>
          <w:szCs w:val="24"/>
        </w:rPr>
        <w:t>Общее понятие о союзе. Разряды союзов: сочинительные и подчинительные. Употребление союзов в простом и сложном предложениях. Правописание союзов типа зато, чтобы, также, тоже, соотносимых с формами других частей речи.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 xml:space="preserve">Союзы как средство связи членов предложения и средство связи предложений. Культура речи. Правильное произношение союзов.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i/>
          <w:iCs/>
          <w:color w:val="auto"/>
        </w:rPr>
        <w:t xml:space="preserve">Частица </w:t>
      </w:r>
      <w:r w:rsidRPr="00986850">
        <w:rPr>
          <w:color w:val="auto"/>
        </w:rPr>
        <w:t>(11 ч)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 xml:space="preserve">Общее понятие о частице. Разряды частиц: формообразующие и модальные (отрицательные, вопросительные, выделительные, усилительные и др.). Правописание частиц не и ни с различными частями речи и в составе предложения. Культура речи. Употребление частиц в соответствии со смыслом высказывания и стилем речи. Правильное произношение частиц. Наблюдение за использованием частиц как средством выразительности речи.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>Междометия и звукоподражательные слова (6 ч)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lastRenderedPageBreak/>
        <w:t xml:space="preserve">Общее понятие о междометиях и звукоподражательных словах. Междометия, обслуживающие сферу эмоций, сферу волеизъявления, сферу речевого этикета. Правописание междометий и звукоподражаний. Знаки препинания в предложениях с междометиями. Культура речи. Правильное произношение и употребление междометий и звукоподражательных слов.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color w:val="auto"/>
        </w:rPr>
        <w:t>Речь(7 ч)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r w:rsidRPr="00986850">
        <w:rPr>
          <w:i/>
          <w:iCs/>
          <w:color w:val="auto"/>
        </w:rPr>
        <w:t xml:space="preserve">Трудные случаи разграничения языковых явлений </w:t>
      </w:r>
    </w:p>
    <w:p w:rsidR="00986850" w:rsidRPr="00986850" w:rsidRDefault="00986850" w:rsidP="00986850">
      <w:pPr>
        <w:pStyle w:val="Default"/>
        <w:ind w:firstLine="709"/>
        <w:jc w:val="both"/>
        <w:rPr>
          <w:color w:val="auto"/>
        </w:rPr>
      </w:pPr>
      <w:proofErr w:type="gramStart"/>
      <w:r w:rsidRPr="00986850">
        <w:rPr>
          <w:color w:val="auto"/>
        </w:rPr>
        <w:t xml:space="preserve">Семантико-грамматический анализ внешне сходных явлений языка: по прежнему — по-прежнему, ввиду — в виду, стекло (гл.) — стекло (сущ.), что (мест.) — что (союз), обежать — обижать и т. п. </w:t>
      </w:r>
      <w:r w:rsidRPr="00986850">
        <w:rPr>
          <w:i/>
          <w:iCs/>
          <w:color w:val="auto"/>
        </w:rPr>
        <w:t>Выдающиеся лингвисты:</w:t>
      </w:r>
      <w:proofErr w:type="gramEnd"/>
      <w:r w:rsidRPr="00986850">
        <w:rPr>
          <w:i/>
          <w:iCs/>
          <w:color w:val="auto"/>
        </w:rPr>
        <w:t xml:space="preserve"> Г. О. Винокур. </w:t>
      </w:r>
    </w:p>
    <w:p w:rsidR="00986850" w:rsidRPr="00986850" w:rsidRDefault="00986850" w:rsidP="0098685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986850">
        <w:rPr>
          <w:rFonts w:ascii="Times New Roman" w:hAnsi="Times New Roman" w:cs="Times New Roman"/>
          <w:i/>
          <w:iCs/>
          <w:sz w:val="24"/>
          <w:szCs w:val="24"/>
        </w:rPr>
        <w:t>Уроки повторения и закрепления изученного (резервные уроки</w:t>
      </w:r>
      <w:r w:rsidRPr="00986850">
        <w:rPr>
          <w:rFonts w:ascii="Times New Roman" w:hAnsi="Times New Roman" w:cs="Times New Roman"/>
          <w:sz w:val="24"/>
          <w:szCs w:val="24"/>
        </w:rPr>
        <w:t>) – (2 ч)</w:t>
      </w:r>
    </w:p>
    <w:p w:rsidR="00986850" w:rsidRDefault="00986850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8 </w:t>
      </w:r>
      <w:r w:rsidR="0076766C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класс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 </w:t>
      </w:r>
      <w:r w:rsidR="0076766C">
        <w:rPr>
          <w:rFonts w:ascii="Times New Roman" w:eastAsia="Times New Roman" w:hAnsi="Times New Roman" w:cs="Times New Roman"/>
          <w:color w:val="00000A"/>
          <w:sz w:val="24"/>
          <w:szCs w:val="24"/>
        </w:rPr>
        <w:t>языке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- </w:t>
      </w: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1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Русский язык в кругу других славянских языков. Роль старославянского (церковнославянского) языка в развитии русского языка. 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Выдающиеся лингвисты: И. И. Срезневский.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Р</w:t>
      </w:r>
      <w:r w:rsidR="0076766C">
        <w:rPr>
          <w:rFonts w:ascii="Times New Roman" w:eastAsia="Times New Roman" w:hAnsi="Times New Roman" w:cs="Times New Roman"/>
          <w:color w:val="00000A"/>
          <w:sz w:val="24"/>
          <w:szCs w:val="24"/>
        </w:rPr>
        <w:t>ечь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– </w:t>
      </w: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14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Систематизация сведений о тексте, стилях и типах речи; расширение представления о языковых средствах, характерных для различных стилей речи.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Жанры публицистики: репортаж, портретный очерк, проблемная статья. Особенности их строения: коммуникативная задача, содержательно-композиционные особенности жанра, типологическая структура текста, характерные языковые и речевые средства. 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Высказывания, ориентированные на жанр репортажа: репортаж-повествование о событии (посещении театра, экскурсии, походе); репортаж-описание памятника истории или культуры (родного города, посёлка, улицы, музея).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Высказывание, ориентированное на жанр портретного очерка (рассказ об интересном человеке). Высказывание, ориентированное на жанр проблемной статьи «Хочу и надо — как их примирить?».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Язык. Правописание. Культура речи – </w:t>
      </w: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10 ч.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Синтаксис и пунктуация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– </w:t>
      </w:r>
      <w:r w:rsidR="00D57212"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76 ч.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Словосочетание и предложение 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(5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Понятие о словосочетании. Строение словосочетания: главное и зависимое слова. Способы связи слов в словосочетании: согласование, управление, примыкание. Значение словосочетания. Понятие о предложении. Отличие предложения от словосочетания. Виды предложений по цели высказывания; восклицательные предложения (повторение). Прямой и обратный порядок слов. Интонация простого предложения и её элементы. Логическое ударение и порядок слов как средство повышения точности и выразительности речи. Интонация побудительных, восклицательных, вопросительных предложений, передающая различные эмоциональные оттенки значения. Культура речи. Правильное построение словосочетаний с разными видами подчинительной связи: управлением и согласованием. Риторический вопрос, вопросно-ответная форма изложения как стилистические приёмы, повышающие выразительность речи.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Синтаксис простого предложения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Двусоставное предложение</w:t>
      </w:r>
      <w:proofErr w:type="gram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.</w:t>
      </w:r>
      <w:proofErr w:type="gram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 </w:t>
      </w:r>
      <w:proofErr w:type="gram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г</w:t>
      </w:r>
      <w:proofErr w:type="gram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лавные и второстепенные члены предложения 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(12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Подлежащее и сказуемое как главные члены предложения. Способы выражения подлежащего. Простое и составное сказуемое (глагольное и именное). Связка. Постановка тире между подлежащим и сказуемым. Определение, дополнение и обстоятельство как второстепенные члены предложения. Определение согласованное и несогласованное. Приложение как особый вид определения (ознакомление). Виды обстоятельств. Сравнительный оборот. Пунктуация предложений со сравнительными оборотами. Культура речи. Согласование сказуемого с подлежащим, выраженным словосочетанием и сложносокращёнными словами. Синонимика составных сказуемых. Единство 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 xml:space="preserve">видовременных форм глаголов-сказуемых как средство связи предложений в тексте. Обстоятельства времени как средство связи предложений в повествовательных текстах; их синонимика. Обстоятельства места как средство связи предложений в описательных и повествовательных текстах; их синонимика. Стилистическая роль сравнительных оборотов и определений в изобразительной речи.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Односоставные простые предложения 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(9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Односоставные предложения с главным членом в форме подлежащего (назывные) и в форме сказуемого (определённо-личные, неопределённо-личные, безличные). Особенности интонации простого односоставного предложения. Предложения односоставные и двусоставные как синтаксические синонимы. Культура речи. Наблюдение за использованием в художественном тексте односоставных предложений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Неполные предложения 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(3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Понятие о неполных предложениях. Особенности интонации простого неполного предложения. Культура речи. Наблюдение за использованием неполных предложений в разговорной (в диалоге) и в книжной речи.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Предложения с однородными членами 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(12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Однородные члены предложения, их признаки. Однородные члены, связанные без союзов и с помощью сочинительных союзов. Однородные и неоднородные определения. Предложения с несколькими рядами однородных членов.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Запятая между однородными членами. Обобщающие слова при однородных членах предложения. Двоеточие и тире при обобщающих словах в предложениях с однородными членами. Особенности интонации простого предложения с однородными членами. 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Выдающиеся лингвисты: Ф. Ф. Фортунатов. 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Культура речи. Правильное построение предложений с союзами не только..., но и...; как..., так и...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.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Синонимика рядов однородных членов с различными союзами и без союзов. Использование разных типов сочетания однородных членов (парное соединение, с повторяющимися союзами) как средство выразительности речи.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Предложения с обращениями, вводными словами (словосочетаниями, предложениями), междометиями 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(11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Обращение нераспространённое и распространённое, знаки препинания при обращении. Вводные слова и предложения, их сходство и различие. Знаки препинания при вводных словах, словосочетаниях и предложениях. Междометие. Знаки препинания в предложениях с междометиями. Особенности интонации предложений с вводными словами и предложениями. Культура речи. Правильное произношение сочетаний русских имён и отчеств, использующихся в 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роли обращения. Неуместное употребление вводных слов и выражений книжного характера в разговорной речи. Наблюдение за использованием обращений в разных стилях речи, а также в художественных текстах как средство характеристики адресата и передачи авторского отношения к нему. Синонимика вводных слов, стилистические различия между ними. Вводные слова как средство связи предложений в тексте.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Предложения с обособленными членами 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(16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Понятие обособления. Обособление определений, приложений, дополнений, обстоятельств. Уточняющие члены предложения. Особенности интонации предложений с обособленными и уточняющими членами. Культура речи. Правильное построение предложений с обособленными определениями и обстоятельствами. Стилистическая роль обособленных и необособленных членов предложения и сопоставимых с ними синтаксических конструкций (обособленных определений и составных сказуемых, обособленных обстоятельств, выраженных деепричастными оборотами, и простых сказуемых). Обособленные обстоятельства, выраженные деепричастными оборотами, как средство связи предложений в тексте.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Прямая и косвенная речь 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(8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 xml:space="preserve">Способы передачи чужой речи: прямая и косвенная речь. Строение предложений с прямой речью. Знаки препинания при прямой речи. Цитата как способ передачи чужой речи. Выделение цитаты знаками препинания. Диалог. Интонация предложений с прямой речью. Интонационное своеобразие диалога. Культура речи. Замена прямой речи косвенной. Стилистические возможности разных способов передачи чужой речи.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Уроки повторения и закрепления изученного (резервные уроки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) – </w:t>
      </w: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1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9 </w:t>
      </w:r>
      <w:r w:rsidR="0076766C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класс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 </w:t>
      </w:r>
      <w:r w:rsidR="00B4594D">
        <w:rPr>
          <w:rFonts w:ascii="Times New Roman" w:eastAsia="Times New Roman" w:hAnsi="Times New Roman" w:cs="Times New Roman"/>
          <w:color w:val="00000A"/>
          <w:sz w:val="24"/>
          <w:szCs w:val="24"/>
        </w:rPr>
        <w:t>языке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– 1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Русский язык — национальный язык русского народа, государственный язык Российской Федерации и язык межнационального общения. Русский язык в современном мире.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Р</w:t>
      </w:r>
      <w:r w:rsidR="0076766C">
        <w:rPr>
          <w:rFonts w:ascii="Times New Roman" w:eastAsia="Times New Roman" w:hAnsi="Times New Roman" w:cs="Times New Roman"/>
          <w:color w:val="00000A"/>
          <w:sz w:val="24"/>
          <w:szCs w:val="24"/>
        </w:rPr>
        <w:t>ечь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– </w:t>
      </w: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17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Систематизация сведений о тексте, стилях, типах речи, строении текста; расширение представления о языковых средствах, характерных для различных стилей речи.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Стили речи. Углубление знаний о стилях речи: художественный стиль речи и язык художественного произведения.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Жанры публицистики: эссе, путевые заметки, рецензия. Особенности их строения: коммуникативная задача, содержательно-композиционные особенности жанра, типологическая структура текста, характерные языковые и речевые средства.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Деловые бумаги: заявление, доверенность, расписка, автобиография, стандартная форма, специфическая официально-деловая лексика и фразеология.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Язык. Правописание. Культура речи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Обобщение изученного в 5—8 классах 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– </w:t>
      </w:r>
      <w:r w:rsidR="00D57212"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14 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Основные единицы языка и их особенности (звуки, морфемы, слова, словосочетания, предложения). Лексическое и грамматическое значения слова. Части речи и их смысловые, морфологические и синтаксические признаки. Основные правила правописания.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Синтаксис сложного предложения – </w:t>
      </w: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60 ч.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Сложное предложение </w:t>
      </w:r>
      <w:proofErr w:type="gram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( </w:t>
      </w:r>
      <w:proofErr w:type="gram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4 ч.) 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18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Сложное предложение и его признаки. Сложные предложения с союзами и без союзов. Классификация сложных предложений: 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сложносочинённые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, сложноподчинённые, бессоюзные. 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Выдающиеся лингвисты: Д. Н.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Овсянико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-Куликовский.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Сложносочинённое предложение 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(4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Строение сложносочинённого предложения и средства связи в нём: интонация и сочинительные союзы (соединительные, разделительные и противительные). Смысловые отношения между частями сложносочинённого предложения. Запятая между частями сложносочинённого предложения. Интонация сложносочинённого предложения. Культура речи. Синонимика сложносочинённых предложений с различными союзами. Стилистические особенности сложносочинённого предложения и ряда простых предложений.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Сложноподчинённое предложение 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(31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Строение сложноподчинённого предложения: главное и придаточное предложения в его составе; средства связи в сложноподчинённом предложении. 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Основные виды сложноподчинённых предложений: определительные, изъяснительные, обстоятельственные (места, времени, образа действия и степени, цели, условия, причины, уступительные, сравнительные, следствия).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Место придаточного предложения по отношению к главному. Предложения с несколькими придаточными. Знаки препинания между главным и придаточным предложениями. Интонация сложноподчинённого предложения. 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Выдающиеся лингвисты: С.И. Абакумов, Л.Ю. Максимов, А. А.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Потебня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. Культура речи. Устранение и предупреждение ошибок, связанных с построением сложных 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союзных предложений. Синонимика сложных союзных предложений. Стилистические особенности сложноподчинённого и простого предложений. Наблюдение за использованием сложноподчинённых предложений разного вида в разных типах речи.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Бессоюзное сложное предложение 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(10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Смысловые отношения между простыми предложениями в составе бессоюзного сложного предложения. Интонация бессоюзного сложного предложения. Знаки препинания в бессоюзном сложном предложении. Культура речи. Выразительные особенности бессоюзных предложений. Синонимика простых и сложных предложений с союзами и без союзов. </w:t>
      </w:r>
    </w:p>
    <w:p w:rsidR="00D57212" w:rsidRPr="00D57212" w:rsidRDefault="0076766C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ое предложение с разными видами связи 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(11 ч.)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Сложное предложение с разными видами союзной и бессоюзной связи. Знаки препинания в нём. Период. Интонационные особенности сложных предложений с разными видами связи. Культура речи. Правильное построение сложных предложений с разными видами связи. Уместное их употребление (преимущественно в книжной речи). Стилистические особенности сложного предложения с разными видами связи. </w:t>
      </w:r>
    </w:p>
    <w:p w:rsid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Уроки повторения и закрепления изученного (резервные уроки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) – </w:t>
      </w: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>10 ч.</w:t>
      </w:r>
    </w:p>
    <w:p w:rsidR="00B4594D" w:rsidRDefault="00B4594D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D2DE6" w:rsidRPr="00171E5C" w:rsidRDefault="00CC1BE2" w:rsidP="004D2DE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Newton-Regular" w:hAnsi="Times New Roman" w:cs="Times New Roman"/>
          <w:b/>
          <w:i/>
          <w:sz w:val="24"/>
          <w:szCs w:val="24"/>
        </w:rPr>
      </w:pPr>
      <w:r>
        <w:rPr>
          <w:rFonts w:ascii="Times New Roman" w:eastAsia="Newton-Regular" w:hAnsi="Times New Roman" w:cs="Times New Roman"/>
          <w:b/>
          <w:i/>
          <w:sz w:val="24"/>
          <w:szCs w:val="24"/>
        </w:rPr>
        <w:t>3.</w:t>
      </w:r>
      <w:r w:rsidR="00B67A92">
        <w:rPr>
          <w:rFonts w:ascii="Times New Roman" w:eastAsia="Newton-Regular" w:hAnsi="Times New Roman" w:cs="Times New Roman"/>
          <w:b/>
          <w:i/>
          <w:sz w:val="24"/>
          <w:szCs w:val="24"/>
        </w:rPr>
        <w:t xml:space="preserve"> </w:t>
      </w:r>
      <w:r w:rsidR="00B4594D" w:rsidRPr="004D2DE6">
        <w:rPr>
          <w:rFonts w:ascii="Times New Roman" w:eastAsia="Newton-Regular" w:hAnsi="Times New Roman" w:cs="Times New Roman"/>
          <w:b/>
          <w:i/>
          <w:sz w:val="24"/>
          <w:szCs w:val="24"/>
        </w:rPr>
        <w:t xml:space="preserve">Тематическое планирование </w:t>
      </w:r>
    </w:p>
    <w:p w:rsidR="00B4594D" w:rsidRDefault="00B4594D" w:rsidP="004D2DE6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Newton-Regular" w:hAnsi="Times New Roman" w:cs="Times New Roman"/>
          <w:b/>
          <w:i/>
          <w:sz w:val="24"/>
          <w:szCs w:val="24"/>
        </w:rPr>
      </w:pPr>
      <w:r w:rsidRPr="004D2DE6">
        <w:rPr>
          <w:rFonts w:ascii="Times New Roman" w:eastAsia="Newton-Regular" w:hAnsi="Times New Roman" w:cs="Times New Roman"/>
          <w:b/>
          <w:i/>
          <w:sz w:val="24"/>
          <w:szCs w:val="24"/>
        </w:rPr>
        <w:t>с определением основных видов учебной деятельности</w:t>
      </w:r>
    </w:p>
    <w:p w:rsidR="00171E5C" w:rsidRPr="004D2DE6" w:rsidRDefault="00171E5C" w:rsidP="00171E5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Newton-Regular" w:hAnsi="Times New Roman" w:cs="Times New Roman"/>
          <w:b/>
          <w:i/>
          <w:sz w:val="24"/>
          <w:szCs w:val="24"/>
        </w:rPr>
      </w:pPr>
      <w:r>
        <w:rPr>
          <w:rFonts w:ascii="Times New Roman" w:eastAsia="Newton-Regular" w:hAnsi="Times New Roman" w:cs="Times New Roman"/>
          <w:b/>
          <w:i/>
          <w:sz w:val="24"/>
          <w:szCs w:val="24"/>
        </w:rPr>
        <w:t>5класс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2"/>
        <w:gridCol w:w="3521"/>
        <w:gridCol w:w="4961"/>
      </w:tblGrid>
      <w:tr w:rsidR="00B4594D" w:rsidRPr="00EE7D7E" w:rsidTr="00CE2BA9">
        <w:tc>
          <w:tcPr>
            <w:tcW w:w="1832" w:type="dxa"/>
          </w:tcPr>
          <w:p w:rsidR="00B4594D" w:rsidRPr="00EE7D7E" w:rsidRDefault="00CC1BE2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B4594D"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</w:t>
            </w:r>
            <w:proofErr w:type="gramStart"/>
            <w:r w:rsidR="00B4594D"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>языке</w:t>
            </w:r>
            <w:proofErr w:type="gramEnd"/>
            <w:r w:rsidR="00B4594D"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речи– 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3 ч.</w:t>
            </w:r>
          </w:p>
        </w:tc>
        <w:tc>
          <w:tcPr>
            <w:tcW w:w="352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>Язык как система средств (языковых единиц). Значение языка в жизни человека. Лингвистика как наука о языке. Высказыва</w:t>
            </w:r>
            <w:r w:rsidRPr="00EE7D7E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ния великих людей о русском языке.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Выдающиеся лингвисты: М.В.Ломоносов.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Р.р. Речь как деятельность, как способ общения людей посредством языка. Речь монологическая и диалогическая. Речь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устная и письменная.</w:t>
            </w: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русского языка в жизни общества и государства, в современном мире; роль языка в жизни человека; красоту, богатство, выразительность русского языка.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различие между литературным языком и диалектами, просторечием, профессиональными разновидностями языка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Иметь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о лингвистике как науке, выдающихся отечественных лингвистах.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изобразительные свойства русского языка.</w:t>
            </w: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Язык. Правописание. Культура речи.  Повторение </w:t>
            </w:r>
            <w:proofErr w:type="gramStart"/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начальных классах.  – 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>30 ч.</w:t>
            </w:r>
          </w:p>
        </w:tc>
        <w:tc>
          <w:tcPr>
            <w:tcW w:w="352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Фонетика, графика, текст.</w:t>
            </w: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10 ч. (в т. ч. 1 к. р., 5 р. р.)</w:t>
            </w:r>
            <w:proofErr w:type="gramEnd"/>
          </w:p>
        </w:tc>
        <w:tc>
          <w:tcPr>
            <w:tcW w:w="352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изучения фонетики. Звуки речи. Гласные ударные и безударные.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Согласные твёрдые и мягкие, глухие и звонкие. Парные и непарные согласные звуки.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Фонетический слог. Ударение. Элементы фонетической транскрипции. Фонетический 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разбор слова.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Предмет изучения орфоэпии. Основные правила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произношения звуков речи: ударных и безударных г</w:t>
            </w:r>
            <w:r w:rsidRPr="00EE7D7E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ласных, согласных звуков и их сочетаний, отдельных грамматических форм. Произношение заимствованных слов.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 xml:space="preserve"> Орфоэпический разбор слова.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pacing w:val="6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Предмет изучения графики. Алфавит. Правиль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ное название букв алфавита. </w:t>
            </w:r>
            <w:r w:rsidRPr="00EE7D7E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>Соотношение звуков и букв. Звуковое значение б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 xml:space="preserve">укв 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 xml:space="preserve">е, ё, я, 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spacing w:val="3"/>
                <w:sz w:val="24"/>
                <w:szCs w:val="24"/>
              </w:rPr>
              <w:t>ю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. Прописные и строчные буквы. Буква</w:t>
            </w:r>
            <w:proofErr w:type="gramStart"/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 xml:space="preserve"> Ё</w:t>
            </w:r>
            <w:proofErr w:type="gramEnd"/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 xml:space="preserve"> и её обязательное использование в письменной речи. Орфоэпический слова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bCs/>
                <w:spacing w:val="6"/>
                <w:sz w:val="24"/>
                <w:szCs w:val="24"/>
              </w:rPr>
              <w:t>рь и использование его в речевой практике.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Выдающиеся лингвисты: Р.И.Аванесов.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Р.р. Сочинение-описание по картине И.И.Шишкина «Корабельная роща». </w:t>
            </w:r>
            <w:proofErr w:type="spellStart"/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Кубан</w:t>
            </w:r>
            <w:proofErr w:type="gramStart"/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.С</w:t>
            </w:r>
            <w:proofErr w:type="gramEnd"/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мешение</w:t>
            </w:r>
            <w:proofErr w:type="spellEnd"/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предлогов в кубанском диалекте.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К.д.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теме «Фонетика, орфоэпия, графика».</w:t>
            </w: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Овладевать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понятиями фонетики.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Осознавать 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(понимать)  смыслоразличительную функцию звука.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гласные и согласные, ударные и безударные гласные, согласные звонкие и глухие, мягкие и твердые, парные и непарные по мягкости/твердости, звонкости/глухости звуки.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Анализировать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отдельные звуки речи; особенности произношения и написания слова устно и с помощью элементов транскрипции; звуки в речевом потоке, слово с точки зрения деления его на слоги и возможностей переноса слова с одной строки на другую.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Проводить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фонетический анализ слова.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Классифицировать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звуки речи по заданным признакам; слова по заданным параметрам их звукового состава.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Наблюдать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использованием выразительных средств фонетики в художественной речи и оценивать их.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читать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прозаические и поэтические тексты.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Членить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на слоги и правильно их переносить с одной строки на другую. 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важность нормативного произношения для культурного человека.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Овладеть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правилами литературного произношения и ударения: нормативное произношение безударных гласных звуков; мягкого или твердого согласного перед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[э]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иноязычных словах; сочетаний согласных 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чн</w:t>
            </w:r>
            <w:proofErr w:type="spellEnd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чт</w:t>
            </w:r>
            <w:proofErr w:type="spellEnd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др.); грамматических форм (прилагательных на </w:t>
            </w:r>
            <w:proofErr w:type="gram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-е</w:t>
            </w:r>
            <w:proofErr w:type="gramEnd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го, -ого,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возвратных глаголов с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ся</w:t>
            </w:r>
            <w:proofErr w:type="spellEnd"/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-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сь</w:t>
            </w:r>
            <w:proofErr w:type="spellEnd"/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др.); иноязычных слов, русских имен и отчеств, фамилий, географических названий; нормативным ударением в словах и их формах, трудных с акцентологической точки зрения (слова типа 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квартал, договор,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глаголы прошедшего времени, краткие причастия и прилагательные).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оценивать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орфоэпической точки зрения чужую и собственную речь; корректировать собственную речь.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орфоэпический словарь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Сопоставлять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звуковой и буквенный состав слова.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 алфавита при поиске информации в словарях, справочниках, энциклопедиях, при написании СМС-сообщений.</w:t>
            </w: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Письмо.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Орфография.</w:t>
            </w: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 ч. (в т.ч. 2 р.р.)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lastRenderedPageBreak/>
              <w:t xml:space="preserve">Значение письма в жизни 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lastRenderedPageBreak/>
              <w:t>общества.</w:t>
            </w:r>
            <w:r w:rsidRPr="00EE7D7E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 xml:space="preserve"> Предмет изучения орфографии. Понятие орфо</w:t>
            </w:r>
            <w:r w:rsidRPr="00EE7D7E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граммы.</w:t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 xml:space="preserve"> Основные виды изученных орфограмм гласных </w:t>
            </w:r>
            <w:r w:rsidRPr="00EE7D7E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корня.</w:t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 xml:space="preserve"> Основные виды изученных орфограмм </w:t>
            </w:r>
            <w:r w:rsidRPr="00EE7D7E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согласных корня.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Что изучает стилистика.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6"/>
                <w:sz w:val="24"/>
                <w:szCs w:val="24"/>
              </w:rPr>
              <w:t xml:space="preserve">Употребление на письме буквенных сочетаний 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>жи</w:t>
            </w:r>
            <w:proofErr w:type="spellEnd"/>
            <w:r w:rsidRPr="00EE7D7E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—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 xml:space="preserve">ши, </w:t>
            </w:r>
            <w:proofErr w:type="spellStart"/>
            <w:proofErr w:type="gram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>ча</w:t>
            </w:r>
            <w:proofErr w:type="spellEnd"/>
            <w:r w:rsidRPr="00EE7D7E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—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>ща</w:t>
            </w:r>
            <w:proofErr w:type="gramEnd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>, чу</w:t>
            </w:r>
            <w:r w:rsidRPr="00EE7D7E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—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>щу</w:t>
            </w:r>
            <w:proofErr w:type="spellEnd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 xml:space="preserve">, 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>нч</w:t>
            </w:r>
            <w:proofErr w:type="spellEnd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 xml:space="preserve">, 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>чн</w:t>
            </w:r>
            <w:proofErr w:type="spellEnd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 xml:space="preserve">, 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>чк</w:t>
            </w:r>
            <w:proofErr w:type="spellEnd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 xml:space="preserve">, 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>рщ</w:t>
            </w:r>
            <w:proofErr w:type="spellEnd"/>
            <w:r w:rsidRPr="00EE7D7E">
              <w:rPr>
                <w:rFonts w:ascii="Times New Roman" w:hAnsi="Times New Roman" w:cs="Times New Roman"/>
                <w:bCs/>
                <w:iCs/>
                <w:spacing w:val="3"/>
                <w:sz w:val="24"/>
                <w:szCs w:val="24"/>
              </w:rPr>
              <w:t>.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 xml:space="preserve">Буква 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Ь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после шипящих в конце имён существительных и глаголов.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Р.р. Разговорная и книжная речь.</w:t>
            </w:r>
          </w:p>
          <w:p w:rsidR="00B4594D" w:rsidRPr="00EE7D7E" w:rsidRDefault="00B4594D" w:rsidP="00B4594D">
            <w:pPr>
              <w:tabs>
                <w:tab w:val="left" w:pos="401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Раздели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 xml:space="preserve">тельные 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5"/>
                <w:sz w:val="24"/>
                <w:szCs w:val="24"/>
              </w:rPr>
              <w:t xml:space="preserve">ъ </w:t>
            </w:r>
            <w:r w:rsidRPr="00EE7D7E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>и</w:t>
            </w:r>
            <w:r w:rsidRPr="00EE7D7E">
              <w:rPr>
                <w:rFonts w:ascii="Times New Roman" w:hAnsi="Times New Roman" w:cs="Times New Roman"/>
                <w:b/>
                <w:bCs/>
                <w:spacing w:val="5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5"/>
                <w:sz w:val="24"/>
                <w:szCs w:val="24"/>
              </w:rPr>
              <w:t>ь.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spacing w:val="4"/>
                <w:sz w:val="24"/>
                <w:szCs w:val="24"/>
              </w:rPr>
              <w:t xml:space="preserve"> Не</w:t>
            </w:r>
            <w:r w:rsidRPr="00EE7D7E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 xml:space="preserve"> с глаголами.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5"/>
                <w:sz w:val="24"/>
                <w:szCs w:val="24"/>
              </w:rPr>
              <w:t xml:space="preserve"> </w:t>
            </w:r>
            <w:proofErr w:type="gram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5"/>
                <w:sz w:val="24"/>
                <w:szCs w:val="24"/>
              </w:rPr>
              <w:t>-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5"/>
                <w:sz w:val="24"/>
                <w:szCs w:val="24"/>
              </w:rPr>
              <w:t>Т</w:t>
            </w:r>
            <w:proofErr w:type="gramEnd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5"/>
                <w:sz w:val="24"/>
                <w:szCs w:val="24"/>
              </w:rPr>
              <w:t>ся</w:t>
            </w:r>
            <w:proofErr w:type="spellEnd"/>
            <w:r w:rsidRPr="00EE7D7E">
              <w:rPr>
                <w:rFonts w:ascii="Times New Roman" w:hAnsi="Times New Roman" w:cs="Times New Roman"/>
                <w:bCs/>
                <w:i/>
                <w:iCs/>
                <w:spacing w:val="5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 xml:space="preserve">и 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5"/>
                <w:sz w:val="24"/>
                <w:szCs w:val="24"/>
              </w:rPr>
              <w:t>-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5"/>
                <w:sz w:val="24"/>
                <w:szCs w:val="24"/>
              </w:rPr>
              <w:t>ться</w:t>
            </w:r>
            <w:proofErr w:type="spellEnd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5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iCs/>
                <w:spacing w:val="5"/>
                <w:sz w:val="24"/>
                <w:szCs w:val="24"/>
              </w:rPr>
              <w:t>в</w:t>
            </w:r>
            <w:r w:rsidRPr="00EE7D7E">
              <w:rPr>
                <w:rFonts w:ascii="Times New Roman" w:hAnsi="Times New Roman" w:cs="Times New Roman"/>
                <w:bCs/>
                <w:i/>
                <w:iCs/>
                <w:spacing w:val="5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>глаголах.</w:t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 xml:space="preserve"> Орфографический словарь и его использование в речевой практике.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по теме «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Письмо. Орфография». Выдающиеся лингвисты: Я.К.Грот.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К.д. Контрольный диктант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с грамматическим заданием 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теме «Письмо. Орфография». </w:t>
            </w: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Иметь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представление об орфографии как о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системе правил.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Обладать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орфографической  и  пунктуационной зоркостью.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Освоить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изученных орфографических и пунктуационных правил и алгоритмы их использования.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Соблюдать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орфографические и пунктуационные нормы в письменной речи.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орфографические словари и справочники по правописанию для решения орфографических и пунктуационных проблем</w:t>
            </w: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Строение слова</w:t>
            </w: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4 ч.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 xml:space="preserve">Предмет изучения </w:t>
            </w:r>
            <w:proofErr w:type="spellStart"/>
            <w:r w:rsidRPr="00EE7D7E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морфемики</w:t>
            </w:r>
            <w:proofErr w:type="spellEnd"/>
            <w:r w:rsidRPr="00EE7D7E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. Морфема как минимальная значимая единица</w:t>
            </w:r>
            <w:r w:rsidRPr="00EE7D7E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 xml:space="preserve"> слова.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8"/>
                <w:sz w:val="24"/>
                <w:szCs w:val="24"/>
              </w:rPr>
              <w:t xml:space="preserve">Корень. Смысловая общность однокоренных </w:t>
            </w:r>
            <w:r w:rsidRPr="00EE7D7E">
              <w:rPr>
                <w:rFonts w:ascii="Times New Roman" w:hAnsi="Times New Roman" w:cs="Times New Roman"/>
                <w:bCs/>
                <w:spacing w:val="10"/>
                <w:sz w:val="24"/>
                <w:szCs w:val="24"/>
              </w:rPr>
              <w:t>слов.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Приставка и суффикс как значимые части слова.</w:t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 xml:space="preserve"> Окончание как морфема, образующая форму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слова. Нулевое окончание. Связь </w:t>
            </w:r>
            <w:proofErr w:type="spellStart"/>
            <w:r w:rsidRPr="00EE7D7E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морфемики</w:t>
            </w:r>
            <w:proofErr w:type="spellEnd"/>
            <w:r w:rsidRPr="00EE7D7E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 и орфографии.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Овладеть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основными понятиями </w:t>
            </w:r>
            <w:proofErr w:type="spellStart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морфемики</w:t>
            </w:r>
            <w:proofErr w:type="spellEnd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словообразования.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морфему как значимую единицу языка; отличие морфемы от других значимых единиц языка; роль морфем в процессах </w:t>
            </w:r>
            <w:proofErr w:type="spellStart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</w:t>
            </w:r>
            <w:proofErr w:type="spellEnd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 словообразования.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морфемы и членить слова на морфемы;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характеризовать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морфемный состав слова.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Различать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изученные способы словообразования слов;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составлять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словообразовательные пары и словообразовательные цепочки слов; 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словообразовательные гнезда, устанавливая смысловую и структурную связь однокоренных слов;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наблюдать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 использованием выразительных средств </w:t>
            </w:r>
            <w:proofErr w:type="spellStart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морфемики</w:t>
            </w:r>
            <w:proofErr w:type="spellEnd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словообразования в речи.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морфемный, словообразовательный словари.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Применять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знания и умения по </w:t>
            </w:r>
            <w:proofErr w:type="spellStart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морфемике</w:t>
            </w:r>
            <w:proofErr w:type="spellEnd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словообразованию в практике правописания, а также при проведении грамматического и лексического анализа слов.</w:t>
            </w: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Слово как часть речи.</w:t>
            </w: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Текст.</w:t>
            </w: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4 ч. (в т. ч. 1 к.р., 2 р.р.)</w:t>
            </w:r>
            <w:proofErr w:type="gramEnd"/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>Предмет изучения морфологии. Классификация частей речи русского языка.</w:t>
            </w:r>
            <w:r w:rsidRPr="00EE7D7E">
              <w:rPr>
                <w:rFonts w:ascii="Times New Roman" w:hAnsi="Times New Roman" w:cs="Times New Roman"/>
                <w:bCs/>
                <w:spacing w:val="6"/>
                <w:sz w:val="24"/>
                <w:szCs w:val="24"/>
              </w:rPr>
              <w:t xml:space="preserve"> Самостоятельные части речи, их основные при</w:t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>знаки. Склонение и спряжение.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Изложение «Барсучонок».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 xml:space="preserve">Служебные части речи. 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 xml:space="preserve">К.д.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 по теме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«Слово как часть речи. Морфология».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Текст как продукт речевой деятельности. Тема текста.</w:t>
            </w: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Овладеть 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 понятиями  морфологии.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Осознавать (понимать</w:t>
            </w:r>
            <w:proofErr w:type="gramStart"/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собенности грамматического значения слова в отличие от лексического значения.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самостоятельные (знаменательные) части речи и их формы; служебные части речи.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с точки зрения его принадлежности к той или иной части речи (осуществлять морфологический разбор слова); грамматические словоформы в тексте.</w:t>
            </w: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>Систематический курс русского языка- 122 ч.</w:t>
            </w:r>
          </w:p>
        </w:tc>
        <w:tc>
          <w:tcPr>
            <w:tcW w:w="3521" w:type="dxa"/>
          </w:tcPr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3521" w:type="dxa"/>
          </w:tcPr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Словообразование. Орфография - </w:t>
            </w:r>
            <w:r w:rsidRPr="00EE7D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 + 8 р.</w:t>
            </w:r>
          </w:p>
        </w:tc>
        <w:tc>
          <w:tcPr>
            <w:tcW w:w="352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Предмет изучения лексики.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Слово и его лексическое значение.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Р.р. Художественная и научно-деловая речь.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спо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 xml:space="preserve">собы толкования лексического значения слова: краткое объяснение значения в толковом словаре; </w:t>
            </w:r>
            <w:r w:rsidRPr="00EE7D7E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подбор синонимов, антонимов, однокоренных слов. Этикетные слова как особая лексическая группа.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>Знакомство с толковым словарем и его использование в речевой практике.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>Взаимосвязь лексического значения, морфемного строения и написания слова.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Сочинение-описание по картине И.Т. </w:t>
            </w:r>
            <w:proofErr w:type="spellStart"/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Хруцкого</w:t>
            </w:r>
            <w:proofErr w:type="spellEnd"/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«Цветы и плоды». </w:t>
            </w:r>
          </w:p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Слова однозначные и многозначные. Прямое и переносное значения слова. Переносное  значение слова как основа создания художественных тропов: метафоры, олицетворения, эпитета.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Контрольное сочинение-описание по картине </w:t>
            </w:r>
            <w:proofErr w:type="spellStart"/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К.Ф.Юона</w:t>
            </w:r>
            <w:proofErr w:type="spellEnd"/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«Русская зима». </w:t>
            </w:r>
            <w:r w:rsidRPr="00EE7D7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Синонимы, антонимы (повторение). </w:t>
            </w:r>
            <w:r w:rsidRPr="00EE7D7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lastRenderedPageBreak/>
              <w:t xml:space="preserve">Омонимы.  </w:t>
            </w:r>
            <w:r w:rsidRPr="00EE7D7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Пути пополнения словарного состава русского язы</w:t>
            </w:r>
            <w:r w:rsidRPr="00EE7D7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ка: словообразование и заимствование слов из дру</w:t>
            </w:r>
            <w:r w:rsidRPr="00EE7D7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гих языков. Слова исконно русские и заимствован</w:t>
            </w:r>
            <w:r w:rsidRPr="00EE7D7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ные.</w:t>
            </w: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Неологизмы как новые слова, построенные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по типичным моделям.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pacing w:val="7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>Понятие о механизме образования слов в рус</w:t>
            </w:r>
            <w:r w:rsidRPr="00EE7D7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ском языке. Основные способы образования слов: </w:t>
            </w:r>
            <w:r w:rsidRPr="00EE7D7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приставочный, суффиксальный, сложение.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 Словообразовательная модель как схема постро</w:t>
            </w: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ения слов определенной части речи, имеющих общ</w:t>
            </w:r>
            <w:r w:rsidRPr="00EE7D7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>ность   в   значении и строении.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Оценка действительности.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Чередование гласных и согласных в морфемах </w:t>
            </w:r>
            <w:r w:rsidRPr="00EE7D7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 образовании слова и его форм.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 xml:space="preserve"> Правописание корней</w:t>
            </w:r>
            <w:r w:rsidRPr="00EE7D7E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  <w:proofErr w:type="gram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>-л</w:t>
            </w:r>
            <w:proofErr w:type="gramEnd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 xml:space="preserve">ож- </w:t>
            </w:r>
            <w:r w:rsidRPr="00EE7D7E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— 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 xml:space="preserve">-лаг-; -рос-  -  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-</w:t>
            </w:r>
            <w:proofErr w:type="spellStart"/>
            <w:r w:rsidRPr="00EE7D7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раст</w:t>
            </w:r>
            <w:proofErr w:type="spellEnd"/>
            <w:r w:rsidRPr="00EE7D7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- (-</w:t>
            </w:r>
            <w:proofErr w:type="spellStart"/>
            <w:r w:rsidRPr="00EE7D7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ращ</w:t>
            </w:r>
            <w:proofErr w:type="spellEnd"/>
            <w:r w:rsidRPr="00EE7D7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-).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iCs/>
                <w:sz w:val="24"/>
                <w:szCs w:val="24"/>
              </w:rPr>
              <w:t>Р.р.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Строение текста типа рассуждения.</w:t>
            </w:r>
            <w:r w:rsidRPr="00EE7D7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  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о </w:t>
            </w:r>
            <w:r w:rsidRPr="00EE7D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— 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ё</w:t>
            </w:r>
            <w:r w:rsidRPr="00EE7D7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после шипящих в корне.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Урок-практикум «Правописание чередующихся гласных в </w:t>
            </w:r>
            <w:proofErr w:type="gramStart"/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К.р. Тестовая контрольная работа по теме «Правописание чередующихся гласных в </w:t>
            </w:r>
            <w:proofErr w:type="gramStart"/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Строение текста типа повествования.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Общеупотребительная лексика и слова, имею</w:t>
            </w:r>
            <w:r w:rsidRPr="00EE7D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щие ограниченную сферу употребления (диалектизмы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Профессионализмы.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Устаревшие слова. Фразеологизмы; их стилистическая принадлежность и основные функции в речи. Толковый словарь и его использование в речевой практике.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Выдающиеся лингвисты: В.И.Даль.</w:t>
            </w:r>
          </w:p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 xml:space="preserve">Строение текста типа описания предмета. Контрольное сочинение-описание по картине И.И.Машкова «Клубника и белый кувшин».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приставок на </w:t>
            </w:r>
            <w:r w:rsidRPr="00EE7D7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spacing w:val="3"/>
                <w:sz w:val="24"/>
                <w:szCs w:val="24"/>
              </w:rPr>
              <w:t xml:space="preserve"> с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Урок-практикум «Правописание приставок». </w:t>
            </w: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Правописание букв 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spacing w:val="1"/>
                <w:sz w:val="24"/>
                <w:szCs w:val="24"/>
              </w:rPr>
              <w:t>и</w:t>
            </w:r>
            <w:r w:rsidRPr="00EE7D7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—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spacing w:val="1"/>
                <w:sz w:val="24"/>
                <w:szCs w:val="24"/>
              </w:rPr>
              <w:t>ы</w:t>
            </w:r>
            <w:r w:rsidRPr="00EE7D7E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после 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spacing w:val="1"/>
                <w:sz w:val="24"/>
                <w:szCs w:val="24"/>
              </w:rPr>
              <w:t>ц</w:t>
            </w:r>
            <w:r w:rsidRPr="00EE7D7E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 разных частях слов.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 Урок-практикум «Правописание </w:t>
            </w: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буквы 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spacing w:val="1"/>
                <w:sz w:val="24"/>
                <w:szCs w:val="24"/>
              </w:rPr>
              <w:t>и</w:t>
            </w:r>
            <w:r w:rsidRPr="00EE7D7E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—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spacing w:val="1"/>
                <w:sz w:val="24"/>
                <w:szCs w:val="24"/>
              </w:rPr>
              <w:t>ы</w:t>
            </w:r>
            <w:r w:rsidRPr="00EE7D7E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после 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spacing w:val="1"/>
                <w:sz w:val="24"/>
                <w:szCs w:val="24"/>
              </w:rPr>
              <w:t>ц</w:t>
            </w:r>
            <w:r w:rsidRPr="00EE7D7E">
              <w:rPr>
                <w:rFonts w:ascii="Times New Roman" w:hAnsi="Times New Roman" w:cs="Times New Roman"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 разных частях слов».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по теме «Лексика. Словообразование. Правописание».</w:t>
            </w:r>
          </w:p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К.д. Контрольный диктант с грамматическим заданием по теме «Лексика. Словообразование. Правописание». </w:t>
            </w: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Овладеть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понятиями лексикологии.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Понимать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отличие слова от других единиц языка;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находить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 для переноса наименования (сходство, смежность объектов или признаков);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принципы классификации словарного состава русского языка.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Объяснять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лексическое значение слов различными способами.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Различать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однозначные и многозначные слова, прямое и переносное значения слова;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омонимы, синонимы, антонимы; основные виды тропов.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Устанавливать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смысловые и стилистические различия синонимов.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Сопоставлять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прямое и переносное значения слова; синонимы в синонимических цепочках; пары антонимов, омонимов.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по тематическим группам.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 с точки зрения их принадлежности к активному и пассивному запасу, сферы употребления и стилистической окраски.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Проводить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лексический анализ слова.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собственной речи синонимы, антонимы и т. д.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Осуществлять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лексических средств и употреблять их в соответствии со значением и ситуацией общения.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Оценивать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собственную и чужую речь с точки зрения точного, уместного и выразительного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словоупотребления.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Извлекать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необходимую информацию из лингвистических словарей различных типов (толкового словаря, словарей синонимов, антонимов, устаревших слов, иностранных слов, фразеологического словаря) и использовать ее в различных видах деятельности.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понятия фразеологии.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фразеологические обороты по их признакам.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Различать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свободные сочетания слов и фразеологизмы, фразеологизмы нейтральные и стилистически окрашенные. Уместно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фразеологические обороты в речи.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Наблюдать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использованием выразительных средств лексики и фразеологии в речи.</w:t>
            </w:r>
          </w:p>
          <w:p w:rsidR="00B4594D" w:rsidRPr="00EE7D7E" w:rsidRDefault="00B4594D" w:rsidP="00B4594D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Извлекать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необходимую информацию из лингвистических словарей различных типов (толкового словаря, словарей синонимов, антонимов, устаревших слов, иностранных слов, фразеологического словаря) 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 в различных видах деятельности.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Соблюдать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орфографические и пунктуационные нормы в письменной речи.</w:t>
            </w:r>
          </w:p>
          <w:p w:rsidR="00B4594D" w:rsidRPr="00EE7D7E" w:rsidRDefault="00B4594D" w:rsidP="00B4594D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орфографические словари и справочники по правописанию для решения орфографических и пунктуационных проблем.</w:t>
            </w: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lastRenderedPageBreak/>
              <w:t xml:space="preserve">Синтаксис и пунктуация (Вводный курс) 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(30 ч. + 7 р.)</w:t>
            </w:r>
          </w:p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</w:tcPr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Предмет изучения синтаксиса и пунктуации.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7"/>
                <w:sz w:val="24"/>
                <w:szCs w:val="24"/>
              </w:rPr>
              <w:t xml:space="preserve"> Словосочетание.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Главное и зависимое слова в  словосочетании.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.р. Основная мысль текста.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Разбор словосочетания.</w:t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 xml:space="preserve"> Предложение как единица синтаксиса. Грамматическая основа. Виды 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предложений по цели высказывания (повествова</w:t>
            </w:r>
            <w:r w:rsidRPr="00EE7D7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тельные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>, побудительные, вопросительные). Воскли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цательные предложения. Знаки препинания в конце</w:t>
            </w:r>
            <w:r w:rsidRPr="00EE7D7E">
              <w:rPr>
                <w:rFonts w:ascii="Times New Roman" w:hAnsi="Times New Roman" w:cs="Times New Roman"/>
                <w:bCs/>
                <w:i/>
                <w:iCs/>
                <w:color w:val="000000"/>
                <w:spacing w:val="3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предложения.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Контрольное сочинение-описание «Сухие стволы сосен».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7"/>
                <w:sz w:val="24"/>
                <w:szCs w:val="24"/>
              </w:rPr>
              <w:t xml:space="preserve"> 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Интонация и порядок слов. Логи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ческое ударение.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Главные члены предложения.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 xml:space="preserve"> Тире между подлежащим и сказуемым, выра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женными существительными в именительном падеж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-8"/>
                <w:sz w:val="24"/>
                <w:szCs w:val="24"/>
              </w:rPr>
              <w:t>е.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Предложения 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распространенные и нераспростран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>енные. Второстепен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ные члены предложения. Дополнение. Определение. Обстоятельство.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Р.р. Смысловые отношения между предложениями и последовательность предложений в тексте.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К.д.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 по теме «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Предложение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>Предложения с однородными членами (без сою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зов и с союзами 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3"/>
                <w:sz w:val="24"/>
                <w:szCs w:val="24"/>
              </w:rPr>
              <w:t>а, но</w:t>
            </w:r>
            <w:r w:rsidRPr="00EE7D7E">
              <w:rPr>
                <w:rFonts w:ascii="Times New Roman" w:hAnsi="Times New Roman" w:cs="Times New Roman"/>
                <w:bCs/>
                <w:i/>
                <w:iCs/>
                <w:color w:val="000000"/>
                <w:spacing w:val="3"/>
                <w:sz w:val="24"/>
                <w:szCs w:val="24"/>
              </w:rPr>
              <w:t xml:space="preserve">, </w:t>
            </w:r>
            <w:proofErr w:type="gramStart"/>
            <w:r w:rsidRPr="00EE7D7E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одиночным</w:t>
            </w:r>
            <w:proofErr w:type="gramEnd"/>
            <w:r w:rsidRPr="00EE7D7E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color w:val="000000"/>
                <w:spacing w:val="3"/>
                <w:sz w:val="24"/>
                <w:szCs w:val="24"/>
              </w:rPr>
              <w:t>и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t>). Запятая меж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 однородными членами.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Р.р. Абзац как часть текста.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Обобщающее слово перед однородными членами. Двоеточие и тире при обоб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щающих словах.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Как связываются предложения в тексте. «Данное» и «новое» в предложениях.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К.д.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с грамматическим заданием по теме «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>Предложения с однородными членами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Обращение. Знаки препинания при обращении.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Синтаксический разбор простого предложения. Повторительно-обобщающий урок по теме «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>Предложения с однородными членами и обращением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Р.р. Что такое тип речи.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 xml:space="preserve">Сложные предложения с бессоюзной и союзной 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связью. Понятие о сложносочиненном и сложнопод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 xml:space="preserve">чиненном предложении. Запятая между частями 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сложного предложения перед союзами 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 xml:space="preserve">и, а, но, что, 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pacing w:val="6"/>
                <w:sz w:val="24"/>
                <w:szCs w:val="24"/>
              </w:rPr>
              <w:t>чтобы, потому что, если</w:t>
            </w:r>
            <w:r w:rsidRPr="00EE7D7E">
              <w:rPr>
                <w:rFonts w:ascii="Times New Roman" w:hAnsi="Times New Roman" w:cs="Times New Roman"/>
                <w:bCs/>
                <w:i/>
                <w:iCs/>
                <w:color w:val="000000"/>
                <w:spacing w:val="6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6"/>
                <w:sz w:val="24"/>
                <w:szCs w:val="24"/>
              </w:rPr>
              <w:t>и др.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Прямая речь после </w:t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 xml:space="preserve">слов автора и перед словами автора. Знаки препинания при прямой речи. Диалог и его оформление на </w:t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lastRenderedPageBreak/>
              <w:t xml:space="preserve">письме. 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Выдающиеся лингвисты: </w:t>
            </w:r>
            <w:proofErr w:type="spellStart"/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А.М.Пешковский</w:t>
            </w:r>
            <w:proofErr w:type="spellEnd"/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Описание, повествование, рассуждение.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по теме «</w:t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>Предложение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». Урок – практикум «Знаки препинания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 предложениях».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3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К.д. Контрольный диктант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с грамматическим заданием 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 теме «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4"/>
                <w:sz w:val="24"/>
                <w:szCs w:val="24"/>
              </w:rPr>
              <w:t>Сложные предложения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». </w:t>
            </w: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Овладеть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 понятиями синтаксиса.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Осознавать (понимать)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различие словосочетания и предложения, словосочетания и сочетания слов, являющихся главными членами предложения, сложной формой будущего времени глагола, свободных словосочетаний и фразеологизмов и др.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(выделять) словосочетания в составе предложения; главное и зависимое слово в словосочетании; определять виды словосочетаний по морфологическим свойствам главного слова; виды подчинительной связи в словосочетании; нарушения норм сочетания слов в составе словосочетания.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моделировать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словосочетания по заданным признакам.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Моделировать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употреблять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речи синонимические по значению словосочетания.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словосочетания по морфологическим свойствам главного слова и видам подчинительной связи.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Осуществлять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 падежной формы управляемого слова, предложно-падежной формы управляемого существительного.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границы предложений и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способы их передачи в устной и письменной речи.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Корректировать 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интонацию  в  соответствии  с коммуникативной целью высказывания.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предложений по цели высказывания и эмоциональной окраске; утвердительные и отрицательные предложения.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интонационные и смысловые особенности повествовательных, побудительных, вопросительных, восклицательных предложений; утвердительные и отрицательные предложения; сопоставлять их структурные и смысловые особенности.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Моделировать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в соответствии с коммуникативной задачей высказывания (повествовательные, побудительные, вопросительные, восклицательные, утвердительные, отрицательные);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употреблять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 в речевой практике.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(находить) грамматическую основу предложения, предложения простые и сложные, предложения осложненной структуры.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главные и второстепенные члены предложения.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выражения подлежащего, виды сказуемого и способы его выражения; виды второстепенных членов предложения и способы их выражения.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синтаксическую структуру простых двусоставных предложений.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согласовывать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глагол-сказуемое с подлежащим, выраженным словосочетанием или сложносокращенным словом; определения с определяемыми словами.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прямой и обратный порядок слов в предложении.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структурные и смысловые особенности предложений с обратным порядком слов.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Моделировать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употреблять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речи предложения с прямым и обратным порядком слов в соответствии с коммуникативной задачей высказывания.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Наблюдать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особенностями употребления предложений с обратным порядком слов в речи.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Разграничивать 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сопоставлять 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распространенные и нераспространенные, полные и неполные.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Наблюдать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особенностями употребления неполных предложений в речи.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(понимать) условия однородности членов предложения.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правильно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интонировать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 с разными типами сочетаний однородных членов (однородные члены с бессоюзным и союзным соединением, с парным соединением, повторяющимися или составными союзами, с обобщающим словом).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Различать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сопоставлять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однородные и неоднородные определения.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Моделировать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речи предложения с разными типами сочетаний однородных членов, несколькими рядами однородных членов.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Наблюдать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 особенностями употребления однородных членов предложения в текстах разных стилей и жанров.</w:t>
            </w:r>
          </w:p>
          <w:p w:rsidR="00B4594D" w:rsidRPr="00EE7D7E" w:rsidRDefault="00B4594D" w:rsidP="00B4594D">
            <w:pPr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Понимать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сущность обособления, общие условия обособления.</w:t>
            </w: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Морфология. </w:t>
            </w:r>
            <w:r w:rsidRPr="00EE7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Правописание. </w:t>
            </w: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E7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46  + 4 р.</w:t>
            </w:r>
          </w:p>
        </w:tc>
        <w:tc>
          <w:tcPr>
            <w:tcW w:w="352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napToGrid w:val="0"/>
              <w:spacing w:after="0" w:line="240" w:lineRule="auto"/>
              <w:ind w:right="-18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Самостоятельные части речи.</w:t>
            </w:r>
          </w:p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Глагол.</w:t>
            </w: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 + 2 р.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Глагол как часть речи: общее грамматическое </w:t>
            </w:r>
            <w:r w:rsidRPr="00EE7D7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значение, морфологические признаки, роль в пред</w:t>
            </w:r>
            <w:r w:rsidRPr="00EE7D7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ложении.</w:t>
            </w:r>
            <w:r w:rsidRPr="00EE7D7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Основные способы образования глаголов. Право</w:t>
            </w:r>
            <w:r w:rsidRPr="00EE7D7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писание 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не</w:t>
            </w:r>
            <w:r w:rsidRPr="00EE7D7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глаголами (закрепление).</w:t>
            </w:r>
            <w:r w:rsidRPr="00EE7D7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Виды глаголов.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Корни с чередованием</w:t>
            </w:r>
            <w:r w:rsidRPr="00EE7D7E"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color w:val="000000"/>
                <w:spacing w:val="8"/>
                <w:sz w:val="24"/>
                <w:szCs w:val="24"/>
              </w:rPr>
              <w:t xml:space="preserve">и—е 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color w:val="000000"/>
                <w:spacing w:val="-4"/>
                <w:sz w:val="24"/>
                <w:szCs w:val="24"/>
              </w:rPr>
              <w:t xml:space="preserve">(-мир 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- ме</w:t>
            </w:r>
            <w:proofErr w:type="gramStart"/>
            <w:r w:rsidRPr="00EE7D7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р-</w:t>
            </w:r>
            <w:proofErr w:type="gramEnd"/>
            <w:r w:rsidRPr="00EE7D7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; -тир - тер-</w:t>
            </w:r>
            <w:r w:rsidRPr="00EE7D7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др.), их правопи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сание.</w:t>
            </w:r>
            <w:r w:rsidRPr="00EE7D7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Начальная форма (инфинитив).</w:t>
            </w:r>
            <w:r w:rsidRPr="00EE7D7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Возвратные глаголы. Правописание </w:t>
            </w:r>
            <w:proofErr w:type="gramStart"/>
            <w:r w:rsidRPr="00EE7D7E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-</w:t>
            </w:r>
            <w:proofErr w:type="spellStart"/>
            <w:r w:rsidRPr="00EE7D7E">
              <w:rPr>
                <w:rFonts w:ascii="Times New Roman" w:hAnsi="Times New Roman" w:cs="Times New Roman"/>
                <w:b/>
                <w:i/>
                <w:iCs/>
                <w:color w:val="000000"/>
                <w:spacing w:val="-1"/>
                <w:sz w:val="24"/>
                <w:szCs w:val="24"/>
              </w:rPr>
              <w:t>т</w:t>
            </w:r>
            <w:proofErr w:type="gramEnd"/>
            <w:r w:rsidRPr="00EE7D7E">
              <w:rPr>
                <w:rFonts w:ascii="Times New Roman" w:hAnsi="Times New Roman" w:cs="Times New Roman"/>
                <w:b/>
                <w:i/>
                <w:iCs/>
                <w:color w:val="000000"/>
                <w:spacing w:val="-1"/>
                <w:sz w:val="24"/>
                <w:szCs w:val="24"/>
              </w:rPr>
              <w:t>ься</w:t>
            </w:r>
            <w:proofErr w:type="spellEnd"/>
            <w:r w:rsidRPr="00EE7D7E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и </w:t>
            </w:r>
            <w:r w:rsidRPr="00EE7D7E">
              <w:rPr>
                <w:rFonts w:ascii="Times New Roman" w:hAnsi="Times New Roman" w:cs="Times New Roman"/>
                <w:b/>
                <w:i/>
                <w:iCs/>
                <w:color w:val="000000"/>
                <w:spacing w:val="-1"/>
                <w:sz w:val="24"/>
                <w:szCs w:val="24"/>
              </w:rPr>
              <w:t>-</w:t>
            </w:r>
            <w:proofErr w:type="spellStart"/>
            <w:r w:rsidRPr="00EE7D7E">
              <w:rPr>
                <w:rFonts w:ascii="Times New Roman" w:hAnsi="Times New Roman" w:cs="Times New Roman"/>
                <w:b/>
                <w:i/>
                <w:iCs/>
                <w:color w:val="000000"/>
                <w:spacing w:val="-1"/>
                <w:sz w:val="24"/>
                <w:szCs w:val="24"/>
              </w:rPr>
              <w:t>тся</w:t>
            </w:r>
            <w:proofErr w:type="spellEnd"/>
            <w:r w:rsidRPr="00EE7D7E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глаголах (закрепление).</w:t>
            </w:r>
            <w:r w:rsidRPr="00EE7D7E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Наклонение глагола.</w:t>
            </w:r>
            <w:r w:rsidRPr="00EE7D7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Сослагательное наклонение: значение, образова</w:t>
            </w:r>
            <w:r w:rsidRPr="00EE7D7E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ние, правописание.</w:t>
            </w:r>
            <w:r w:rsidRPr="00EE7D7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Повелительное наклонение: значение, образова</w:t>
            </w:r>
            <w:r w:rsidRPr="00EE7D7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ние, правописание.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Соединение типов речи в тексте.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Морфологический разбор </w:t>
            </w:r>
            <w:r w:rsidRPr="00EE7D7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глагола.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К.д. Контрольный диктант  с грамматическим заданием по теме «Глагол». Анализ контрольного </w:t>
            </w:r>
            <w:r w:rsidRPr="00EE7D7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диктанта.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Изъявительное наклоне</w:t>
            </w:r>
            <w:r w:rsidRPr="00EE7D7E">
              <w:rPr>
                <w:rFonts w:ascii="Times New Roman" w:hAnsi="Times New Roman" w:cs="Times New Roman"/>
                <w:spacing w:val="4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ние. Время глагола.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Р.р. Сочинение-повествование с описанием «Как я учился кататься на велосипеде». Анализ творческих работ.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Лицо и число. Спряжение.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 Разноспрягаемые глаголы (ознакомление).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Правописание безударных личных окончаний гла</w:t>
            </w:r>
            <w:r w:rsidRPr="00EE7D7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гола. Урок-практикум «Правописание</w:t>
            </w:r>
            <w:r w:rsidRPr="00EE7D7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безударных личных окончаний гла</w:t>
            </w:r>
            <w:r w:rsidRPr="00EE7D7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гола».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Безличные глаголы. Переходные и непереходные глаголы. Повторение по теме «Глагол».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К.д. Контрольный диктант с грамматическим заданием по</w:t>
            </w:r>
            <w:r w:rsidRPr="00EE7D7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теме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«Правописание</w:t>
            </w:r>
            <w:r w:rsidRPr="00EE7D7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безударных личных окончаний гла</w:t>
            </w:r>
            <w:r w:rsidRPr="00EE7D7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гола».</w:t>
            </w:r>
            <w:r w:rsidRPr="00EE7D7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Анализ контрольного диктанта. Употребление глаголов в художественных текстах.</w:t>
            </w: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Анализировать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грамматическое значение, морфологические признаки глагола,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 синтаксическую функцию.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инфинитив и личные формы глагола, разноспрягаемые глаголы, глаголы совершенного и несовершенного вида, переходные и непереходные глаголы, безличные глаголы; возвратные глаголы; приводить соответствующие примеры.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 спряжения глаголов.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глаголы по заданным морфологическим признакам.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употреблять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глаголах имена существительные в косвенных падежах,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согласовывать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глагол-сказуемое в прошедшем времени с подлежащим, выраженным именем существительным среднего рода и собирательным существительным;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выбирать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 глагола для выражения разной степени категоричности при выражении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волеизъявления;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соблюдать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видовременную соотнесенность глаголов-сказуемых в связном тексте.</w:t>
            </w: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Имя существительное</w:t>
            </w: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13  + 1 р.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Имя существительное как часть речи: общее грамматическое значение, морфологические признаки, роль в предложении. Начальная форма.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Основные способы образования имен сущес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твительных. Правила  употребления  при  письме  типичных суффиксов </w:t>
            </w:r>
            <w:proofErr w:type="gram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-ч</w:t>
            </w:r>
            <w:proofErr w:type="gramEnd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ик (-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щик</w:t>
            </w:r>
            <w:proofErr w:type="spellEnd"/>
            <w:r w:rsidRPr="00EE7D7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), 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–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ек</w:t>
            </w:r>
            <w:proofErr w:type="spellEnd"/>
            <w:r w:rsidRPr="00EE7D7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, -</w:t>
            </w:r>
            <w:proofErr w:type="spellStart"/>
            <w:r w:rsidRPr="00EE7D7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ик</w:t>
            </w:r>
            <w:proofErr w:type="spellEnd"/>
            <w:r w:rsidRPr="00EE7D7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.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Правила слитного и раздельного </w:t>
            </w:r>
            <w:r w:rsidRPr="00EE7D7E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написа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ния </w:t>
            </w:r>
            <w:r w:rsidRPr="00EE7D7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не</w:t>
            </w:r>
            <w:r w:rsidRPr="00EE7D7E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 именами существительными. Имена существительные одушевленные и неодушевленные. Имена существительные собственные и нарицательные.  Правила употребления прописной 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>буквы при написании имен существительных.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Род имен существительных. Существительные общего рода; род неизменяемых имен существительных.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Контрольное изложение «Белый гусь». Анализ творческих работ.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>Число  имён  существительных.   Существитель</w:t>
            </w:r>
            <w:r w:rsidRPr="00EE7D7E">
              <w:rPr>
                <w:rFonts w:ascii="Times New Roman" w:hAnsi="Times New Roman" w:cs="Times New Roman"/>
                <w:bCs/>
                <w:spacing w:val="6"/>
                <w:sz w:val="24"/>
                <w:szCs w:val="24"/>
              </w:rPr>
              <w:t xml:space="preserve">ные,  имеющие форму только единственного или </w:t>
            </w:r>
            <w:r w:rsidRPr="00EE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только множественного числа.       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>Падеж. Склонение имен существительных.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 xml:space="preserve">Разносклоняемые и </w:t>
            </w:r>
            <w:r w:rsidRPr="00EE7D7E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несклоняемые существительные.</w:t>
            </w:r>
            <w:r w:rsidRPr="00EE7D7E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 xml:space="preserve"> Правописание безударных окончаний имен су</w:t>
            </w:r>
            <w:r w:rsidRPr="00EE7D7E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ществительных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К.д.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Контрольный диктант </w:t>
            </w:r>
            <w:r w:rsidRPr="00EE7D7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 грамматическим заданием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теме «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5"/>
                <w:sz w:val="24"/>
                <w:szCs w:val="24"/>
              </w:rPr>
              <w:t>Имя су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ществительное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 Анализ контрольного диктанта.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Имена существительные в художественном 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тексте: их образная и экспрессивная роль.</w:t>
            </w: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Анализировать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грамматическое  значение,  морфологические  признаки имени существительного, его синтаксическую роль.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одушевленные и неодушевленные, собственные и нарицательные; склоняемые, несклоняемые и разносклоняемые имена существительные, имена существительные общего рода, имена существительные, имеющие форму только множественного или только единственного числа;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приводить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 примеры.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род, число, падеж, тип склонения имен существительных.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имена существительные по заданным морфологическим признакам.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употреблять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несклоняемые имена существительные; согласовывать имена прилагательные и глаголы в прошедшем времени с существительными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общего рода, с существительными, имеющими форму только множественного или только единственного числа; с несклоняемыми существительными, со сложносокращенными словами.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речи имена существительные с суффиксами оценочного значения; синонимичные имена существительные для связи предложений в тексте и частей текста.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Имя прилагательное</w:t>
            </w: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B4594D" w:rsidRPr="00EE7D7E" w:rsidRDefault="00B4594D" w:rsidP="00B4594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+ 1 р.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1" w:type="dxa"/>
          </w:tcPr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Имя прилагательное как часть речи: общее </w:t>
            </w:r>
            <w:r w:rsidRPr="00EE7D7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грам</w:t>
            </w:r>
            <w:r w:rsidRPr="00EE7D7E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>матическое значение, морфологические признаки, роль в предложении. Начальная форма.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 xml:space="preserve">Разряды имен прилагательных по значению: </w:t>
            </w:r>
            <w:r w:rsidRPr="00EE7D7E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прилагательные   качественные»   относительные   и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притяжательные.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 xml:space="preserve"> Склонение имен прилагательных. Правописание </w:t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>падежных окончаний имен прилагательных.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 xml:space="preserve">Р.р. 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Контрольное изложение «Белка».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 Анализ творческих работ.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Основные способы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образования имен </w:t>
            </w:r>
            <w:r w:rsidRPr="00EE7D7E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>прилага</w:t>
            </w:r>
            <w:r w:rsidRPr="00EE7D7E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softHyphen/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 xml:space="preserve">тельных. Прилагательные полные и краткие, их роль в </w:t>
            </w: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предложении.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spacing w:val="3"/>
                <w:sz w:val="24"/>
                <w:szCs w:val="24"/>
              </w:rPr>
              <w:t>Правописание кратких имен прила</w:t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t xml:space="preserve">гательных с основой на </w:t>
            </w:r>
            <w:r w:rsidRPr="00EE7D7E">
              <w:rPr>
                <w:rFonts w:ascii="Times New Roman" w:hAnsi="Times New Roman" w:cs="Times New Roman"/>
                <w:bCs/>
                <w:spacing w:val="2"/>
                <w:sz w:val="24"/>
                <w:szCs w:val="24"/>
              </w:rPr>
              <w:lastRenderedPageBreak/>
              <w:t>шипящий.</w:t>
            </w:r>
            <w:r w:rsidRPr="00EE7D7E">
              <w:rPr>
                <w:rFonts w:ascii="Times New Roman" w:hAnsi="Times New Roman" w:cs="Times New Roman"/>
                <w:bCs/>
                <w:spacing w:val="1"/>
                <w:sz w:val="24"/>
                <w:szCs w:val="24"/>
              </w:rPr>
              <w:t xml:space="preserve"> Степени сравнения имен прилагательных. Положительная, сравнительная, превосходная</w:t>
            </w:r>
            <w:r w:rsidRPr="00EE7D7E">
              <w:rPr>
                <w:rFonts w:ascii="Times New Roman" w:hAnsi="Times New Roman" w:cs="Times New Roman"/>
                <w:bCs/>
                <w:color w:val="FF0000"/>
                <w:spacing w:val="1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степени прилагательного. Морфологический разбор прилагательного. Повторение по теме «Прилагательное». Употребление прилагательных в художественном тексте.</w:t>
            </w:r>
          </w:p>
          <w:p w:rsidR="00B4594D" w:rsidRPr="00EE7D7E" w:rsidRDefault="00B4594D" w:rsidP="00B459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К.д.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Контрольный диктант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 грамматическим заданием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E7D7E">
              <w:rPr>
                <w:rFonts w:ascii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по теме «Прилагательное».</w:t>
            </w: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Анализировать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грамматическое значение, морфологические признаки имени прилагательного,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 синтаксическую роль.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Распознавать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качественные, относительные и притяжательные, полные и краткие имена прилагательные;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приводить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 примеры.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род, число, падеж имен прилагательных; правильно 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образовывать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 сравнения, краткую форму качественных имен прилагательных;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составные формы сравнительной и превосходной   степени;   правильно  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произносить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прилагательные в краткой форме (ставить ударение);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определять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синтаксическую роль полной и краткой формы.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Группировать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имена прилагательные по заданным морфологическим признакам.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Правильно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употреблять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имена прилагательные с существительными общего 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рода; с существительными, имеющими форму только множественного или только единственного числа; с несклоняемыми существительными, со сложносокращенными словами; относительные прилагательные в значении качественных; варианты форм сравнительной и превосходной степени.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Использовать 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речи синонимичные имена прилагательные, имена прилагательные в роли эпитетов.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Речь – 30 ч.</w:t>
            </w:r>
          </w:p>
        </w:tc>
        <w:tc>
          <w:tcPr>
            <w:tcW w:w="352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Речь как деятельность, как способ общения людей посредством языка. Условия, необходимые для речевого общения: наличие собеседника, мотива, потребности в общении, предмета речи, общего языка. Речь устная и письменная, диалогическая и монологическая. Культура речевого общения.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Текст как продукт речевой деятельности; его основные признаки: </w:t>
            </w:r>
            <w:proofErr w:type="spellStart"/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членимость</w:t>
            </w:r>
            <w:proofErr w:type="spellEnd"/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, смысловая цельность, формальная связность, относительная законченность (автономность) высказывания. Тема и основная мысль текста; </w:t>
            </w:r>
            <w:proofErr w:type="spellStart"/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микротемы</w:t>
            </w:r>
            <w:proofErr w:type="spellEnd"/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, план текста; деление текста на абзацы, строение абзаца: зачин, средняя часть, концовка. Развитие мысли в тексте; «данное» и «новое» в предложениях текста.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Стили речи, понятие о стилистически значимой речевой ситуации; речь разговорная и книжная, художественная и научно-деловая; характеристика разговорного и художественного стилей речи с учётом особенностей речевой ситуации, в которой используются данные стили (сфера употребления, коммуникативная функция, характерные языковые </w:t>
            </w:r>
            <w:r w:rsidRPr="00EE7D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средства).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Типы речи: повествование, описание, рассуждение. </w:t>
            </w:r>
            <w:proofErr w:type="gramStart"/>
            <w:r w:rsidRPr="00EE7D7E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 фрагментов текста с определённым типовым значением: лицо и его действия, предмет и его признаки, рассуждение-доказательство, оценочные суждения (типовое значение, схема построения, способы выражения «данного» и «нового» в предложениях фрагмента).</w:t>
            </w:r>
            <w:proofErr w:type="gramEnd"/>
            <w:r w:rsidRPr="00EE7D7E">
              <w:rPr>
                <w:rFonts w:ascii="Times New Roman" w:hAnsi="Times New Roman" w:cs="Times New Roman"/>
                <w:sz w:val="24"/>
                <w:szCs w:val="24"/>
              </w:rPr>
              <w:t xml:space="preserve"> Способы соединения фрагментов в целом тексте.</w:t>
            </w: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Осознавать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роль речевой культуры, коммуникативных умений в жизни человека;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знать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основные особенности устной и письменной речи, основные причины коммуникативных неудач и уметь преодолевать их.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Владеть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различными видами монолога и диалога – нормами речевого поведения в типичных ситуациях общения.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Анализировать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образцы устной и письменной речи; соотносить их с целями, ситуациями и условиями общения. 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Сопоставлять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и </w:t>
            </w: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сравнивать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речевые высказывания с точки зрения их содержания.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Характеризовать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коммуникативные цели </w:t>
            </w:r>
            <w:proofErr w:type="gramStart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говорящего</w:t>
            </w:r>
            <w:proofErr w:type="gramEnd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Сравнивать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образцы диалогической и монологической речи.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Осуществлять</w:t>
            </w: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осознанный выбор языковых сре</w:t>
            </w:r>
            <w:proofErr w:type="gramStart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 в з</w:t>
            </w:r>
            <w:proofErr w:type="gramEnd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ависимости от цели, темы, основной мысли и ситуации общения.</w:t>
            </w:r>
          </w:p>
        </w:tc>
      </w:tr>
      <w:tr w:rsidR="00B4594D" w:rsidRPr="00EE7D7E" w:rsidTr="00CE2BA9">
        <w:tc>
          <w:tcPr>
            <w:tcW w:w="1832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Повторение и закрепление </w:t>
            </w:r>
            <w:proofErr w:type="gramStart"/>
            <w:r w:rsidRPr="00EE7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изученного</w:t>
            </w:r>
            <w:proofErr w:type="gramEnd"/>
            <w:r w:rsidRPr="00EE7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в </w:t>
            </w:r>
            <w:r w:rsidRPr="00EE7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V</w:t>
            </w:r>
            <w:r w:rsidRPr="00EE7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классе</w:t>
            </w:r>
            <w:r w:rsidRPr="00EE7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 + 4 р.</w:t>
            </w:r>
          </w:p>
        </w:tc>
        <w:tc>
          <w:tcPr>
            <w:tcW w:w="352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Фонетика. Фонетический разбор. Лексика. Лексический разбор слов.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Р.р. Текст. Строение текста.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Морфемика</w:t>
            </w:r>
            <w:proofErr w:type="spellEnd"/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Морфемный разбор слов. Словообразование. Словообразовательный разбор слов.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Р.р. Стили речи. Типы речи. Сочинение «День Победы. Что он значит для меня». Анализ творческих работ.</w:t>
            </w:r>
          </w:p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D7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Орфография. Орфограммы в приставках, корнях слов, суффиксах и окончаниях слов. Морфология. Морфологический разбор глагола, существительного, прилагательного. Синтаксис и пунктуация. Синтаксический разбор предложений.</w:t>
            </w:r>
          </w:p>
        </w:tc>
        <w:tc>
          <w:tcPr>
            <w:tcW w:w="4961" w:type="dxa"/>
          </w:tcPr>
          <w:p w:rsidR="00B4594D" w:rsidRPr="00EE7D7E" w:rsidRDefault="00B4594D" w:rsidP="00B459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707BB" w:rsidRDefault="00C707B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20792C" w:rsidRDefault="00171E5C" w:rsidP="006E1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класс</w:t>
      </w:r>
    </w:p>
    <w:p w:rsidR="00171E5C" w:rsidRDefault="00171E5C" w:rsidP="006E1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10311" w:type="dxa"/>
        <w:tblInd w:w="1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72"/>
        <w:gridCol w:w="1985"/>
        <w:gridCol w:w="897"/>
        <w:gridCol w:w="6757"/>
      </w:tblGrid>
      <w:tr w:rsidR="005C13F0" w:rsidRPr="00986850" w:rsidTr="00CE2BA9">
        <w:trPr>
          <w:trHeight w:val="796"/>
        </w:trPr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6A40" w:rsidRPr="00986850" w:rsidRDefault="005C13F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5C13F0" w:rsidRPr="00986850" w:rsidRDefault="005C13F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13F0" w:rsidRPr="00986850" w:rsidRDefault="005C13F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Разделы, темы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13F0" w:rsidRPr="00986850" w:rsidRDefault="005C13F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6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13F0" w:rsidRPr="00986850" w:rsidRDefault="005C13F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Характеристика видов деятельности обучающихся</w:t>
            </w:r>
          </w:p>
        </w:tc>
      </w:tr>
      <w:tr w:rsidR="005C13F0" w:rsidRPr="00986850" w:rsidTr="00CE2BA9">
        <w:trPr>
          <w:trHeight w:val="5738"/>
        </w:trPr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13F0" w:rsidRPr="00986850" w:rsidRDefault="005C13F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I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13F0" w:rsidRPr="00986850" w:rsidRDefault="005C13F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 языке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13F0" w:rsidRPr="00986850" w:rsidRDefault="005C13F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5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13F0" w:rsidRPr="00986850" w:rsidRDefault="005C13F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умений построения и реализации новых знаний (понятий, способов действия): изучение содержания параграфа, запись текста под диктовку, подбор аргументов из художественной литературы для рассуждения на лингвистическую тему, работа в парах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сильный-слабый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орфограммами с последующей взаимопроверкой по памятке выполнения задания, коллективное проектирование дифференцированного домашнего задания, комментирование выставленных оценок</w:t>
            </w:r>
          </w:p>
        </w:tc>
      </w:tr>
      <w:tr w:rsidR="00ED6A40" w:rsidRPr="00986850" w:rsidTr="00CE2BA9">
        <w:trPr>
          <w:trHeight w:val="10055"/>
        </w:trPr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II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Речь. Язык. Правописание. Культура речи (повторение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изученного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 5 классе)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75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анализ текстов по алгоритму выполнения задания с последующей взаимопроверкой при консультативной помощи учителя, проверочный диктант, построение рассуждения на лингвистическую тему, проектирование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комплексное повторение ранее изученных орфограмм и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пунктограмм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основе художественного текста, стартовое тестирование, анализ текста, написание диктанта, проектирование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комплексное повторение ранее изученных орфограмм на основе художественного текста, написание диктанта, проектирование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уч-ся способностей к рефлексии коррекционно-контрольного типа и реализации коррекционной нормы (фиксирования собственных затруднений в деятельности)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:к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оллективная работа (структурный анализ слова по составленному алгоритму), работа в парах, проектирование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уч-ся умений построения и реализации знаний: работа по алгоритму, работа в парах по составлению рассуждения при консультативной помощи учителя с последующей взаимопроверкой, проектирование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комплексное повторение ранее изученных орфограмм по алгоритму на основе художественного текста, написание диктанта, проектирование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ности): практическая работа в парах сильный - слабый по образцу выполнения задания с 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следующей взаимопроверкой; груп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повая работа (написание подробного изложения) с последующей взаимо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проверкой при консультативной помо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 учителя; проектирование способов выполнения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умений к осуществлению контрольной функции, алгоритма проведения самопроверки и взаимопроверки работы, контроль и самоконтроль изученных 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понятий; проектирование выполнения домашнего задания, комментирование выставленных оценок.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анализ текстов по алгоритму выполнения задания с последующей взаимопроверкой при консультативной помощи учителя, составление плана текста, написание сочинения-миниатюры, конструирование и редактирование творческой работы при консультативной помощи учителя, групповое проектирование способов выполнения дифференцированного домашнего задания, комментирование выставленных оценок.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ции; контроль и самоконтроль изучен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понятий: написание контрольного диктанта и выполнение грамматиче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ских заданий (по вариантам) с после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дующей взаимопроверкой; индиви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дуальное проектирование способов выполнения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ности): практическая работа в парах сильный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—п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о образцу выполнения задания с 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следующей взаимопроверкой; груп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повая работа с последую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щей взаимопроверкой при консульта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тивной помощи учителя; работа в парах</w:t>
            </w:r>
          </w:p>
        </w:tc>
      </w:tr>
      <w:tr w:rsidR="00ED6A40" w:rsidRPr="00986850" w:rsidTr="00CE2BA9">
        <w:trPr>
          <w:trHeight w:hRule="exact" w:val="2229"/>
        </w:trPr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III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Морфология (на основе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изученного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 5 классе)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75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строения и реализации новых знаний (понятий, способов действий и т. д.): коллективная работа (объяснение постановки знаков препинания в диа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логе); самостоятельная работа (со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ставление схем предложений с прямой речью) по алгоритму выполнения зада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при консультативной помощи учи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теля; работа в парах сильный — слабый, групповая лабораторная работа с последующей взаимопроверкой; самостоятельная работа по алгоритму проведения морфологи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ческого анализа; проектирование спо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собов выполнения домашнего задания.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комплексное повторение ранее изученного по алгоритму на основе текста, составления текста, проектирование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комплексное повторение ранее изученного по алгоритму на основе текста, групповая работа с дидактическим материалом, составления текста, проектирование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способностей к рефлексии коррекционно-контрольного типа и реализации коррекционной нормы (фиксирования собственных затруднений в деятельности): работа в парах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сильный-слабый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(морфологический разбор слова по образцу выполнения задания; синтаксический разбор), групповая работа (анализ текста (по вариантам) с последующей взаимопроверкой при консультативной помощи учителя), проектирование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работа с интерактивной доской, групповая лабораторная работа (анализ структуры слова и определение способов его образования), проектирование дифференцированного домашнего задания, комментирование выставленных оценок.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комплексное повторение ранее изученных орфограмм по алгоритму на основе художественного текста, написание диктанта, проектирование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коллективная работа (анализ текста) с последующей самопроверкой, взаимопроверкой, работа в парах (составление словарика языковых особенностей текста)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омплексное повторение ранее изученного на основе художественного текста, индивидуальное задание (написание сочинения-миниатюры, словарик образных средств), проектирование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работа в парах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сильный-слабый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, самостоятельная работа по памятке выполнения задания с последующей самопроверкой, коллективное проектирование способов выполнения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ции; контроль и самоконтроль изучен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понятий: написание контрольного диктанта с грамматическим заданием с последующей взаимопроверкой при консультативной помощи учителя по диагностической карте типичных ошибок; проектирование индивиду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ального маршрута восполнения про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блемных зон в изученных темах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ности): работа с лингвистическим портфолио (составление памятки про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ведения работы над ошибками в кон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трольном диктанте); практическая работа в группах сильный — слабый (конструирование текста с использова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нием имен существительных по образ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цу); самостоятельное проектирование спо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собов выполнения домашнего задания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групповая работа (анализ текста научного стиля по алгоритму выполнения задания); самостоятельная работа с дидактическим материалом; практическая работа в парах сильный – слабый при консультативной помощи учителя; коллективное проектирование способов выполнения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уч-ся умений к осуществлению контрольной функции, контроль и самоконтроль изученных понятий, алгоритм написания сочинения-описания: коллективная работа (групповая, проектная) с использованием алгоритма составления плана для описания картины, работа в парах (составление словарика языковых особенностей текста), индивидуальное задание (словарик образных средств)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строения и реализации новых знаний (понятий, способов, действий и т. д.): групповое составление алгоритма определения морфологических признаков имён прилагательных при консультативной 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мощи учителя с последующей взаимо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проверкой; самостоятельная работа по практи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ческому материалу учебника по памятке выполнения лингвистической задачи; проектирование способов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работа в парах сильный — слабый по практическим материалам учеб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ника с последующей самопроверкой при консультативной помощи учителя; групповая лабора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торная работа при консультативной помощи учителя по алгоритму выполнения задания; фронтальная работа с орфограммам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дидактическому материалу) при консульта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тивной помощи учителя; индиви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дуальное проектирование способов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работа в парах сильный — слабый; самостоятельная и </w:t>
            </w:r>
            <w:proofErr w:type="spellStart"/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парная работа с дидактическим материалом; составление алгоритма рассуждения на лингвистическую тему; групповая работа по алгоритму выполнения задания при консультативной помощи учителя с последующей взаимопроверкой; лабора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торная работа (определение структуры и способа образования имён прилагательных по алгоритму выполнения задания); написание объяснительного диктанта; проектирование способов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работа в парах сильный — слабый; самостоятельная и </w:t>
            </w:r>
            <w:proofErr w:type="spellStart"/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парная работа с дидактическим материалом; составление алгоритма рассуждения на лингвистическую тему; групповая работа по алгоритму выполнения задания при консультативной помощи учителя с последующей взаимопроверкой; лабора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торная работа (определение структуры и способа образования имён прилагательных по алгоритму выполнения задания); написание объяснительного диктанта; проектирование способов выполнения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групповая работа (анализ текста научного стиля по алгоритму выполнения задания); самостоятельная работа с дидактическим материалом; практическая работа в парах сильный – слабый при консультативной помощи учителя; коллективное проектирование способов выполнения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уч-ся умений к осуществлению контрольной функции, контроль и самоконтроль изученных понятий, алгоритм написания сочинения рассуждения-объяснения: коллективная работа (групповая, проектная) с использованием алгоритма составления плана для написания рассуждения-объяснения.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уч-ся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групповая работа с заданием пункта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9868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чимся читать и пересказывать лингвистический текст 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 алгоритму выполнения задачи; фронтальная беседа по содержанию учебника; индивидуальные задания (анализ поэтического текста); самостоятельное проектирование способов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строения и реализации новых знаний (понятий, способов, действий и т. д.): работа в парах сильный – слабый (составление плана к сочинению); групповая работа по составлению текста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писания картины при консультативной помощи учителя с после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дующей взаимопроверкой;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строения и реализации новых знаний (понятий, способов, действий и т. д.): составление конспекта статьи учебника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в парах сильный – слабый по составлению лингвистического рассуждения при консультативной помощи учителя с после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дующей взаимопроверкой; коллективное проектирование способов выполнения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ний к осуществлению контрольной функции; контроль и самоконтроль изученных понятий: написание кон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трольного диктанта и выполнение грамматических заданий с последую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щей взаимопроверкой при консуль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тативной помощи учителя; групповое проектирование индивидуального маршрута восполнения проблемных зон в изученных темах,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групповая работа над ошибками по диагностической карте типичных ошибок пои консультативной помощи ученика-эксперта; творческая работа (составление текста-рассуждения на лингвистическую тему) при помощи консультанта; групповое проектирова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ние способов выполнения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групповая практическая работа; самостоятельная работа (конструирование текста);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строения и реализации новых знаний (понятий, способов, действий и т. д.): работа в парах сильный — слабый с теоретическим материалом учебника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составление алгорит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ма устного ответа на лингвистическую тему ; групповая работа при консультативной помощи учителя с последующей взаимопроверкой; коллективное проектирование способов выполнения домашнего задания;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работа в парах сильный — слабый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 для составления памятки в лингвистическое портфо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лио; индивидуальная проектная работа по алгоритму выполнения задания с последующей самопроверкой по диагностической карте типичных ошибок;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 с учетом допущенных ошибок при консульта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тивной помощи учителя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групповая работа по дидактическому материалу при консультативной помощи учителя с последующей взаимопроверкой; работа в парах сильный — слабый с последующей взаимопроверкой; самостоятельная работа по вариантам;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ний к осуществлению контрольной функции; контроль и самоконтроль изученных понятий: групповая работа по материалам учебника с последующей взаимопроверкой, самопроверкой; работа в парах сильный — слабый выполнение грамматического задания с последующей проверкой учителя);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работа в парах сильный — слабый по материалам учебника; групповая лабораторная работа с последующей взаимопроверкой; составление лингвистического рассуждения по алгоритму выполнения задания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лабораторная работа по тексту художественной литературы по вариантам с последующей взаимопроверкой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учителя; работа в парах сильный — слабый с заданием пункта</w:t>
            </w:r>
            <w:r w:rsidRPr="009868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 Учимся употреблять средства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языка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самостоятельная работа (подготовка к написанию сочинения по картине по дидактическому материалу с последующей взаимопроверкой по памятке выполнения задания); составление рассказа по рисункам;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групповая лабораторная работа по материалам учебника и дидактическому материалу с последующей взаимопроверкой; составление лингвистического рассуждения;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ний к осуществлению контрольной функции; контроль и самоконтроль изученных понятий: групповая работа с последующей взаимопроверкой; работа в парах сильный — слабый (выполнение грамматического задания с последующей проверкой учителя)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;о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рфографическая работа по алгоритму выполнения задания и самопроверки;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работа в парах сильный — слабый при консультативной помощи учителя с последующей взаимопроверкой; самостоятельная работа;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ции; контроль и самоконтроль изучен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понятий: написание контрольного диктанта и выполнение грамматиче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ских заданий (по вариантам); индиви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дуальное проектирование способов выполнения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строения и реализации новых знаний (понятий, способов, действий и т. д.): работа над ошибками в контрольном диктанте по диагностической карте ти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пичных ошибок при консультативной помощи учителя; групповая работа (со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ставление текста-рассуждения на лин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гвистическую тему) с последующей взаимопроверкой; индивидуальная работа по учебнику и дидактическому материалу; проектирование способов выполнения домашнего задания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работа в парах сильный — слабый по материалам учебника; групповая лабораторная работа с последующей взаимопроверкой; составление лингвистического рассуждения по алгоритму выполнения задания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лабораторная работа по тексту художественной литературы по вариантам с последующей взаимопроверкой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ной помощи учителя; работа в парах сильный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лабый</w:t>
            </w:r>
            <w:r w:rsidRPr="009868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;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</w:tc>
      </w:tr>
      <w:tr w:rsidR="00ED6A40" w:rsidRPr="00986850" w:rsidTr="00CE2BA9">
        <w:trPr>
          <w:trHeight w:hRule="exact" w:val="2217"/>
        </w:trPr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Морфология.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75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умений построения и реализации новых знаний (понятий, способов действий): групповая работа по теоретическому материалу учебника ; работа в парах сильный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—с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лабый по алгоритму выполнения задания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 с последующей взаимопроверкой;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умений построения и реализации новых знаний (понятий, способов действий): групповая работа по теоретическому и дидактическому материалу учебника ; работа в парах сильный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—с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лабый по алгоритму выполнения задания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 с последующей взаимопроверкой; лабораторная работа (анализ художественного текста с причастными оборотами); самостоятельная работа;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умений построения и реализации новых знаний (понятий, способов действий): групповая работа по материалам учебника; работа в парах сильный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—с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лабый по алгоритму выполнения задания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 с последующей взаимопроверкой; самостоятельное конструирование причастий с последующей взаимопроверкой; индивидуальная работа с дидактическим материалом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 с последующей взаимопроверкой; объяснительный диктант;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умений построения и реализации новых знаний (понятий, способов действий): групповая работа по материалам учебника; работа в парах сильный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—с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лабый по алгоритму выполнения задания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 с последующей взаимопроверкой;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групповая работа (сжатие текста) по алгоритму выполнения лингвистической задачи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групповая практическая работа; групповая проектная работа (анализ текста с полными и краткими причастиями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)с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последующей взаимопроверкой; индивидуальное задание с последующей взаимопроверкой;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ции; контроль и самоконтроль изучен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понятий: написание теста по теме «Причастие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»с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последующей взаимопроверкой по алгоритму выполнения задания при консультативной помощи учителя; самостоятельное проектирование индивиду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ального маршрута восполнения про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блемных зон в изученных темах;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групповая аналитическая работа над типичными ошибками в тестовых заданиях; индивидуальное проектирование способов выполнения домашнего задания;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работа в парах сильный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—с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лабый; фронтальная работа с орфограммами (по дидактическому материалу); групповая работа с последующей взаимопроверкой; составление лингвистического рассуждения на тему урока; объяснительный диктант с последующей взаимопроверкой; самостоятельная творческая работа;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самостоятельная и парная работа с орфограммами по дидактическому материалу, материала учебника; работа в парах сильный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—с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лабый по алгоритму выполнения задания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 с последующей взаимопроверкой; коллективное редактирование текста;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работа в группах (составление плана текста, определение композиционных и языковых признаков текста, выделение главной информации)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 по алгоритму выполнения задания; самостоятельное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способности к структурированию и систематизации изучаемого предметного содержания: работа в парах сильный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—с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лабый с теоретическим материалом учебника; групповая работа по вариантам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учителя; объяснительный диктант с последующей взаимопроверкой; конструирование словосочетаний с причастиями (с не)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учителя; самостоятельная работа с тестами с последующей самопроверкой при консультатив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помощи учителя; составление сравнительной таблицы по теме «Не с разными частями речи»;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работа в парах сильный — слабый при консультативной помощи учителя с последующей взаимопроверкой; самостоятельная работа;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ции; контроль и самоконтроль изучен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понятий: написание контрольного диктанта и выполнение грамматиче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ских заданий (по вариантам); индиви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дуальное проектирование способов выполнения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строения и реализации новых знаний (понятий, способов, действий и т. д.): работа над ошибками в контрольном диктанте по диагностической карте ти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пичных ошибок при консультативной помощи учителя; групповая работа (со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ставление текста-рассуждения на лин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гвистическую тему) с последующей взаимопроверкой; индивидуальная работа по учебнику и дидактическому материалу; проектирование способов выполнения домашнего задания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сти): работа в парах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сильный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слабый по практическим материалам учебника с последующей взаимопроверкой;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работа с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лингвистическим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портфолио (составление памятки написания сжа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того изложения) при консультативной помощи учителя; работа в парах силь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ный — слабый (написание сжатого изло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жения); групповое проектирование спо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собов выполнения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работа в парах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сильный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слабый по практическим материалам учебника с последующей взаимопроверкой; индивидуальная работа с последующей взаимопроверкой;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работа в парах сильный — слабый (составление памятки по теоретическим материалам учебника); работа в группах (комплексное повторение на основе материала учебника, дидактического материала) с использованием составленных на уроке алгоритмов и памяток; конструирование предложений с деепричастными оборотами;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с тестами с последующей взаимопроверкой; самостоятельная творческая работа;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построения и реализации новых знаний (понятий, способов действий): групповая работа с лингвистическим портфолио (составление памятки по теоретическим материалам учебника) при консультативной помощи учителя; коллективная работа (составление словарика деепричастий с не (по алгоритму исследования)); творческая работ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словосочетаний и предложений с деепричастиями) с последующей взаимопроверкой;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работа в парах сильный — слабый по теоретическим материалам учебника для составления памятки; работа с текстами по алгоритму выполнения задания; работа в группах сильный — слабый с материалом учебника, дидактическим материалом;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работа в парах сильный — слабый по теоретическим материалам учебника при консультативной помощи учителя; коллективная работа с последующей взаимопроверкой; самостоятельная творческая работа (составление текста лингвистического рассуждения) с последующей самопроверкой по памятке выполнения задания; коллективная и самостоятельная работа по вариантам работа с последующей взаимопроверкой;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в парах сильный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—с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лабый с дидактическим материалом, упражнениями учебника с последующей самопроверкой по памятке выполнения задания;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сти): коллективная работа с текстами по алгоритму выполнения задания с последующей взаимопроверкой; творческая работа (лингвистическое повествование на основе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алгоритма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выполнения задания);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работа в парах сильный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—с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лабый по упражнениям учебника с последующей взаимопроверкой; групповая работа (составление текста - рассуждения на лингвистическую тему при консультативной помощи учителя с опорой на алгоритм выполнения лингвистической задачи);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коллективная работа по алгоритму выполнения задания при консультативной помощи учителя; фронтальная устная работа по учебнику; самостоятельное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ции; контроль и самоконтроль изучен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понятий: написание контрольного диктанта и выполнение грамматиче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ских заданий (по вариантам); индиви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дуальное проектирование способов выполнения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групповая аналитическая работа над типичными ошибками в диктанте; индивидуальное проектирование способов выполнения домашнего задания;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работа в парах сильный — слабый при консультативной помощи учителя с последующей взаимопроверкой; самостоятельная работа с дидактическим материалом;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групповая работа с лингвистическим портфолио (составление алгоритма на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писания сочинения-описания картины с использованием презентации); конструирование словосо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четаний, предложений, текста для опи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сания с последующим редактировани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ем по диагностической карте речевых ошибок;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ции; контроль и самоконтроль изучен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понятий: написание теста по темам «Причастие. Деепричастие» с последующей взаимопроверкой по алгоритму выполнения задания при консультативной помощи учителя; самостоятельное проектирование индивиду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ального маршрута восполнения про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блемных зон в изученных темах;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групповая аналитическая работа над типичными ошибками в тестовых заданиях; индивидуальное проектирование способов выполнения домашнего задания;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работа в парах сильный — слабый (со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ставление памятки для лингвистиче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ского портфолио по материалам учеб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ника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алгоритму выполнения задания с последующей самопроверкой; групповая работа по вариантам (анализ публицисти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ческого текста с именами числитель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ными) при консультативной помощи учителя с последующей взаимопровер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кой; самостоятельное проектирование способов выполнения домашнего задания;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индивидуальная и коллективная работа с интерактивной доской (конспекти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рование материала презентации); самостоятельная работа с те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стами с последующей самопроверкой при консультативной помощи учите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ля; работа в парах сильный — слабый с последующей самопроверкой по памятке самопро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верки; творческая работа по вариантам; объяснительный диктант; ин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дивидуальное проектирование способов выполнения домашнего</w:t>
            </w: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задания;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коллективная работа по теоретическим материалам учебника; работа в парах сильный — слабый (конструирование предложе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ний с количественными числитель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ными на основе памятки); групповая практическая работа по вариантам при консульта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тивной помощи учителя по алгоритму выполнения задания; составление алгоритма склоне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количественных имен числитель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ных;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конструирование словосочетаний с количественными числительными и склонение лингвистических единиц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проектирование спо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собов выполнения домашнего задания;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построения и реализации новых знаний (понятий, способов действий): коллективное конспектирование материала по алгоритму выполнения задачи при консульта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тивной помощи учителя; групповая работа; фронтальная устная работа с учебником и дидактическим материалом; проектирование спо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собов выполнения домашнего задания;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написание лингвистического рассуждения по алгоритму выполнения задачи с последующей взаимопроверкой; фронтальная беседа; объяснительный диктант с последующей взаимопроверкой при консульта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тивной помощи учителя; самостоятельное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комплексный анализ текста; фронтальная устная парная работа с учебником и дидактическим материалом; самостоятельная работа с дидактическим материалом с последующей самопроверкой по карте типичных ошибок;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коллективная работа с орфограммами по алгоритму выполнения задачи; комплексный анализ текста; фронтальная устная парная работа с учебником и дидактическим материалом;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работа в парах сильный — слабый при консультативной помощи учителя с последующей взаимопроверкой; самостоятельная работа с дидактическим материалом;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ции; контроль и самоконтроль изучен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понятий: написание теста по теме «Имя числительное» с последующей взаимопроверкой по алгоритму выполнения задания при консультативной помощи учителя; самостоятельное проектирование индивиду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ального маршрута восполнения про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блемных зон в изученных темах;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групповая аналитическая работа над типичными ошибками в тестовых заданиях; индивидуальное проектирование способов выполнения домашнего задания;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ции; контроль и самоконтроль изучен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понятий: написание контрольного диктанта и выполнение грамматиче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ских заданий (по вариантам); индиви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дуальное проектирование способов выполнения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групповая аналитическая работа над типичными ошибками в диктанте; индивидуальное проектирование способов выполнения домашнего задания;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построения и реализации новых знаний (понятий, способов действий): отработка нового материала; индивидуальная работа; работа с орфограммами по алгоритму выполнения задания;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урок – презентация (конспектирование материала презентации учителя); коллективная работа (составление плана на тему «Ливень» по алгоритму выполнения задачи); работа в парах сильный — слабый (написание текста «Сегодняшний день»);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построения и реализации новых знаний (понятий, способов действий): групповая работа с заданием пункта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9868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чимся читать и пересказывать лингвистический текст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 по алгоритму выполнения задания; объяснительный диктант с последующей самопроверкой по алгоритму выполнения задания; работа в парах сильный — слабый по составлению словосочетаний с местоимениями с последующей взаимопроверкой;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собственных затруднений в дея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тельности): работа в парах сильный — слабый с теоретическим материалом учебника для составления памятки при консультативной помощи учителя; самостоятельная работа с последующей взаимопроверкой;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собственных затруднений в дея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тельности): работа в парах сильный — слабый с теоретическим материалом учебника и дидактическим материалом для составления памятки при консультативной помощи учителя; групповая практическая работа с последующей взаимопроверкой;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работа в парах сильный — слабый по алгорит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му выполнения задания; творческая ра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бота при консультативной помощи учителя; фронтальная устная работа по учебнику; самостоятельная работа (конструирование словосочетаний и предложений с возвратным местоимением);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собственных затруднений в дея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тельности): коллективный анализ текста по алгоритму выполнения задания; ); работа в парах сильный — слабый с орфограммами; самостоятельная работа с дидактическим материалом для составления плана к сочинению; групповая работа написание творческой работы с последующим редактированием текста при консультативной помощи учителя с последующей взаимопроверкой;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собственных затруднений в дея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тельности): самостоятельная работа по учебнику; коллективная лабораторная работа (анализ текста, морфологический разбор местоимений);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собственных затруднений в дея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тельности): групповая работа по учебнику; работа в парах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сильный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слабый по вариантам; самостоятельная работа с дидактическим материалом;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групповая работа (составление памят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ки для лингвистического портфолио по материалам учебника) при консультативной помощи учителя; работа в парах сильный — слабый по составле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нию словосочетаний с определитель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ными местоимениями с последующей взаимопроверкой; работа в парах силь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ный — слабый с последующей взаимопроверкой по алгоритму выполнения задания;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групповое проектирование способов выполнения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собственных затруднений в дея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тельности): работа в парах сильный — слабый по алгоритму выполнения задания при консультативной помощи учителя; коллективная работа по учебнику по алгоритму выполнения задания с последующей взаимопроверкой; самостоятельная работа с орфограммами;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собственных затруднений в дея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тельности): работа в парах сильный — слабый по алгоритму выполнения задания при консультативной помощи учителя; объяснительный диктант с последующей самопроверкой; самостоятельная работа с тестами;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лабораторная работа по теоретическому материалу учебника; кол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лективная работа (анализ художествен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ного текста с отрицательными место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имениями) по алгоритму выполнения задания при консультативной помощи ученика-эксперта; объяснительный дик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тант по алгоритму выполнения задания; работа в парах сильный — слабый с ди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дактическим материалом и учебником;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самостоятельное проектирование спосо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бов выполнения домашнего задания;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работа в парах сильный — слабый с теоретическим материалом учебника при консультативной помощи учителя; групповая практическая работа с последующей взаимопроверкой по алгоритму выполнения задания; работа с тестами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фронтальная устная работа по учебнику при консультативной помощи учителя; составление рассказа на грамматическую тему с использованием неопределённых местоимений; самостоятельное проектирование спосо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бов выполнения домашнего задания;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работа в парах сильный — слабый при консультативной помощи учителя с последующей взаимопроверкой; самостоятельная работа с дидактическим материалом;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собственных затруднений в дея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тельности): работа в парах сильный — слабый по алгоритму выполнения задания при консультативной помощи учителя; коллективная работа по учебнику по алгоритму выполнения задания с последующей взаимопроверкой; самостоятельная работа с орфограммами;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собственных затруднений в дея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тельности): самостоятельная работа (составление плана к изложению); работа в парах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сильный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слабый с орфограммами по алгоритму выполнения задания; коллективная работа с дидактическим материалом;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комплексный анализ текста; фронтальная устная парная работа с учебником и дидактическим материалом; самостоятельная работа с дидактическим материалом с последующей самопроверкой по карте типичных ошибок;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  <w:proofErr w:type="gramEnd"/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коллективная работа с орфограммами по алгоритму выполнения задачи; комплексный анализ текста; фронтальная устная парная работа с учебником и дидактическим материалом; коллективное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дифференцированного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ции; контроль и самоконтроль изучен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понятий: выполнение тестовых заданий с последующей взаимопро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веркой при консультативной помощи учителя;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ния собственных затруднений в дея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тельности): составление алгоритма выполнения работы над ошибками в соответствии с диагностической кар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той типичных ошибок; работа в парах сильный — слабый с дидактическим материалом и учебником; творческая работа (составление лингвистического рассуждения по результатам работы над ошибками) при консультативной помощи ученика-эксперта;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проектиро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вание способов выполнения домашне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работа в парах сильный — слабый при консультативной помощи учителя с последующей взаимопроверкой; самостоятельная работа с дидактическим материалом;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умений к осуществлению контрольной функ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ции; контроль и самоконтроль изучен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понятий: написание контрольного диктанта и выполнение грамматиче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ских заданий с последующей взаимо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проверкой при консультативной помо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 учителя; проектирование способов выполнения домашнего задания</w:t>
            </w:r>
          </w:p>
          <w:p w:rsidR="00ED6A40" w:rsidRPr="00986850" w:rsidRDefault="00ED6A4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групповая работа над ошибками в контрольном диктанте по алгоритму выполнения задания при консуль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тативной помощи учителя: работа в парах сильный — слабый по вариан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там (конструирование предложений, текста) с опорой на лингвистическое портфолио; проектирование способов выполнения домашнего задания</w:t>
            </w:r>
            <w:proofErr w:type="gramEnd"/>
          </w:p>
        </w:tc>
      </w:tr>
      <w:tr w:rsidR="0020792C" w:rsidRPr="00986850" w:rsidTr="00CE2BA9">
        <w:trPr>
          <w:trHeight w:val="7786"/>
        </w:trPr>
        <w:tc>
          <w:tcPr>
            <w:tcW w:w="67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92C" w:rsidRPr="00986850" w:rsidRDefault="0020792C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V</w:t>
            </w:r>
          </w:p>
          <w:p w:rsidR="0020792C" w:rsidRPr="00986850" w:rsidRDefault="0020792C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92C" w:rsidRPr="00986850" w:rsidRDefault="0020792C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Обобщающее повторение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92C" w:rsidRPr="00986850" w:rsidRDefault="0020792C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57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0792C" w:rsidRPr="00986850" w:rsidRDefault="0020792C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самостоятельная работа с портфолио; работа с дидактическим материалом по ал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горитму выполнения задания; работа в парах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сильный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слабый с последующей самопроверкой; самостоятельное составление и выполнение тестовых заданий;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20792C" w:rsidRPr="00986850" w:rsidRDefault="0020792C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самостоятельная работа с портфолио; работа с дидактическим материалом по ал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горитму выполнения задания; работа в парах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сильный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слабый с последующей самопроверкой; самостоятельное составление и выполнение тестовых заданий;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20792C" w:rsidRPr="00986850" w:rsidRDefault="0020792C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самостоятельная работа с портфолио; работа с дидактическим материалом по ал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горитму выполнения задания; работа в парах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сильный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слабый с последующей самопроверкой; самостоятельное составление и выполнение тестовых заданий;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20792C" w:rsidRPr="00986850" w:rsidRDefault="0020792C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работа в парах сильный — слабый при консультативной помощи учителя с последующей взаимопроверкой; самостоятельная работа с дидактическим материалом;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20792C" w:rsidRPr="00986850" w:rsidRDefault="0020792C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написание контрольного диктанта и выполнение грамматиче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ских заданий с последующей взаимо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проверкой при консультативной помо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щи учителя; проектирование способов выполнения домашнего задания</w:t>
            </w:r>
          </w:p>
          <w:p w:rsidR="0020792C" w:rsidRPr="00986850" w:rsidRDefault="0020792C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ностей к рефлексии 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групповая работа над ошибками в контрольном диктанте по алгоритму выполнения задания при консуль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тативной помощи учителя: работа в парах сильный — слабый по вариан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там (конструирование предложений, текста) с опорой на лингвистическое портфолио; проектирование способов выполнения домашнего задания</w:t>
            </w:r>
            <w:proofErr w:type="gramEnd"/>
          </w:p>
          <w:p w:rsidR="0020792C" w:rsidRPr="00986850" w:rsidRDefault="0020792C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способ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ностей к рефлексии 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коррекционно-контрольного типа и реализации коррекционной нормы (фиксирования собственных затруднений в деятельно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сти): работа в парах сильный — слабый при консультативной помощи учителя с последующей взаимопроверкой; самостоятельная работа с дидактическим материалом;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  <w:p w:rsidR="0020792C" w:rsidRPr="00986850" w:rsidRDefault="0020792C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proofErr w:type="spell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способностей и способностей к структурированию и систематизации изучаемого предметного содержания: самостоятельная работа с портфолио; работа с дидактическим материалом по ал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горитму выполнения задания; работа в парах </w:t>
            </w:r>
            <w:proofErr w:type="gramStart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сильный</w:t>
            </w:r>
            <w:proofErr w:type="gramEnd"/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слабый с последующей самопроверкой; самостоятельное составление и выполнение тестовых заданий; самостоя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тельное проектирование способов вы</w:t>
            </w: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полнения домашнего задания, комментирование выставленных оценок</w:t>
            </w:r>
          </w:p>
        </w:tc>
      </w:tr>
      <w:tr w:rsidR="005C13F0" w:rsidRPr="00986850" w:rsidTr="00CE2BA9">
        <w:trPr>
          <w:trHeight w:val="144"/>
        </w:trPr>
        <w:tc>
          <w:tcPr>
            <w:tcW w:w="6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13F0" w:rsidRPr="00986850" w:rsidRDefault="005C13F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13F0" w:rsidRPr="00986850" w:rsidRDefault="005C13F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13F0" w:rsidRPr="00986850" w:rsidRDefault="005C13F0" w:rsidP="00207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0792C" w:rsidRPr="00986850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67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C13F0" w:rsidRPr="00986850" w:rsidRDefault="005C13F0" w:rsidP="005C13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71E5C" w:rsidRPr="00171E5C" w:rsidRDefault="00171E5C" w:rsidP="006E1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815B1F" w:rsidRPr="003972B2" w:rsidRDefault="001B635C" w:rsidP="001B6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972B2">
        <w:rPr>
          <w:rFonts w:ascii="Times New Roman" w:eastAsia="Times New Roman" w:hAnsi="Times New Roman" w:cs="Times New Roman"/>
          <w:color w:val="333333"/>
          <w:sz w:val="23"/>
          <w:szCs w:val="23"/>
        </w:rPr>
        <w:t xml:space="preserve"> </w:t>
      </w:r>
      <w:r w:rsidRPr="003972B2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7 класс</w:t>
      </w:r>
    </w:p>
    <w:p w:rsidR="001B635C" w:rsidRDefault="001B635C" w:rsidP="001B635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b/>
          <w:i/>
          <w:color w:val="333333"/>
          <w:sz w:val="24"/>
          <w:szCs w:val="24"/>
        </w:rPr>
      </w:pP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985"/>
        <w:gridCol w:w="850"/>
        <w:gridCol w:w="3828"/>
        <w:gridCol w:w="2976"/>
      </w:tblGrid>
      <w:tr w:rsidR="00EF535F" w:rsidRPr="000E1617" w:rsidTr="00CE2BA9">
        <w:tc>
          <w:tcPr>
            <w:tcW w:w="709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EF535F" w:rsidRPr="00150BBE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BBE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850" w:type="dxa"/>
          </w:tcPr>
          <w:p w:rsidR="00EF535F" w:rsidRPr="00150BBE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BBE">
              <w:rPr>
                <w:rFonts w:ascii="Times New Roman" w:eastAsia="Times New Roman" w:hAnsi="Times New Roman" w:cs="Times New Roman"/>
                <w:bCs/>
                <w:w w:val="0"/>
                <w:sz w:val="24"/>
                <w:szCs w:val="24"/>
              </w:rPr>
              <w:t>Кол-во часов</w:t>
            </w:r>
          </w:p>
        </w:tc>
        <w:tc>
          <w:tcPr>
            <w:tcW w:w="3828" w:type="dxa"/>
          </w:tcPr>
          <w:p w:rsidR="00EF535F" w:rsidRPr="00B71821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w w:val="0"/>
                <w:sz w:val="24"/>
                <w:szCs w:val="24"/>
              </w:rPr>
            </w:pPr>
            <w:r w:rsidRPr="00B71821">
              <w:rPr>
                <w:rFonts w:ascii="Times New Roman" w:eastAsia="Times New Roman" w:hAnsi="Times New Roman" w:cs="Times New Roman"/>
                <w:bCs/>
                <w:color w:val="000000"/>
                <w:w w:val="0"/>
                <w:sz w:val="24"/>
                <w:szCs w:val="24"/>
              </w:rPr>
              <w:t>Характеристика учебной деятельности</w:t>
            </w:r>
          </w:p>
        </w:tc>
        <w:tc>
          <w:tcPr>
            <w:tcW w:w="2976" w:type="dxa"/>
          </w:tcPr>
          <w:p w:rsidR="00EF535F" w:rsidRPr="00690FFA" w:rsidRDefault="00EF535F" w:rsidP="00EF535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FF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Планируемый  предметный результат</w:t>
            </w:r>
          </w:p>
          <w:p w:rsidR="00EF535F" w:rsidRPr="000E1617" w:rsidRDefault="00EF535F" w:rsidP="00EF535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F535F" w:rsidRPr="000E1617" w:rsidTr="00CE2BA9">
        <w:tc>
          <w:tcPr>
            <w:tcW w:w="709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F535F" w:rsidRPr="00150BBE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BBE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850" w:type="dxa"/>
          </w:tcPr>
          <w:p w:rsidR="00EF535F" w:rsidRPr="00150BBE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0B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828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Осознают роль русского языка в жизни общества и государства, в современном мире; роль языка в жизни человека; красоту, богатство, выразительность русского языка</w:t>
            </w:r>
          </w:p>
        </w:tc>
        <w:tc>
          <w:tcPr>
            <w:tcW w:w="2976" w:type="dxa"/>
          </w:tcPr>
          <w:p w:rsidR="00EF535F" w:rsidRPr="00690FFA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0F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Знать: </w:t>
            </w:r>
          </w:p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Отражение в языке культуры и истории народа</w:t>
            </w:r>
          </w:p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речевой этикет.</w:t>
            </w:r>
          </w:p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и назначение УМК. Условные обозначения грамматических разборов.</w:t>
            </w:r>
          </w:p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FFA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r w:rsidRPr="000E16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ориентироваться в учебнике</w:t>
            </w:r>
          </w:p>
        </w:tc>
      </w:tr>
      <w:tr w:rsidR="00EF535F" w:rsidRPr="000E1617" w:rsidTr="00CE2BA9">
        <w:tc>
          <w:tcPr>
            <w:tcW w:w="709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5-6 классах</w:t>
            </w:r>
          </w:p>
        </w:tc>
        <w:tc>
          <w:tcPr>
            <w:tcW w:w="850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972B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Осваивают содержание изученных орфографических и пунктуационных правил и алгоритмы их использования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Используют орфографические словари и справочники по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правописанию для решения орфографических и пунктуационных проблем</w:t>
            </w:r>
          </w:p>
        </w:tc>
        <w:tc>
          <w:tcPr>
            <w:tcW w:w="2976" w:type="dxa"/>
          </w:tcPr>
          <w:p w:rsidR="00EF535F" w:rsidRPr="00690FFA" w:rsidRDefault="00EF535F" w:rsidP="00EF53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F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 понятия:</w:t>
            </w:r>
          </w:p>
          <w:p w:rsidR="00EF535F" w:rsidRPr="000E1617" w:rsidRDefault="00EF535F" w:rsidP="00EF53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Фонетика и орфография. Фонетический  разбор слова. Словообразование и орфография. Морфемный и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словообразовательный разборы. </w:t>
            </w:r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Морфология и орфография Лексика и фразеология. Диалекты Тверской области.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Синтаксис. Словосочетание. Простое предложение. Грамматическая основа.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Пунктуация. Запятые при однородных членах. Запятая перед союзом и в сложносочиненном предложении.</w:t>
            </w:r>
          </w:p>
          <w:p w:rsidR="00EF535F" w:rsidRPr="000E1617" w:rsidRDefault="00EF535F" w:rsidP="00EF53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0F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выполнять все виды грамматических разборов в изученном объеме; применять правила орфографии и пунктуации на письме</w:t>
            </w:r>
          </w:p>
        </w:tc>
      </w:tr>
      <w:tr w:rsidR="00EF535F" w:rsidRPr="000E1617" w:rsidTr="00CE2BA9">
        <w:tc>
          <w:tcPr>
            <w:tcW w:w="709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5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Морфология и орфография. Культура речи</w:t>
            </w:r>
          </w:p>
        </w:tc>
        <w:tc>
          <w:tcPr>
            <w:tcW w:w="850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3972B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8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Анализируют и характеризуют </w:t>
            </w:r>
            <w:proofErr w:type="spellStart"/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общекатегариальное</w:t>
            </w:r>
            <w:proofErr w:type="spellEnd"/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значение, морфологические признаки наречия, определяют его синтаксическую функцию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Распознают наречия разных разрядов; приводят соответствующие примеры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образовывают и употребляют в речи наречия сравнительной степени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слова категории состояния и наречия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Различают предлог, союз, частицу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Производят морфологический анализ предлога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Распознают предлоги разных разрядов, отличают производные предлоги от слов самостоятельных (знаменательных) частей речи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Наблюдают за употреблением предлогов с одним или несколькими падежами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 употребляют предлоги с нужным падежом, существительные с предлогами </w:t>
            </w:r>
            <w:proofErr w:type="gramStart"/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благодаря</w:t>
            </w:r>
            <w:proofErr w:type="gramEnd"/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, согласно, вопреки и др.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Производят морфологический анализ союза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Распознают союзы разных разрядов по значению и по строению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Употребляют в речи союзы в соответствии с их значением и стилистическими особенностями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Распознают частицы разных разрядов по значению, употреблению и строению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 употребляют частицы для выражения отношения к действительности и передачи различных смысловых оттенков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Распознают междометия разных семантических разрядов</w:t>
            </w:r>
          </w:p>
        </w:tc>
        <w:tc>
          <w:tcPr>
            <w:tcW w:w="2976" w:type="dxa"/>
          </w:tcPr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F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Знать:</w:t>
            </w:r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наречие; грамматические признаки наречия</w:t>
            </w:r>
          </w:p>
          <w:p w:rsidR="00EF535F" w:rsidRPr="000E1617" w:rsidRDefault="00EF535F" w:rsidP="00EF53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Смысловые группы наречий. </w:t>
            </w:r>
            <w:proofErr w:type="spellStart"/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Текстообразующая</w:t>
            </w:r>
            <w:proofErr w:type="spellEnd"/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роль наречий.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 сравнения наречий и их образование. Словообразование наречий</w:t>
            </w:r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. Знать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написания наречий</w:t>
            </w: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0F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Уметь:</w:t>
            </w:r>
            <w:r w:rsidRPr="000E16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Применять правила орфографии и пунктуации на письме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F535F" w:rsidRPr="000E1617" w:rsidRDefault="00EF535F" w:rsidP="00EF535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0F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0E16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морфологические признаки категории состояния</w:t>
            </w:r>
          </w:p>
          <w:p w:rsidR="00EF535F" w:rsidRPr="00690FFA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90FF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Уметь:</w:t>
            </w: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Применять правила орфографии и пунктуации на письме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1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морфологические признаки предлогов; разряды: пространственные, временные, причинные, целевые, образа действия, дополнительные;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отличие непроизводных и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производных предлогов.</w:t>
            </w:r>
            <w:proofErr w:type="gramEnd"/>
          </w:p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правила написания предлогов</w:t>
            </w: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BAA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  <w:r w:rsidRPr="000E161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правила на практике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Знать:</w:t>
            </w:r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морфологические особенности союзов; функции союзов; правило написания союзов</w:t>
            </w: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распознавать союзы, отличать их от предлогов; пользоваться разными союзными конструкциями в речевой практике, правильно расставлять знаки препинания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морфологические признаки частиц.</w:t>
            </w:r>
          </w:p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составлять предложения с частицами. Преобразовывать текст с частицами</w:t>
            </w: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применять правило, составлять предложения с частицами, исправлять ошибки в написании частиц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Знать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теоретические сведения о междометии, видеть междометия в тексте.</w:t>
            </w:r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Знать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способы пополнения группы междометий словами других частей речи.</w:t>
            </w: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отличать междометия от других частей речи; различать производные и непроизводные междометия.</w:t>
            </w: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F535F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535F" w:rsidRPr="000E1617" w:rsidTr="00CE2BA9">
        <w:tc>
          <w:tcPr>
            <w:tcW w:w="709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5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и систематизация </w:t>
            </w:r>
            <w:proofErr w:type="gramStart"/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5-7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классах</w:t>
            </w:r>
          </w:p>
        </w:tc>
        <w:tc>
          <w:tcPr>
            <w:tcW w:w="850" w:type="dxa"/>
          </w:tcPr>
          <w:p w:rsidR="00EF535F" w:rsidRPr="000E1617" w:rsidRDefault="003972B2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828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Наблюдают за использованием выразительных средств фонетики в художественной </w:t>
            </w:r>
            <w:proofErr w:type="gramStart"/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речи</w:t>
            </w:r>
            <w:proofErr w:type="gramEnd"/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оценивать их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Расширяют свой лексикон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Осознают (понимают) роль синтаксиса в формировании и выражении мысли, различие словосочетания и предложения, словосочетания и сочетания слов, являющихся главными членами предложения, сложной формой будущего времени глагола, свободных словосочетаний и фразеологизмов и др.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Соблюдают основные орфографические и пунктуационные нормы в письменной речи</w:t>
            </w:r>
          </w:p>
        </w:tc>
        <w:tc>
          <w:tcPr>
            <w:tcW w:w="2976" w:type="dxa"/>
          </w:tcPr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Знать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риоды развития русского языка;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имена русских филологов, их 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основные работы и направление научной деятельности; орфографические правила, изученные в течение учебного года</w:t>
            </w:r>
          </w:p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10BA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определять принадлежность текста к определенному стилю и типу речи; самостоятельно создавать тексты. </w:t>
            </w:r>
          </w:p>
          <w:p w:rsidR="00EF535F" w:rsidRPr="000E1617" w:rsidRDefault="00EF535F" w:rsidP="00EF535F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Уметь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выполнять тестовые задания по орфографии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535F" w:rsidRPr="000E1617" w:rsidTr="00CE2BA9">
        <w:tc>
          <w:tcPr>
            <w:tcW w:w="709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850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  <w:r w:rsidRPr="000E16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3828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EF535F" w:rsidRPr="000E1617" w:rsidRDefault="00EF535F" w:rsidP="00EF53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B635C" w:rsidRDefault="001B635C" w:rsidP="001B6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</w:p>
    <w:p w:rsidR="00887632" w:rsidRDefault="00887632" w:rsidP="001B6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</w:p>
    <w:p w:rsidR="00887632" w:rsidRDefault="00887632" w:rsidP="001B635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</w:p>
    <w:p w:rsidR="00D57212" w:rsidRPr="00D57212" w:rsidRDefault="00CC1BE2" w:rsidP="004D2DE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4</w:t>
      </w:r>
      <w:r w:rsidR="0088763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.Ожидаемые </w:t>
      </w:r>
      <w:r w:rsidR="00D57212" w:rsidRPr="00D5721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результаты изучения предмета «Русский язык»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Личностные универсальные учебные действия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Ученик научится: </w:t>
      </w:r>
    </w:p>
    <w:p w:rsidR="00D57212" w:rsidRPr="00D57212" w:rsidRDefault="00C707B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Идентифицировать себя с принадлежностью к народу, стране, государству. </w:t>
      </w:r>
    </w:p>
    <w:p w:rsidR="00D57212" w:rsidRPr="00D57212" w:rsidRDefault="00C707B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Понимать значение русского языка в процессе получения школьного образования. </w:t>
      </w:r>
    </w:p>
    <w:p w:rsidR="00D57212" w:rsidRPr="00D57212" w:rsidRDefault="00C707B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Различать основные нравственно-эстетические понятия.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-Выражать положительное отношение к процессу познания.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Понимать русский язык как одну из основных национально-культурных ценностей русского народа.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Уважительно относиться к родному языку, испытывать гордость за него.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Оценивать свои и чужие поступки.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6 класс: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-Понимать русский язык как одну из основных национально-культурных ценностей русского народа.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-Уважительно относиться к родному языку, испытывать гордость за него.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-Оценивать свои и чужие поступки.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-Проявлять внимание, удивление, желание больше узнать.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Понимать определяющую роль родного языка в развитии интеллектуальных, творческих способностей и моральных качеств личности.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Анализировать и характеризовать эмоциональные состояния и чувства окружающих, строить свои взаимоотношения с их учетом.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7 класс: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-Понимать определяющую роль родного языка в развитии интеллектуальных, творческих способностей и моральных качеств личности.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-Анализировать и характеризовать эмоциональные состояния и чувства окружающих, строить свои взаимоотношения с их учетом.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lastRenderedPageBreak/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Осознавать эстетическую ценность русского языка.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Проявлять потребность сохранить чистоту русского языка как явления национальной культуры.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Оценивать ситуации с точки зрения правил поведения и этики.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8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-Осознавать эстетическую ценность русского языка.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-Проявлять потребность сохранить чистоту русского языка как явления национальной культуры.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-Оценивать ситуации с точки зрения правил поведения и этики.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Проявлять стремление к речевому самосовершенствованию.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Оценивать собственную учебную деятельность: свои достижения, самостоятельность, инициативу, ответственность, причины неудач.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</w:rPr>
        <w:t xml:space="preserve">9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-Проявлять стремление к речевому самосовершенствованию.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-Оценивать собственную учебную деятельность: свои достижения, самостоятельность, инициативу, ответственность, причины неудач.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-Проявлять готовность к самообразованию.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Использовать в полной мере объём словарного запаса и усвоенных грамматических сре</w:t>
      </w:r>
      <w:proofErr w:type="gram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дств дл</w:t>
      </w:r>
      <w:proofErr w:type="gram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я свободного выражения мыслей и чувств в процессе речевого общения.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Оценивать себя на основе наблюдения за собственной речью.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Применять правила делового сотрудничества</w:t>
      </w:r>
      <w:r w:rsidR="00C707BB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: 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сравнивать разные точки зрения, считаться с мнением другого человека, проявлять терпение и доброжелательность в споре, дискуссии, доверие к собеседнику.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Регулятивные универсальные учебные действия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-Удерживать цель деятельности до получения её результата.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-Анализу достижения цели.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Самостоятельно ставить новые учебные цели задачи.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-Планированию пути достижения цели.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-Установлению целевых приоритетов.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-Оценивать уровень владения тем или иным учебным действием (отвечать на вопрос «что я не знаю и не умею?»).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Учитывать условия выполнения учебной задачи.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Выделять альтернативные способы достижения цели.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Осуществлять итоговый контроль деятельности </w:t>
      </w:r>
      <w:proofErr w:type="gramStart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 </w:t>
      </w:r>
      <w:proofErr w:type="gramEnd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«что сделано») и пооперационный контроль ( «как выполнена каждая операция, входящая в состав учебного действия»).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-Умению контроля.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-Принятию решений в проблемных ситуациях.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-Оценивать весомость приводимых доказательств и рассуждений (убедительно, ложно, истинно, существенно, не существенно).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Основам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саморегуляции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Осуществлению познавательной рефлексии.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-Осуществлению контроля в констатирующей и предвосхищающей позиции.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-Корректировать деятельность: вносить изменения в процесс с учетом возникших трудностей и ошибок, намечать способы их устранения.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Адекватной оценке трудностей.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Адекватной оценке своих возможностей.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-Основам прогнозирования.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Основам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саморегуляции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эмоциональных состояний.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Волевым усилиям и преодолению трудностей в достижении цели.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Познавательные универсальные учебные действия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5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-осуществлять поиск нужной информации в учебнике и учебных пособиях;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-понимать знаки, символы, модели, схемы, приведенные в учебнике и учебных пособиях;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-понимать заданный вопрос, в соответствии с ним строить ответ в устной форме;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-анализировать изучаемые факты языка с выделением их отличительных признаков; </w:t>
      </w:r>
    </w:p>
    <w:p w:rsidR="00D57212" w:rsidRPr="00D57212" w:rsidRDefault="00C707BB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осуществлять синтез как составление целого из его частей;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-проводить сравнение, 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сериацию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и классификацию изученных фактов языка по заданным основания (критериям);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-устанавливать причинно-следственные связи в изучаемом круге явлений;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-обобщать (выделять ряд объектов по заданному признаку).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ориентироваться на возможное разнообразие способов решения учебной задачи;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первоначальному умению смыслового восприятия текста;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проводить аналогии между изучаемым материалом и собственным опытом.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6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-пользоваться знаками, символами, таблицами, схемами, приведенными в учебной литературе; строить сообщение в устной форме;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-находить в материалах учебника ответ на заданный вопрос;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-ориентироваться на возможное разнообразие способов решения учебной задачи;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-анализировать изучаемые объекты с выделением существенных и несущественных признаков;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-анализировать объекты с выделением существенных и несущественных признаков (в коллективной организации деятельности);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-осуществлять синтез как составление целого из частей;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-проводить сравнение, 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сериацию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и классификацию изученных объектов по самостоятельно выделенным основаниям (критериям) при указании количества групп;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-устанавливать причинно-следственные связи в изучаемом круге явлений;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-проводить аналогии между изучаемым материалом и собственным опытом.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lastRenderedPageBreak/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выделять информацию из сообщений разных видов в соответствии с учебной задачей;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осуществлять запись (фиксацию) указанной учителем информации об изучаемом языковом факте;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проводить сравнение,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сериацию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 и классификацию изученных объектов по самостоятельно выделенным основаниям (критериям) при указании и без указания количества групп;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обобщать (выводить общее для целого ряда единичных объектов).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7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-осуществлять поиск нужного иллюстративного и текстового материала в дополнительных изданиях, рекомендуемых учителем;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-осуществлять запись (фиксацию) указанной учителем информации;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-пользоваться знаками, символами, таблицами, диаграммами, схемами, приведенными в учебной литературе;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-строить</w:t>
      </w:r>
      <w:r w:rsidR="00C707BB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сообщения в устной и письменной форме на лингвистическую тему;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-находить в содружестве с одноклассниками разные способы решения учебной задачи;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-воспринимать смысл познавательных текстов, выделять информацию из сообщений разных видов (в т.ч. текстов) в соответствии с учебной задачей;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-анализировать изучаемые объекты с выделением существенных и несущественных признаков;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-осуществлять синтез как составление целого из частей;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осуществлять расширенный поиск информации в соответствии с заданиями учителя с использованием ресурсов библиотек, поисковых систем,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медиаресурсов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записывать, фиксировать информацию о русском языке с помощью инструментов ИКТ;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создавать и преобразовывать модели и схемы по заданиям учителя;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находить самостоятельно разные способы решения учебной задачи;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осуществлять сравнение,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сериацию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 и классификацию изученных объектов по самостоятельно выделенным основаниям (критериям);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строить </w:t>
      </w:r>
      <w:proofErr w:type="gram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логическое рассуждение</w:t>
      </w:r>
      <w:proofErr w:type="gram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 как связь суждений об объекте (явлении).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8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-осуществлять поиск необходимой информации для выполнения учебных заданий с использованием учебной и дополнительной литературы (включая электронные, цифровые) в открытом информационном пространстве, в т.ч. контролируемом пространстве Интернета;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-осуществлять запись (фиксацию) указанной учителем информации о русском языке, в том числе с помощью инструментов ИКТ;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-строить сообщения в устной и письменной форме;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-ориентироваться на разнообразие способов решения задач;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-воспринимать и анализировать сообщения и важнейшие их компоненты – тексты;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-анализировать изучаемые объекты с выделением существенных и несущественных признаков;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-осуществлять синтез как составление целого из частей;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-проводить сравнение, 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сериацию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и классификацию изученных объектов по заданным критериям;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-устанавливать причинно-следственные связи в изучаемом круге явлений;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 xml:space="preserve">-строить рассуждения в форме связи простых суждений об объекте, его строении, свойствах и связях;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-обобщать (самостоятельно выделять ряд или класс объектов);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-подводить анализируемые объекты (явления) под понятие на основе распознавания объектов,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-устанавливать аналогии.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осуществлять расширенный поиск информации в соответствии с заданиями учителя с использованием ресурсов библиотек и сети Интернет;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записывать, фиксировать информацию о русском языке с помощью инструментов ИКТ;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создавать и преобразовывать схемы для решения учебных задач;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осознанно и произвольно строить сообщения в устной и письменной форме;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осуществлять выбор наиболее эффективных способов решения учебных задач в зависимости от конкретных условий;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осуществлять синтез как составление целого из частей, самостоятельно достраивая и восполняя недостающие компоненты;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осуществлять сравнение,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сериацию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 и классификацию изученных объектов по самостоятельно выделенным основаниям (критериям);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строить </w:t>
      </w:r>
      <w:proofErr w:type="gram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логическое рассуждение</w:t>
      </w:r>
      <w:proofErr w:type="gram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, включающее установление причинно-следственных связей;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произвольно и осознанно владеть общими приемами решения учебных задач.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9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Ученик научится: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-проводить сравнение, 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сериацию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и классификацию изученных объектов по самостоятельно выделенным основаниям (критериям) при указании и без указания количества групп;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-устанавливать причинно-следственные связи в изучаемом круге явлений;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-понимать структуру построения рассуждения как связь простых суждений об объекте (явлении);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-обобщать (самостоятельно выделять ряд или класс объектов);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-подводить анализируемые объекты (явления) под понятия разного уровня обобщения (например: предложение, главные члены предложения, второстепенные члены; подлежащее, сказуемое); </w:t>
      </w:r>
      <w:proofErr w:type="gramEnd"/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-проводить аналогии между изучаемым материалом и собственным опытом.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-использовать знаково-символические средства, в т.ч. схемы (включая концептуальные) для решения учебных задач;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Ученик получит возможность научиться: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осуществлять расширенный поиск информации в соответствии с заданиями учителя с использованием ресурсов библиотек и сети Интернет;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записывать, фиксировать информацию о русском языке с помощью инструментов ИКТ;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создавать и преобразовывать схемы для решения учебных задач;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осознанно и произвольно строить сообщения в устной и письменной форме;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осуществлять выбор наиболее эффективных способов решения учебных задач в зависимости от конкретных условий;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осуществлять синтез как составление целого из частей, самостоятельно достраивая и восполняя недостающие компоненты;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осуществлять сравнение,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сериацию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 и классификацию изученных объектов по самостоятельно выделенным основаниям (критериям);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lastRenderedPageBreak/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строить </w:t>
      </w:r>
      <w:proofErr w:type="gram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логическое рассуждение</w:t>
      </w:r>
      <w:proofErr w:type="gram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, включающее установление причинно-следственных связей;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произвольно и осознанно владеть общими приемами решения учебных задач.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</w:rPr>
        <w:t>Коммуникативные универсальные учебные действия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5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Восприятие высказывания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Владеть техникой чтения. Осмысленно, с установкой на полное понимание содержания читать учебные тексты, выразительно читать вслух тексты художественного стиля, правильно расставлять логическое ударение, передавать с помощью интонации авторское отношение к предмету речи.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Анализ текста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Определять тему и основную мысль текста; подбирать заголовок, отражающий тему или основную мысль текста; выделять в тексте главную и второстепенную информацию; составлять простой и сложный план. Находить в тексте типовые фрагменты — описание предмета, повествование, рассуждение-доказательство, оценочные высказывания. Определять стиль речи (разговорный, художественный); находить в тексте языковые средства, характерные для данного стиля.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Воспроизведение текста</w:t>
      </w: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>Подробно или сжато (устно и письменно) пересказывать тексты, содержащие повествование, описание предмета или животного, рассуждение-доказательство. При подробном изложении художественных текстов сохранять стиль, типологическую структуру и характерные для исходного текста языковые средства.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Создание текста.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Создавать устные и письменные высказывания: строить абзацы, развивая мысль по данному зачину или концовке; писать сочинения по картине, по личным наблюдениям на темы из жизни учащихся (описание предмета или животного, повествование и рассуждение); раскрывать тему и основную мысль высказывания, выражать своё отношение к предмету речи; соблюдать последовательность и связность изложения.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Совершенствование текста</w:t>
      </w: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Находить и исправлять недочёты в построении текста, в частности нарушения последовательности и связности изложения; совершенствовать повествовательный текст, вводя в него там, где это требуется, фрагменты с описанием предмета, элементы рассуждения, оценочные высказывания. Исправлять речевые и грамматические ошибки.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6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Чтение и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аудирование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Осмысленно и бегло, с установкой на различение основной и дополнительной информации читать учебно-научные тексты, составлять план отдельных параграфов учебника. Просматривая тексты учебника, выделять в них определения научных понятий, классификационные схемы, фрагменты с информативным повествованием. Слушая объяснение учителя, следить за ходом его рассуждения, выделять в сообщении главную информацию и запоминать её. На уроках замечать и фиксировать в устных ответах товарищей недочёты в построении научных определений, «чтении» классификационных схем, в использовании языковых средств, в частности терминов.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Анализ текста.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стиль речи; находить в текстах языковые средства, характерные для научного и делового стилей; выделять в текстах художественных произведений фрагменты с описанием места и состояния окружающей среды, в учебной литературе находить информативное повествование, рассуждение-доказательство, рассуждени</w:t>
      </w:r>
      <w:proofErr w:type="gramStart"/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proofErr w:type="gramEnd"/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объяснение, проводить стилистический и типологический анализ текста; определять в отдельных абзацах текста способы и средства связи предложений.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Воспроизведение текста</w:t>
      </w: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Пересказывать учебно-научные тексты типа рассуждения-объяснения, информативного повествования. Осуществлять информационную переработку текста: передавать его содержание в виде плана (простого, сложного), типологической схемы, таблицы; кратко, в тезисной форме выражать основную мысль текста. Подробно и выборочно (устно и письменно) пересказывать повествовательные тексты художественного стиля речи с описанием места и (или) состояния природы. Сохранять в тексте подробного изложения типологическую структуру исходного текста и языковые средства выразительности.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Создание текста.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Создавать устные и письменные высказывания: собирать материал к сочинению (с учётом стиля речи и темы) и систематизировать его (с учётом основной мысли); составлять сложный план готового текста и своего высказывания; отбирать для сочинения нужные типы речи и языковые средства, решать вопрос о способах и средствах связи предложений. Писать небольшие сочинения-рассказы из собственной жизни, используя в них речь типа изобразительного повествования и описания. Составлять краткое информационное сообщение (типа аннотации) о книге (статье, фильме, телепередаче) двух видов: а) о чём говорится и б) что говорится. Давать отзыв о прочитанной книге (сочинении или устном 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ответе учащегося) в форме рассуждения с оценочным тезисом и его обоснованием; строить устное определение научного понятия.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Совершенствование текста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содержание, логику изложения и язык своего высказывания (устного и письменного), в частности находить и устранять неоправданные повторы, неудачное употребление стилистически окрашенных слов и оборотов.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Чтение и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аудирование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Выразительно читать текст публицистического стиля. Просматривать местную газету, ориентироваться в содержании номера по заголовкам статей, а в содержании статьи — по ключевым словам, абзацным фразам; при обнаружении интересной (нужной) информации переходить на вдумчивое, изучающее чтение, фиксировать главное содержание прочитанного в виде тезисов. Слушать информационные 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теле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 и радиопередачи с установкой на определение темы и основной мысли сообщения.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Анализ текста.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Определять стиль речи; находить в тек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с-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те языковые средства, характерные для публицистического стиля речи; определять прямой и обратный порядок слов в предложениях текста; определять способы и средства связи предложений в тексте; определять в тексте ведущий тип речи, находить в нём фрагменты с иным типовым значением (описание состояния человека, рассуждение-размышление, отдельные языковые средства, передающие оценку предметов, действий, состояний) и объяснять целесообразность их соединения в данном тексте.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Воспроизведение текста.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Подробно, сжато и выборочно (устно и письменно) пересказывать тексты, содержащие описание состояния человека, его оценку и другие изученные типы речи. Сохранять в изложении, близком к тексту, типологическую структуру текста и выразительные языковые и речевые средства.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Создание текста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. Уметь видеть проявление физического и психического состояния человека во внешности людей (в выражении лица, мимике, жестах, голосе, интонации, позе, походке) и передавать его словами, пользуясь богатой синонимикой глаголов, наречий, прилагательных и существительных со значением состояния лица. Создавать этюды, отражающие то или иное состояние человека, прочитанное по его внешности с помощью фотографии, репродукции картины, в непосредственном общении (возможная учебная ситуация «Игра в портреты»). 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Создавать устные и письменные высказывания художественного и публицистического стилей, раскрывая в них своё 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lastRenderedPageBreak/>
        <w:t>отношение к предмету речи, оценивая явления и поступки людей: писать сочинения-описания внешности и состояния человека, сочинения повествовательного характера (рассказ по данному началу или концу, на основе данного сюжета, на материале жизненного опыта учащихся); сочинения-размышления, сочинения дискуссионного характера на морально-этическую тему с доказательством от противного.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Писать заметки в газету, рекламные аннотации.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Совершенствование текста.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С учётом стиля речи совершенствовать написанное: повышать выразительность речи, используя в высказываниях разговорного, художественного и публицистического стилей выразительные языковые и речевые средства, в том числе обратный порядок слов, экспрессивный повтор, вопросно-ответную форму изложения. </w:t>
      </w:r>
      <w:proofErr w:type="gramEnd"/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Анализ текста.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Находить в молодёжных газетах проблемные статьи, репортажи, портретные очерки, определять их тему и основную мысль, оценивать в этом контексте заголовок. Находить в тексте статьи, репортажа, портретного очерка фрагменты, представляющие собой повествование, разные виды рассуждения и описания, определять их роль в данном жанре; находить характерные для публицистического стиля языковые и речевые средства воздействия на читателя; производить разнонаправленный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речеведческий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анализ текста: содержательно-композиционный (смысловой), стилистический, типологический — включать в каждый из них анализ выразительных средств, характерных именно для данного аспекта рассмотрения текста, — под углом зрения темы и основной мысли, стиля, типа речи.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Воспроизведение текста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Создавать на основе исходного авторского текста вторичное высказывание, отражая в нём проблематику текста, позицию автора и своё собственное мнение, совпадающее или не совпадающее с мнением автора текста. Пересказывать (устно и письменно) тексты указанных выше жанров, сохраняя структуру и языковые особенности исходного текста.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Создание текста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Вести репортаж (устно и письменно) о школьной жизни (например, с урока или с большой перемены), об открытии (посещении) памятника истории и культуры, о каком-либо интересном событии, спортивном мероприятии; писать сочинение о человеке (литературном герое, знакомом, о себе), писать статью в школьную или местную газету.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Совершенствование </w:t>
      </w:r>
      <w:proofErr w:type="gramStart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написанного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Добиваться полного соответствия отбора содержания и языковых средств коммуникативной задаче. 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Повышать выразительность речи, уместно используя характерные для публицистики средства языка: выразительную газетную лексику и фразеологию, экспрессивный синтаксис: именительный темы, расчленённые предложения (парцелляцию), риторические вопросы и восклицания, вопросно-ответную форму изложения, ряды однородных членов с парным соединением, многосоюзие, перечислительные ряды со значением градации, контрастные сопоставления и противопоставления, двойное отрицание и другие экспрессивные конструкции. </w:t>
      </w:r>
      <w:proofErr w:type="gramEnd"/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Восприятие высказывания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При восприятии устного и письменного высказывания определять его принадлежность к той или иной разновидности русского национального языка: литературный язык, диалект, просторечие, жаргон; замечать в собственной речи, в речи собеседников, выступающих по радио и телевидению, отступления от норм литературного языка; фиксировать замеченные нарушения норм, различать грубые и негрубые нарушения (языковые ошибки и речевые недочёты), исправлять ошибки в собственной 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речи и, если позволяет ситуация общения, тактично реагировать на речевые погрешности в высказывании собеседников.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Анализ текста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Определять стиль речи, тему высказывания и его основную мысль, указывать способы и средства связи предложений в тексте; анализировать строение текста, языковые и речевые средства, характерные для изученных стилей речи.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Воспроизведение текста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Писать изложения по текстам публицистического, художественного стиля, сохраняя композиционную форму, типологическое строение, характерные языковые средства; вводить в текст элементы сочинения (типа рассуждения, описания, повествования).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Создание текста.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Создавать письменные высказывания художественного и публицистического стилей на свободные темы, как 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правило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морально-этического характера, предложенные учителем или самостоятельно выбранные учащимися: продумывать общий замысел, основную мысль высказывания, планировать ход развития основной темы и мысли, отбирать и систематизировать материал с учётом замысла стиля, определять типологическую структуру текста (ведущий и сопутствующий стиль речи). Строить устные и письменные высказывания, ориентированные на жанры публицистики (эссе, путевые заметки, рецензию). Писать сочинения в публицистическом и художественном стиле с использованием разных типов речи. Составлять деловые бумаги: заявление, доверенность, расписку, автобиографию. Составлять тезисы и конспект небольшой статьи (или фрагмента из большой статьи). Создавать высказывания научного стиля: готовить развёрнутые сообщения и доклады на лингвистические и литературные темы для уроков-семинаров, зачётов, кружковых занятий.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Совершенствование </w:t>
      </w:r>
      <w:proofErr w:type="gramStart"/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написанного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Находить и исправлять недочёты в построении и содержании высказывания: отступления от темы и основной мысли, нарушения требований относительной автономности, завершённости текста (отсутствие в нём начала или конца); нарушение логики изложения, абзацного членения текста. Находить и исправлять речевые недочёты (неправильное или неточное словоупотребление, неудачный выбор средства связи между предложениями: лексического повтора, порядка слов, замены существительного местоимением) и грамматические ошибки (нарушение норм согласования и управления, построения предложений с причастным и деепричастным оборотом, сложных предложений с придаточным определительным, изъяснительным). Повышать выразительность речи, добиваться целесообразного выбора языковых средств.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Предметные результаты обучения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 класс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по фонетике и графике</w:t>
      </w:r>
      <w:r w:rsidRPr="00D5721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выделять в слове звуки и характеризовать их, различать ударные и безударные гласные; не смешивать звуки и буквы; правильно произносить названия букв, свободно пользоваться алфавитом, в частности в работе со словарями, последовательно употреблять букву ё; </w:t>
      </w:r>
    </w:p>
    <w:p w:rsidR="00D57212" w:rsidRPr="00D57212" w:rsidRDefault="00DC55B1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о орфоэпии: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 правильно произносить: гласные, согласные и их сочетания в составе слов; заимствованные слова; употребительные слова изученных частей речи, лингвистические термины; пользоваться орфоэпическим словарём;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по лексике и фразеологии: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употреблять слова в соответствии с их лексическим значением; толковать лексическое значение известных учащимся слов и подбирать к словам синонимы и антонимы; пользоваться толковым словарём;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по </w:t>
      </w:r>
      <w:proofErr w:type="spellStart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морфемике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 и словообразованию: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выделять морфемы на основе смыслового и словообразовательного анализа слова (в словах несложной структуры); подбирать однокоренные слова с учётом значения слов; понимать различия в значении однокоренных слов, вносимые приставк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а-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ми 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и суффиксами; по типичным суффиксам и 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окончанию определять изученные части речи и их формы; опознавать изученные способы словообразования в ясных случаях (при- ставочный, суффиксальный, сложение);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по морфологии: 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>различать части речи; знать и ве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р-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но указывать морфологические признаки глаголов, имён существительных, прилагательных; знать, как изменяются эти части речи, уметь склонять, спрягать, образовывать формы наклонения и др.;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по орфографии: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понимать значение письма и правописания для жизни людей; замечать орфограммы корня и дифференцировать их; владеть правилами обозначения на письме проверяемых и непроверяемых произношением гласных и согласных (по списку); о—ё после шипящих в корне, чередующихся а—о, е—и в корнях типа 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>аст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-//-рос-, -лаг-// -лож-, -мер-//-мир-, -тер-// -тир-; знать неизменяемые при- ставки (в-, на-, с- и т. д.), приставки на з(с) (раз-//рас-; из-//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и др.) и верно их писать; знать смешиваемые при письме безударные окончания существительных, прилагательных и глаголов, уметь обнаруживать их в тексте и владеть способом определения верного написания; безошибочно писать буквенные сочетания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жи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—ши,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ча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>—ща, чу—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щу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чк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чн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нч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рщ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>; верно употреблять разделительные ъ—ь, букву ь после шипящих в конце существительных и глаголов, не с глаголами;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по с</w:t>
      </w:r>
      <w:r w:rsidR="00DC55B1">
        <w:rPr>
          <w:rFonts w:ascii="Times New Roman" w:eastAsia="Times New Roman" w:hAnsi="Times New Roman" w:cs="Times New Roman"/>
          <w:i/>
          <w:iCs/>
          <w:sz w:val="24"/>
          <w:szCs w:val="24"/>
        </w:rPr>
        <w:t>и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нтаксису: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вычленять словосочетания из предложения, определяя главное и зависимое слова; характеризовать предложения по цели высказывания, наличию или отсутствию второстепенных членов, количеству грамматических основ; составлять простые и сложные предложения изученных видов по заданным схемам; интонационно правильно произносить предложения изученных синтаксических конструкций;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по пунктуац</w:t>
      </w:r>
      <w:r w:rsidR="00DC55B1">
        <w:rPr>
          <w:rFonts w:ascii="Times New Roman" w:eastAsia="Times New Roman" w:hAnsi="Times New Roman" w:cs="Times New Roman"/>
          <w:i/>
          <w:iCs/>
          <w:sz w:val="24"/>
          <w:szCs w:val="24"/>
        </w:rPr>
        <w:t>и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и: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правильно ставить знаки препинания в конце предложения; соблюдать пунктуацию в предложениях с однородными членами, союзами и, а, но, а также при бессоюзной связи; ставить двоеточие после обобщающего слова в предложениях с однородными членами; разделять запятой части сложного предложения; выделять прямую речь, стоящую до и после слов автора; ставить тире между подлежащим и сказуемым при выражении главных членов именем существительным в именительном падеже.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 класс </w:t>
      </w:r>
    </w:p>
    <w:p w:rsidR="00D57212" w:rsidRPr="00D57212" w:rsidRDefault="00DC55B1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о орфоэпии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 правильно произносить употребительные сложносокращённые слова; употребительные слова изученных частей речи; свободно пользоваться орфоэпическим словарём;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 w:rsidR="00DC55B1">
        <w:rPr>
          <w:rFonts w:ascii="Times New Roman" w:eastAsia="Times New Roman" w:hAnsi="Times New Roman" w:cs="Times New Roman"/>
          <w:i/>
          <w:iCs/>
          <w:sz w:val="24"/>
          <w:szCs w:val="24"/>
        </w:rPr>
        <w:t>о лексике и фразеологии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употреблять слова (термины, профессиональные, заимствованные и др.) в соответствии с их лексическим значением, с учётом условий и задач общения; избегать засорения речи иноязычными слов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ми; толковать лексическое значение общеупотребительных слов и фразеологизмов; свободно пользоваться различными видами лексических словарей (синонимов, антонимов, иностранных слов, фразеологизмов);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 w:rsidR="00DC55B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 </w:t>
      </w:r>
      <w:proofErr w:type="spellStart"/>
      <w:r w:rsidR="00DC55B1">
        <w:rPr>
          <w:rFonts w:ascii="Times New Roman" w:eastAsia="Times New Roman" w:hAnsi="Times New Roman" w:cs="Times New Roman"/>
          <w:i/>
          <w:iCs/>
          <w:sz w:val="24"/>
          <w:szCs w:val="24"/>
        </w:rPr>
        <w:t>морфемике</w:t>
      </w:r>
      <w:proofErr w:type="spellEnd"/>
      <w:r w:rsidR="00DC55B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 словообразованию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выделять морфемы на основе словообразовательного анализа (в словах сложной структуры); составлять словообразовательную цепочку слов, включающую 3—5 звеньев; опознавать изученные способы словообразования (приставочный, суффиксальный, </w:t>
      </w:r>
      <w:proofErr w:type="spellStart"/>
      <w:r w:rsidRPr="00D57212">
        <w:rPr>
          <w:rFonts w:ascii="Times New Roman" w:eastAsia="Times New Roman" w:hAnsi="Times New Roman" w:cs="Times New Roman"/>
          <w:sz w:val="24"/>
          <w:szCs w:val="24"/>
        </w:rPr>
        <w:t>бессуффиксный</w:t>
      </w:r>
      <w:proofErr w:type="spell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, приставочно-суффиксальный, сложение разных видов);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 w:rsidR="00DC55B1">
        <w:rPr>
          <w:rFonts w:ascii="Times New Roman" w:eastAsia="Times New Roman" w:hAnsi="Times New Roman" w:cs="Times New Roman"/>
          <w:i/>
          <w:iCs/>
          <w:sz w:val="24"/>
          <w:szCs w:val="24"/>
        </w:rPr>
        <w:t>о морфологии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квалифицировать слово как часть речи; образовывать и употреблять формы изученных в 6 классе частей речи в соответствии с нормами литературного языка; определять грамматические признаки изученных частей речи (например, при решении орфографических задач);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 w:rsidR="00DC55B1">
        <w:rPr>
          <w:rFonts w:ascii="Times New Roman" w:eastAsia="Times New Roman" w:hAnsi="Times New Roman" w:cs="Times New Roman"/>
          <w:i/>
          <w:iCs/>
          <w:sz w:val="24"/>
          <w:szCs w:val="24"/>
        </w:rPr>
        <w:t>о орфографии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характеризовать изученные орфограммы и объяснять написание слов; правильно писать слава, написание которых подчиняется правилам, изученным в 6 классе, а также слова с непроверяемыми орфограммами, написание которых отрабатывается в словарном порядке, свободно пользоваться орфографическим словарём;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</w:t>
      </w:r>
      <w:r w:rsidR="00DC55B1">
        <w:rPr>
          <w:rFonts w:ascii="Times New Roman" w:eastAsia="Times New Roman" w:hAnsi="Times New Roman" w:cs="Times New Roman"/>
          <w:i/>
          <w:iCs/>
          <w:sz w:val="24"/>
          <w:szCs w:val="24"/>
        </w:rPr>
        <w:t>о синтаксису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определять синтаксическую роль частей речи, изученных в 6 классе; правильно строить и пр</w:t>
      </w:r>
      <w:proofErr w:type="gramStart"/>
      <w:r w:rsidRPr="00D57212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D57212">
        <w:rPr>
          <w:rFonts w:ascii="Times New Roman" w:eastAsia="Times New Roman" w:hAnsi="Times New Roman" w:cs="Times New Roman"/>
          <w:sz w:val="24"/>
          <w:szCs w:val="24"/>
        </w:rPr>
        <w:t xml:space="preserve"> износить предложения с причастными и деепричастными оборотами, стилистически оправданно употреблять их в речи.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7 класс </w:t>
      </w:r>
    </w:p>
    <w:p w:rsidR="00D57212" w:rsidRPr="00D57212" w:rsidRDefault="00DC55B1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о орфоэпии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 правильно произносить употребительные слова изученных частей речи; свободно пользоваться орфоэпическим словарём; </w:t>
      </w:r>
    </w:p>
    <w:p w:rsidR="00D57212" w:rsidRPr="00D57212" w:rsidRDefault="00DC55B1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морфемике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и словообразованию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 объяснять значение слова, его написание и грамматические признаки, опираясь на словообразовательный анализ и типичные словообразовательные модели; опознавать основные способы словообразования (приставочный, суффиксальный, </w:t>
      </w:r>
      <w:proofErr w:type="spellStart"/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>бессуффиксный</w:t>
      </w:r>
      <w:proofErr w:type="spellEnd"/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, приставочно-суффиксальный, сложение разных видов); сращение, переход слова одной части речи в другую; </w:t>
      </w:r>
    </w:p>
    <w:p w:rsidR="00D57212" w:rsidRPr="00D57212" w:rsidRDefault="00DC55B1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 лексике и фразеологии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 свободно пользоваться лексическими словарями разных видов; </w:t>
      </w:r>
    </w:p>
    <w:p w:rsidR="00D57212" w:rsidRPr="00D57212" w:rsidRDefault="00DC55B1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 морфологии</w:t>
      </w:r>
      <w:r w:rsidR="00D57212"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:</w:t>
      </w:r>
      <w:r w:rsidR="00D57212" w:rsidRPr="00D57212">
        <w:rPr>
          <w:rFonts w:ascii="Times New Roman" w:eastAsia="Times New Roman" w:hAnsi="Times New Roman" w:cs="Times New Roman"/>
          <w:sz w:val="24"/>
          <w:szCs w:val="24"/>
        </w:rPr>
        <w:t xml:space="preserve"> распознавать части речи; знать морфологические признаки частей речи и систему формоизменения;</w:t>
      </w:r>
    </w:p>
    <w:p w:rsidR="00D57212" w:rsidRPr="00D57212" w:rsidRDefault="00DC55B1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 орфографии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: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характеризовать изученные орфограммы, объяснять их правописание; правильно писать слова с изученными орфограммами; свободно пользоваться орфографическим словарём;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п</w:t>
      </w:r>
      <w:r w:rsidR="00DC55B1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о синтаксису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: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определять синтаксическую роль частей речи; различать и правильно строить сложные предложения с сочинительными и подчинительными союзами; использовать сочинительные союзы как средство связи предложений в тексте; соблюдать правильную интонацию предложений в речи; </w:t>
      </w:r>
    </w:p>
    <w:p w:rsidR="00D57212" w:rsidRPr="00D57212" w:rsidRDefault="00DC55B1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по пунктуации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: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обосновывать и правильно употреблять знаки препинания на основе изученного в 5—7 классах.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 xml:space="preserve">8 класс </w:t>
      </w:r>
    </w:p>
    <w:p w:rsidR="00D57212" w:rsidRPr="00D57212" w:rsidRDefault="0086454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по орфоэпии</w:t>
      </w:r>
      <w:r w:rsidR="00D57212"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:</w:t>
      </w:r>
      <w:r w:rsidR="00D57212"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правильно произносить употребительные слова с учётом вариантов произношения; свободно пользоваться орфоэпическим словарём;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п</w:t>
      </w:r>
      <w:r w:rsidR="0086454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о </w:t>
      </w:r>
      <w:proofErr w:type="spellStart"/>
      <w:r w:rsidR="0086454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морфемике</w:t>
      </w:r>
      <w:proofErr w:type="spellEnd"/>
      <w:r w:rsidR="0086454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 и </w:t>
      </w:r>
      <w:proofErr w:type="spellStart"/>
      <w:r w:rsidR="0086454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словобразованию</w:t>
      </w:r>
      <w:proofErr w:type="spellEnd"/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 xml:space="preserve">: 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опираться на словообразовательный анализ при определении лексического значения, морфемного строения и написания слов разных частей речи; опознавать основные способы словообразования (приставочный, суффиксальный, 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бессуффиксный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, приставочно-суффиксальный, сложение разных 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в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и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-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дов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); сращение, переход слова одной части речи в другую;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п</w:t>
      </w:r>
      <w:r w:rsidR="0086454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о лексике и фразеологии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: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разъяснять значение слов социальной тематики, правильно их употреблять; свободно пользоваться лексическими словарями разных видов;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п</w:t>
      </w:r>
      <w:r w:rsidR="0086454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о морфологии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: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распознавать изученные в 5—7 классах части речи и их формы; соблюдать литературные нормы при образовании и употреблении слов; пользоваться грамматико-орфографическим словарём;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п</w:t>
      </w:r>
      <w:r w:rsidR="0086454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о орфографии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: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правильно писать слова со всеми изученными в 5—7 классах орфограммами, слова специальной тематики с непроверяемыми и 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труднопроверяемыми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орфограммами; свободно пользоваться орфографическим словарём;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п</w:t>
      </w:r>
      <w:r w:rsidR="0086454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о синтаксису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: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правильно строить и употреблять словосочетания изученных видов; различать простые предложения разных видов; употреблять односоставные предложения в речи с учётом их специфики и стилистических свойств; уместно употреблять предложения с вводными словами, словосочетаниями и предложениями; правильно строить и употреблять предложения с обособленными членами; правильно использовать в тексте прямую речь и цитаты, з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а-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менять прямую речь косвенной; интонационно правильно произносить и выразительно читать простые предложения изученных синтаксических конструкций; </w:t>
      </w:r>
    </w:p>
    <w:p w:rsidR="00D57212" w:rsidRPr="00D57212" w:rsidRDefault="00D5721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п</w:t>
      </w:r>
      <w:r w:rsidR="0086454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о пунктуации</w:t>
      </w:r>
      <w:r w:rsidRPr="00D57212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:</w:t>
      </w:r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находить 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пунктограммы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в простом предложении и обосновывать постановку соответствующих знаков </w:t>
      </w:r>
      <w:proofErr w:type="gram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препинания</w:t>
      </w:r>
      <w:proofErr w:type="gram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с помощью изученных в 8 классе </w:t>
      </w:r>
      <w:proofErr w:type="spellStart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пунктограмм</w:t>
      </w:r>
      <w:proofErr w:type="spellEnd"/>
      <w:r w:rsidRPr="00D57212">
        <w:rPr>
          <w:rFonts w:ascii="Times New Roman" w:eastAsia="Times New Roman" w:hAnsi="Times New Roman" w:cs="Times New Roman"/>
          <w:color w:val="00000A"/>
          <w:sz w:val="24"/>
          <w:szCs w:val="24"/>
        </w:rPr>
        <w:t>; правильно ставить знаки препинания во всех изученных случаях.</w:t>
      </w:r>
    </w:p>
    <w:p w:rsidR="00D57212" w:rsidRPr="00D57212" w:rsidRDefault="00F04AC2" w:rsidP="00B447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GoBack"/>
      <w:bookmarkEnd w:id="20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212" w:rsidRPr="00D57212" w:rsidSect="00815B1F">
      <w:headerReference w:type="default" r:id="rId11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BDE" w:rsidRDefault="00217BDE" w:rsidP="00CE2DC7">
      <w:pPr>
        <w:spacing w:after="0" w:line="240" w:lineRule="auto"/>
      </w:pPr>
      <w:r>
        <w:separator/>
      </w:r>
    </w:p>
  </w:endnote>
  <w:endnote w:type="continuationSeparator" w:id="0">
    <w:p w:rsidR="00217BDE" w:rsidRDefault="00217BDE" w:rsidP="00CE2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BDE" w:rsidRDefault="00217BDE" w:rsidP="00CE2DC7">
      <w:pPr>
        <w:spacing w:after="0" w:line="240" w:lineRule="auto"/>
      </w:pPr>
      <w:r>
        <w:separator/>
      </w:r>
    </w:p>
  </w:footnote>
  <w:footnote w:type="continuationSeparator" w:id="0">
    <w:p w:rsidR="00217BDE" w:rsidRDefault="00217BDE" w:rsidP="00CE2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DC7" w:rsidRDefault="00CE2DC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7D81"/>
    <w:multiLevelType w:val="multilevel"/>
    <w:tmpl w:val="2CD66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E81C2B"/>
    <w:multiLevelType w:val="multilevel"/>
    <w:tmpl w:val="AF3E6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192B02"/>
    <w:multiLevelType w:val="multilevel"/>
    <w:tmpl w:val="47E81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41223"/>
    <w:multiLevelType w:val="multilevel"/>
    <w:tmpl w:val="D86EA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315C2D"/>
    <w:multiLevelType w:val="multilevel"/>
    <w:tmpl w:val="05BEA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9D6E98"/>
    <w:multiLevelType w:val="multilevel"/>
    <w:tmpl w:val="F918C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7E0191"/>
    <w:multiLevelType w:val="hybridMultilevel"/>
    <w:tmpl w:val="D35AB9FC"/>
    <w:lvl w:ilvl="0" w:tplc="D07CDAFE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7">
    <w:nsid w:val="34376BFB"/>
    <w:multiLevelType w:val="multilevel"/>
    <w:tmpl w:val="73ECA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D029FD"/>
    <w:multiLevelType w:val="multilevel"/>
    <w:tmpl w:val="FA18F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505E7B"/>
    <w:multiLevelType w:val="multilevel"/>
    <w:tmpl w:val="B9A0B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4F3E41"/>
    <w:multiLevelType w:val="multilevel"/>
    <w:tmpl w:val="FB78E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D61625"/>
    <w:multiLevelType w:val="multilevel"/>
    <w:tmpl w:val="9F4C9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75723E"/>
    <w:multiLevelType w:val="multilevel"/>
    <w:tmpl w:val="0E52D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3F54A2"/>
    <w:multiLevelType w:val="multilevel"/>
    <w:tmpl w:val="0F709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2447A61"/>
    <w:multiLevelType w:val="multilevel"/>
    <w:tmpl w:val="48FA1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6731DF"/>
    <w:multiLevelType w:val="multilevel"/>
    <w:tmpl w:val="FEE4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F26110"/>
    <w:multiLevelType w:val="hybridMultilevel"/>
    <w:tmpl w:val="36C24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03683D"/>
    <w:multiLevelType w:val="multilevel"/>
    <w:tmpl w:val="5F42C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14"/>
  </w:num>
  <w:num w:numId="4">
    <w:abstractNumId w:val="7"/>
  </w:num>
  <w:num w:numId="5">
    <w:abstractNumId w:val="13"/>
  </w:num>
  <w:num w:numId="6">
    <w:abstractNumId w:val="9"/>
  </w:num>
  <w:num w:numId="7">
    <w:abstractNumId w:val="4"/>
  </w:num>
  <w:num w:numId="8">
    <w:abstractNumId w:val="12"/>
  </w:num>
  <w:num w:numId="9">
    <w:abstractNumId w:val="8"/>
  </w:num>
  <w:num w:numId="10">
    <w:abstractNumId w:val="0"/>
  </w:num>
  <w:num w:numId="11">
    <w:abstractNumId w:val="2"/>
  </w:num>
  <w:num w:numId="12">
    <w:abstractNumId w:val="3"/>
  </w:num>
  <w:num w:numId="13">
    <w:abstractNumId w:val="17"/>
  </w:num>
  <w:num w:numId="14">
    <w:abstractNumId w:val="15"/>
  </w:num>
  <w:num w:numId="15">
    <w:abstractNumId w:val="10"/>
  </w:num>
  <w:num w:numId="16">
    <w:abstractNumId w:val="1"/>
  </w:num>
  <w:num w:numId="17">
    <w:abstractNumId w:val="16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40408"/>
    <w:rsid w:val="0007195D"/>
    <w:rsid w:val="000E7C66"/>
    <w:rsid w:val="000F4403"/>
    <w:rsid w:val="00110613"/>
    <w:rsid w:val="00141DCD"/>
    <w:rsid w:val="001556C6"/>
    <w:rsid w:val="00156F13"/>
    <w:rsid w:val="00171E5C"/>
    <w:rsid w:val="00183035"/>
    <w:rsid w:val="0019656B"/>
    <w:rsid w:val="001B4988"/>
    <w:rsid w:val="001B635C"/>
    <w:rsid w:val="001C2E5D"/>
    <w:rsid w:val="001E386F"/>
    <w:rsid w:val="0020792C"/>
    <w:rsid w:val="0021362B"/>
    <w:rsid w:val="00217BDE"/>
    <w:rsid w:val="00257B66"/>
    <w:rsid w:val="00274A19"/>
    <w:rsid w:val="002B1EB3"/>
    <w:rsid w:val="00341365"/>
    <w:rsid w:val="003622B0"/>
    <w:rsid w:val="003972B2"/>
    <w:rsid w:val="004374BF"/>
    <w:rsid w:val="004551DC"/>
    <w:rsid w:val="00485655"/>
    <w:rsid w:val="004D2DE6"/>
    <w:rsid w:val="005649B2"/>
    <w:rsid w:val="005C13F0"/>
    <w:rsid w:val="005D5EBC"/>
    <w:rsid w:val="0062382B"/>
    <w:rsid w:val="006633E7"/>
    <w:rsid w:val="006E19CC"/>
    <w:rsid w:val="006F49E7"/>
    <w:rsid w:val="00741089"/>
    <w:rsid w:val="007645D5"/>
    <w:rsid w:val="0076766C"/>
    <w:rsid w:val="007A2461"/>
    <w:rsid w:val="00815B1F"/>
    <w:rsid w:val="00822813"/>
    <w:rsid w:val="00864542"/>
    <w:rsid w:val="00887632"/>
    <w:rsid w:val="008A125D"/>
    <w:rsid w:val="008C26B6"/>
    <w:rsid w:val="008E3233"/>
    <w:rsid w:val="008F5537"/>
    <w:rsid w:val="0090564F"/>
    <w:rsid w:val="00986850"/>
    <w:rsid w:val="009D7CD5"/>
    <w:rsid w:val="009F714C"/>
    <w:rsid w:val="00A03A2F"/>
    <w:rsid w:val="00A213F6"/>
    <w:rsid w:val="00A5002F"/>
    <w:rsid w:val="00A83D6F"/>
    <w:rsid w:val="00AA0B67"/>
    <w:rsid w:val="00AC12BC"/>
    <w:rsid w:val="00B44706"/>
    <w:rsid w:val="00B4594D"/>
    <w:rsid w:val="00B45CFB"/>
    <w:rsid w:val="00B67A92"/>
    <w:rsid w:val="00BD2AA6"/>
    <w:rsid w:val="00BF511E"/>
    <w:rsid w:val="00C014C1"/>
    <w:rsid w:val="00C35943"/>
    <w:rsid w:val="00C4211D"/>
    <w:rsid w:val="00C50163"/>
    <w:rsid w:val="00C707BB"/>
    <w:rsid w:val="00CC0986"/>
    <w:rsid w:val="00CC1BE2"/>
    <w:rsid w:val="00CD1D59"/>
    <w:rsid w:val="00CE2BA9"/>
    <w:rsid w:val="00CE2DC7"/>
    <w:rsid w:val="00D57212"/>
    <w:rsid w:val="00DC55B1"/>
    <w:rsid w:val="00DE5451"/>
    <w:rsid w:val="00E07E6A"/>
    <w:rsid w:val="00E15BDC"/>
    <w:rsid w:val="00E23DFE"/>
    <w:rsid w:val="00E42918"/>
    <w:rsid w:val="00E674DE"/>
    <w:rsid w:val="00ED6A40"/>
    <w:rsid w:val="00EF535F"/>
    <w:rsid w:val="00F04AC2"/>
    <w:rsid w:val="00F22FEE"/>
    <w:rsid w:val="00F36EFB"/>
    <w:rsid w:val="00F40408"/>
    <w:rsid w:val="00FC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CFB"/>
  </w:style>
  <w:style w:type="paragraph" w:styleId="2">
    <w:name w:val="heading 2"/>
    <w:basedOn w:val="a"/>
    <w:link w:val="20"/>
    <w:qFormat/>
    <w:rsid w:val="0021362B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36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40408"/>
    <w:rPr>
      <w:b/>
      <w:bCs/>
    </w:rPr>
  </w:style>
  <w:style w:type="character" w:customStyle="1" w:styleId="apple-converted-space">
    <w:name w:val="apple-converted-space"/>
    <w:basedOn w:val="a0"/>
    <w:rsid w:val="00F40408"/>
  </w:style>
  <w:style w:type="character" w:styleId="a4">
    <w:name w:val="Emphasis"/>
    <w:basedOn w:val="a0"/>
    <w:uiPriority w:val="20"/>
    <w:qFormat/>
    <w:rsid w:val="00F40408"/>
    <w:rPr>
      <w:i/>
      <w:iCs/>
    </w:rPr>
  </w:style>
  <w:style w:type="paragraph" w:styleId="a5">
    <w:name w:val="Normal (Web)"/>
    <w:basedOn w:val="a"/>
    <w:uiPriority w:val="99"/>
    <w:unhideWhenUsed/>
    <w:rsid w:val="00D57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57212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21362B"/>
    <w:rPr>
      <w:rFonts w:ascii="Times New Roman" w:eastAsia="@Arial Unicode MS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136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 Spacing"/>
    <w:qFormat/>
    <w:rsid w:val="005D5EB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9868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3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4B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887632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E2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E2DC7"/>
  </w:style>
  <w:style w:type="paragraph" w:styleId="ad">
    <w:name w:val="footer"/>
    <w:basedOn w:val="a"/>
    <w:link w:val="ae"/>
    <w:uiPriority w:val="99"/>
    <w:unhideWhenUsed/>
    <w:rsid w:val="00CE2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E2D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2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3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2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9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7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18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3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8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7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1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3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2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6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5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9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9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5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6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2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4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5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7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8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3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2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0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4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6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02A3D1-3987-4568-871A-E8AA50AF8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49</Pages>
  <Words>26429</Words>
  <Characters>150649</Characters>
  <Application>Microsoft Office Word</Application>
  <DocSecurity>0</DocSecurity>
  <Lines>1255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руслан</cp:lastModifiedBy>
  <cp:revision>23</cp:revision>
  <cp:lastPrinted>2019-09-12T03:07:00Z</cp:lastPrinted>
  <dcterms:created xsi:type="dcterms:W3CDTF">2017-02-01T11:27:00Z</dcterms:created>
  <dcterms:modified xsi:type="dcterms:W3CDTF">2019-11-08T06:49:00Z</dcterms:modified>
</cp:coreProperties>
</file>