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3543"/>
        <w:gridCol w:w="6521"/>
        <w:gridCol w:w="1134"/>
        <w:gridCol w:w="1128"/>
      </w:tblGrid>
      <w:tr w:rsidR="007C143C" w:rsidTr="00D34CA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C143C" w:rsidRPr="00896164" w:rsidTr="00D34CA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8961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C143C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вокруг нас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Pr="00896164" w:rsidRDefault="008961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6164">
              <w:rPr>
                <w:rFonts w:ascii="Times New Roman" w:hAnsi="Times New Roman" w:cs="Times New Roman"/>
                <w:sz w:val="28"/>
                <w:szCs w:val="28"/>
              </w:rPr>
              <w:t>Золотое кольцо России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E93DFC" w:rsidP="00E93DF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3DFC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r w:rsidR="00896164">
              <w:rPr>
                <w:rFonts w:ascii="Times New Roman" w:hAnsi="Times New Roman" w:cs="Times New Roman"/>
                <w:sz w:val="28"/>
                <w:szCs w:val="28"/>
              </w:rPr>
              <w:t>в учебнике «Окружающий мир» с.86 – 97</w:t>
            </w:r>
            <w:r w:rsidRPr="00E93D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4CA9" w:rsidRDefault="00D34CA9" w:rsidP="00E93DF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презентацию «</w:t>
            </w:r>
            <w:r w:rsidR="00896164" w:rsidRPr="00896164">
              <w:rPr>
                <w:rFonts w:ascii="Times New Roman" w:hAnsi="Times New Roman" w:cs="Times New Roman"/>
                <w:sz w:val="28"/>
                <w:szCs w:val="28"/>
              </w:rPr>
              <w:t>Золотое кольцо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  <w:r w:rsidR="0089616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96164" w:rsidRDefault="00896164" w:rsidP="008961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164" w:rsidRPr="00896164" w:rsidRDefault="00896164" w:rsidP="008961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>
                <w:rPr>
                  <w:rStyle w:val="a5"/>
                </w:rPr>
                <w:t>https://infourok.ru/prezentaciya-po-okruzhayuschemu-miru-na-temu-zolotoe-kolco-rossii-klass-262990.html</w:t>
              </w:r>
            </w:hyperlink>
          </w:p>
          <w:p w:rsidR="00252A8D" w:rsidRPr="00896164" w:rsidRDefault="00252A8D" w:rsidP="00252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3C" w:rsidRPr="00896164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Pr="00896164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1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C143C" w:rsidRPr="00896164" w:rsidRDefault="007C143C" w:rsidP="007C143C"/>
    <w:p w:rsidR="00970E86" w:rsidRPr="00896164" w:rsidRDefault="00970E86"/>
    <w:sectPr w:rsidR="00970E86" w:rsidRPr="00896164" w:rsidSect="00473C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D19ED"/>
    <w:multiLevelType w:val="hybridMultilevel"/>
    <w:tmpl w:val="FA7AB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34"/>
    <w:rsid w:val="00054C34"/>
    <w:rsid w:val="00252A8D"/>
    <w:rsid w:val="00473C86"/>
    <w:rsid w:val="007C143C"/>
    <w:rsid w:val="00896164"/>
    <w:rsid w:val="00970E86"/>
    <w:rsid w:val="00D34CA9"/>
    <w:rsid w:val="00E9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9E46-C50B-43A6-8FF4-1F9880D9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3DF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96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po-okruzhayuschemu-miru-na-temu-zolotoe-kolco-rossii-klass-26299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9</cp:revision>
  <dcterms:created xsi:type="dcterms:W3CDTF">2020-05-14T19:21:00Z</dcterms:created>
  <dcterms:modified xsi:type="dcterms:W3CDTF">2020-05-18T19:32:00Z</dcterms:modified>
</cp:coreProperties>
</file>