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 русский язык 7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Характеристика человека.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Параграф 42, стр. 223 - 224 (чтение, изучение).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Д/з: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542(1).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