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 - деловая игра "Мы делаем газету".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 классу поручили к 9 Мая выпустить школьную газету . Дать название, какие рубрики вы поместите, распредилите обязанности: главный редактор, фотокорреспондент и тд. Все описать. 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