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83" w:rsidRDefault="00771F83" w:rsidP="00771F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771F83" w:rsidRDefault="00771F83" w:rsidP="00771F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900"/>
        <w:gridCol w:w="5528"/>
        <w:gridCol w:w="2410"/>
        <w:gridCol w:w="1701"/>
      </w:tblGrid>
      <w:tr w:rsidR="00771F83" w:rsidRPr="002C7471" w:rsidTr="00041CB2">
        <w:tc>
          <w:tcPr>
            <w:tcW w:w="1476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00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28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410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771F83" w:rsidRPr="000327E4" w:rsidTr="00041CB2">
        <w:tc>
          <w:tcPr>
            <w:tcW w:w="1476" w:type="dxa"/>
          </w:tcPr>
          <w:p w:rsidR="00771F83" w:rsidRPr="000327E4" w:rsidRDefault="006A6C1E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71F83" w:rsidRPr="000327E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71F83" w:rsidRPr="000327E4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E4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900" w:type="dxa"/>
          </w:tcPr>
          <w:p w:rsidR="00771F83" w:rsidRPr="000327E4" w:rsidRDefault="006A6C1E" w:rsidP="006A6C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П.Мериме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Новелла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Маттео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Фальконе»</w:t>
            </w:r>
          </w:p>
        </w:tc>
        <w:tc>
          <w:tcPr>
            <w:tcW w:w="5528" w:type="dxa"/>
          </w:tcPr>
          <w:p w:rsidR="00041CB2" w:rsidRDefault="00041CB2" w:rsidP="00041CB2">
            <w:pPr>
              <w:pStyle w:val="a3"/>
              <w:shd w:val="clear" w:color="auto" w:fill="FFFFFF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6A6C1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рочитать в учебнике </w:t>
            </w:r>
            <w:r w:rsidR="006A6C1E">
              <w:rPr>
                <w:sz w:val="28"/>
                <w:szCs w:val="28"/>
              </w:rPr>
              <w:t xml:space="preserve">статью  о писателе  П. Мериме </w:t>
            </w:r>
            <w:r>
              <w:rPr>
                <w:sz w:val="28"/>
                <w:szCs w:val="28"/>
              </w:rPr>
              <w:t xml:space="preserve">(стр. </w:t>
            </w:r>
            <w:r w:rsidR="006A6C1E">
              <w:rPr>
                <w:sz w:val="28"/>
                <w:szCs w:val="28"/>
              </w:rPr>
              <w:t>228-229</w:t>
            </w:r>
            <w:r>
              <w:rPr>
                <w:sz w:val="28"/>
                <w:szCs w:val="28"/>
              </w:rPr>
              <w:t>)</w:t>
            </w:r>
            <w:r w:rsidR="006A6C1E">
              <w:rPr>
                <w:sz w:val="28"/>
                <w:szCs w:val="28"/>
              </w:rPr>
              <w:t xml:space="preserve"> </w:t>
            </w:r>
          </w:p>
          <w:p w:rsidR="00041CB2" w:rsidRDefault="00041CB2" w:rsidP="00041CB2">
            <w:pPr>
              <w:pStyle w:val="a3"/>
              <w:shd w:val="clear" w:color="auto" w:fill="FFFFFF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6A6C1E">
              <w:rPr>
                <w:sz w:val="28"/>
                <w:szCs w:val="28"/>
              </w:rPr>
              <w:t>Прочитать  рассказ «</w:t>
            </w:r>
            <w:proofErr w:type="spellStart"/>
            <w:r w:rsidR="006A6C1E">
              <w:rPr>
                <w:sz w:val="28"/>
                <w:szCs w:val="28"/>
              </w:rPr>
              <w:t>Маттео</w:t>
            </w:r>
            <w:proofErr w:type="spellEnd"/>
            <w:r w:rsidR="006A6C1E">
              <w:rPr>
                <w:sz w:val="28"/>
                <w:szCs w:val="28"/>
              </w:rPr>
              <w:t xml:space="preserve"> Фальконе» (стр.230-244)</w:t>
            </w:r>
          </w:p>
          <w:p w:rsidR="00041CB2" w:rsidRPr="000327E4" w:rsidRDefault="00041CB2" w:rsidP="00041CB2">
            <w:pPr>
              <w:pStyle w:val="a3"/>
              <w:shd w:val="clear" w:color="auto" w:fill="FFFFFF"/>
              <w:ind w:left="43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2) Письменно ответить на вопрос: «</w:t>
            </w:r>
            <w:r w:rsidR="006A6C1E">
              <w:rPr>
                <w:sz w:val="28"/>
                <w:szCs w:val="28"/>
              </w:rPr>
              <w:t xml:space="preserve">Почему </w:t>
            </w:r>
            <w:proofErr w:type="spellStart"/>
            <w:r w:rsidR="006A6C1E">
              <w:rPr>
                <w:sz w:val="28"/>
                <w:szCs w:val="28"/>
              </w:rPr>
              <w:t>Маттео</w:t>
            </w:r>
            <w:proofErr w:type="spellEnd"/>
            <w:r w:rsidR="006A6C1E">
              <w:rPr>
                <w:sz w:val="28"/>
                <w:szCs w:val="28"/>
              </w:rPr>
              <w:t xml:space="preserve"> Фальконе так поступает с сыном</w:t>
            </w:r>
            <w:r>
              <w:rPr>
                <w:sz w:val="28"/>
                <w:szCs w:val="28"/>
              </w:rPr>
              <w:t>?»</w:t>
            </w:r>
          </w:p>
          <w:p w:rsidR="00771F83" w:rsidRPr="000327E4" w:rsidRDefault="00771F83" w:rsidP="00A7346F">
            <w:pPr>
              <w:pStyle w:val="a3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в</w:t>
            </w:r>
            <w:r w:rsidRPr="0003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71F83" w:rsidRPr="000327E4" w:rsidRDefault="00771F83" w:rsidP="00A7346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E4"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041CB2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 w:rsidRPr="000327E4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327E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327E4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3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1F83" w:rsidRPr="000327E4" w:rsidRDefault="00771F83" w:rsidP="00A7346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0327E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0327E4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327E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1F83" w:rsidRPr="00041CB2" w:rsidRDefault="006A6C1E" w:rsidP="006A6C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bookmarkStart w:id="0" w:name="_GoBack"/>
            <w:bookmarkEnd w:id="0"/>
            <w:r w:rsidR="00771F83" w:rsidRPr="00041CB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71F83" w:rsidRPr="00041CB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771F83" w:rsidRPr="000327E4" w:rsidRDefault="00771F83" w:rsidP="00771F83">
      <w:pPr>
        <w:rPr>
          <w:rFonts w:ascii="Times New Roman" w:hAnsi="Times New Roman"/>
          <w:sz w:val="28"/>
          <w:szCs w:val="28"/>
        </w:rPr>
      </w:pPr>
    </w:p>
    <w:p w:rsidR="00852EB6" w:rsidRDefault="00852EB6"/>
    <w:sectPr w:rsidR="00852EB6" w:rsidSect="00CF74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05FC"/>
    <w:multiLevelType w:val="hybridMultilevel"/>
    <w:tmpl w:val="79423700"/>
    <w:lvl w:ilvl="0" w:tplc="207EDD1E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83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CB2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059C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A6C1E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71F83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F83"/>
    <w:pPr>
      <w:spacing w:before="90" w:after="90" w:line="360" w:lineRule="atLeas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F83"/>
    <w:pPr>
      <w:spacing w:before="90" w:after="90" w:line="360" w:lineRule="atLeas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2020-05-17T11:10:00Z</cp:lastPrinted>
  <dcterms:created xsi:type="dcterms:W3CDTF">2020-04-23T08:31:00Z</dcterms:created>
  <dcterms:modified xsi:type="dcterms:W3CDTF">2020-05-17T11:11:00Z</dcterms:modified>
</cp:coreProperties>
</file>