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1840"/>
        <w:gridCol w:w="3539"/>
        <w:gridCol w:w="3055"/>
        <w:gridCol w:w="3100"/>
        <w:gridCol w:w="1730"/>
      </w:tblGrid>
      <w:tr w:rsidR="005E349F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5E349F" w:rsidRPr="00227F29" w:rsidTr="00F422AF">
        <w:tc>
          <w:tcPr>
            <w:tcW w:w="1240" w:type="dxa"/>
          </w:tcPr>
          <w:p w:rsidR="006B6953" w:rsidRPr="00361CF5" w:rsidRDefault="00361CF5" w:rsidP="00F422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61C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6953" w:rsidRPr="00361CF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5" w:type="dxa"/>
          </w:tcPr>
          <w:p w:rsidR="006B6953" w:rsidRPr="00361CF5" w:rsidRDefault="005E349F" w:rsidP="00F422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Кубановедение </w:t>
            </w:r>
            <w:r w:rsidR="00FA7414"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361CF5" w:rsidRPr="00361CF5" w:rsidRDefault="00361CF5" w:rsidP="00361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CF5">
              <w:rPr>
                <w:rFonts w:ascii="Times New Roman" w:hAnsi="Times New Roman"/>
                <w:sz w:val="24"/>
                <w:szCs w:val="24"/>
              </w:rPr>
              <w:t xml:space="preserve">Родная земля. Родина. Поклонные кресты. </w:t>
            </w:r>
          </w:p>
          <w:p w:rsidR="00361CF5" w:rsidRPr="00361CF5" w:rsidRDefault="00361CF5" w:rsidP="00361CF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61CF5">
              <w:rPr>
                <w:rFonts w:ascii="Times New Roman" w:hAnsi="Times New Roman"/>
                <w:sz w:val="24"/>
                <w:szCs w:val="24"/>
              </w:rPr>
              <w:t>Духовные родники жизни. Религиозные традиции моих земляков.</w:t>
            </w:r>
          </w:p>
          <w:p w:rsidR="00361CF5" w:rsidRPr="00361CF5" w:rsidRDefault="00361CF5" w:rsidP="00361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CF5">
              <w:rPr>
                <w:rFonts w:ascii="Times New Roman" w:hAnsi="Times New Roman"/>
                <w:bCs/>
                <w:sz w:val="24"/>
                <w:szCs w:val="24"/>
              </w:rPr>
              <w:t xml:space="preserve">Красный угол. Икона. </w:t>
            </w:r>
          </w:p>
          <w:p w:rsidR="00361CF5" w:rsidRPr="00361CF5" w:rsidRDefault="00361CF5" w:rsidP="00361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CF5">
              <w:rPr>
                <w:rFonts w:ascii="Times New Roman" w:hAnsi="Times New Roman"/>
                <w:bCs/>
                <w:sz w:val="24"/>
                <w:szCs w:val="24"/>
              </w:rPr>
              <w:t xml:space="preserve">«Нет больше той любви, чем жизнь отдать за </w:t>
            </w:r>
            <w:proofErr w:type="spellStart"/>
            <w:r w:rsidRPr="00361CF5">
              <w:rPr>
                <w:rFonts w:ascii="Times New Roman" w:hAnsi="Times New Roman"/>
                <w:bCs/>
                <w:sz w:val="24"/>
                <w:szCs w:val="24"/>
              </w:rPr>
              <w:t>други</w:t>
            </w:r>
            <w:proofErr w:type="spellEnd"/>
            <w:r w:rsidRPr="00361CF5">
              <w:rPr>
                <w:rFonts w:ascii="Times New Roman" w:hAnsi="Times New Roman"/>
                <w:bCs/>
                <w:sz w:val="24"/>
                <w:szCs w:val="24"/>
              </w:rPr>
              <w:t xml:space="preserve"> своя». </w:t>
            </w:r>
          </w:p>
          <w:p w:rsidR="006B6953" w:rsidRPr="00361CF5" w:rsidRDefault="006B6953" w:rsidP="002C5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6B6953" w:rsidRPr="00361CF5" w:rsidRDefault="00361CF5" w:rsidP="00FA7414">
            <w:pPr>
              <w:rPr>
                <w:sz w:val="24"/>
                <w:szCs w:val="24"/>
              </w:rPr>
            </w:pPr>
            <w:r w:rsidRPr="00361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361CF5" w:rsidRDefault="00581758" w:rsidP="00F422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 Фото </w:t>
            </w:r>
            <w:proofErr w:type="gramStart"/>
            <w:r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proofErr w:type="spellStart"/>
            <w:r w:rsidRPr="00361CF5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  <w:proofErr w:type="gramEnd"/>
            <w:r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53"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Видео на </w:t>
            </w:r>
            <w:proofErr w:type="spellStart"/>
            <w:r w:rsidR="006B6953" w:rsidRPr="00361CF5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6B6953"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53" w:rsidRPr="00361CF5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proofErr w:type="spellStart"/>
            <w:r w:rsidR="005E349F" w:rsidRPr="00361C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innasamarsckaya</w:t>
            </w:r>
            <w:proofErr w:type="spellEnd"/>
            <w:r w:rsidR="005E349F" w:rsidRPr="00361C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@</w:t>
            </w:r>
            <w:proofErr w:type="spellStart"/>
            <w:r w:rsidR="005E349F" w:rsidRPr="00361C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yandex</w:t>
            </w:r>
            <w:proofErr w:type="spellEnd"/>
            <w:r w:rsidR="006B6953" w:rsidRPr="00361C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spellStart"/>
            <w:r w:rsidR="006B6953" w:rsidRPr="00361C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ru</w:t>
            </w:r>
            <w:proofErr w:type="spellEnd"/>
          </w:p>
          <w:p w:rsidR="006B6953" w:rsidRPr="00361CF5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361CF5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CF5" w:rsidRDefault="00361CF5" w:rsidP="00361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u w:val="single"/>
        </w:rPr>
        <w:t>Технологическая карта урока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Класс 2 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sz w:val="28"/>
          <w:szCs w:val="28"/>
          <w:u w:val="single"/>
        </w:rPr>
        <w:t>Предмет</w:t>
      </w:r>
      <w:r>
        <w:rPr>
          <w:rStyle w:val="contextualspellingandgrammarerror"/>
          <w:sz w:val="28"/>
          <w:szCs w:val="28"/>
        </w:rPr>
        <w:t> :</w:t>
      </w:r>
      <w:proofErr w:type="gram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spellingerror"/>
          <w:b/>
          <w:bCs/>
          <w:sz w:val="28"/>
          <w:szCs w:val="28"/>
        </w:rPr>
        <w:t>кубановедение</w:t>
      </w:r>
      <w:proofErr w:type="spellEnd"/>
      <w:r>
        <w:rPr>
          <w:rStyle w:val="normaltextrun"/>
          <w:sz w:val="28"/>
          <w:szCs w:val="28"/>
        </w:rPr>
        <w:t>             </w:t>
      </w:r>
      <w:r>
        <w:rPr>
          <w:rStyle w:val="normaltextrun"/>
          <w:sz w:val="28"/>
          <w:szCs w:val="28"/>
          <w:u w:val="single"/>
        </w:rPr>
        <w:t>Дата</w:t>
      </w:r>
      <w:r>
        <w:rPr>
          <w:rStyle w:val="normaltextrun"/>
          <w:sz w:val="28"/>
          <w:szCs w:val="28"/>
        </w:rPr>
        <w:t>_ </w:t>
      </w:r>
      <w:r>
        <w:rPr>
          <w:rStyle w:val="normaltextrun"/>
          <w:b/>
          <w:bCs/>
          <w:sz w:val="28"/>
          <w:szCs w:val="28"/>
        </w:rPr>
        <w:t>29.04.2020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Тема урока</w:t>
      </w:r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« </w:t>
      </w:r>
      <w:r>
        <w:rPr>
          <w:rStyle w:val="normaltextrun"/>
          <w:b/>
          <w:bCs/>
          <w:sz w:val="28"/>
          <w:szCs w:val="28"/>
        </w:rPr>
        <w:t>Родная</w:t>
      </w:r>
      <w:proofErr w:type="gramEnd"/>
      <w:r>
        <w:rPr>
          <w:rStyle w:val="normaltextrun"/>
          <w:b/>
          <w:bCs/>
          <w:sz w:val="28"/>
          <w:szCs w:val="28"/>
        </w:rPr>
        <w:t xml:space="preserve"> земля. Родина. Поклонные кресты.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Духовные родники жизни. Религиозные традиции моих земляков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Красный угол. Икона.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«Нет больше той любви, чем жизнь отдать за </w:t>
      </w:r>
      <w:proofErr w:type="spellStart"/>
      <w:r>
        <w:rPr>
          <w:rStyle w:val="spellingerror"/>
          <w:b/>
          <w:bCs/>
          <w:sz w:val="28"/>
          <w:szCs w:val="28"/>
        </w:rPr>
        <w:t>други</w:t>
      </w:r>
      <w:proofErr w:type="spellEnd"/>
      <w:r>
        <w:rPr>
          <w:rStyle w:val="normaltextrun"/>
          <w:b/>
          <w:bCs/>
          <w:sz w:val="28"/>
          <w:szCs w:val="28"/>
        </w:rPr>
        <w:t> своя»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  <w:bookmarkStart w:id="0" w:name="_GoBack"/>
      <w:bookmarkEnd w:id="0"/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1.</w:t>
      </w:r>
      <w:r>
        <w:rPr>
          <w:rStyle w:val="normaltextrun"/>
          <w:b/>
          <w:bCs/>
          <w:sz w:val="28"/>
          <w:szCs w:val="28"/>
          <w:u w:val="single"/>
        </w:rPr>
        <w:t>Обязательно</w:t>
      </w:r>
      <w:r>
        <w:rPr>
          <w:rStyle w:val="normaltextrun"/>
          <w:sz w:val="28"/>
          <w:szCs w:val="28"/>
          <w:u w:val="single"/>
        </w:rPr>
        <w:t>:</w:t>
      </w:r>
      <w:r>
        <w:rPr>
          <w:rStyle w:val="normaltextrun"/>
          <w:sz w:val="28"/>
          <w:szCs w:val="28"/>
        </w:rPr>
        <w:t>   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А) Ответы на </w:t>
      </w:r>
      <w:proofErr w:type="gramStart"/>
      <w:r>
        <w:rPr>
          <w:rStyle w:val="normaltextrun"/>
          <w:sz w:val="28"/>
          <w:szCs w:val="28"/>
        </w:rPr>
        <w:t>вопросы  (</w:t>
      </w:r>
      <w:proofErr w:type="gramEnd"/>
      <w:r>
        <w:rPr>
          <w:rStyle w:val="normaltextrun"/>
          <w:sz w:val="28"/>
          <w:szCs w:val="28"/>
        </w:rPr>
        <w:t>взять интервью у родственников) учебника, с 60.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Б) Прочитать статью «Здравствуй, лето!» с 61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  <w:u w:val="single"/>
        </w:rPr>
        <w:t>2.Дополнительно</w:t>
      </w:r>
      <w:r>
        <w:rPr>
          <w:rStyle w:val="normaltextrun"/>
          <w:b/>
          <w:bCs/>
          <w:sz w:val="28"/>
          <w:szCs w:val="28"/>
        </w:rPr>
        <w:t>: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E94DA8" w:rsidRPr="00227F29" w:rsidRDefault="00361CF5" w:rsidP="00361CF5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hyperlink r:id="rId4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https://infourok.ru/prezentaciya-na-temuduhovnie-rodniki-zhizni-religioznie-obichai-moih-zemlyakov-1416976.html</w:t>
        </w:r>
      </w:hyperlink>
    </w:p>
    <w:sectPr w:rsidR="00E94DA8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C5F01"/>
    <w:rsid w:val="00361CF5"/>
    <w:rsid w:val="00581758"/>
    <w:rsid w:val="005E349F"/>
    <w:rsid w:val="006B6953"/>
    <w:rsid w:val="007A58D9"/>
    <w:rsid w:val="008E78B6"/>
    <w:rsid w:val="00E94DA8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6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61CF5"/>
  </w:style>
  <w:style w:type="character" w:customStyle="1" w:styleId="eop">
    <w:name w:val="eop"/>
    <w:basedOn w:val="a0"/>
    <w:rsid w:val="00361CF5"/>
  </w:style>
  <w:style w:type="character" w:customStyle="1" w:styleId="contextualspellingandgrammarerror">
    <w:name w:val="contextualspellingandgrammarerror"/>
    <w:basedOn w:val="a0"/>
    <w:rsid w:val="00361CF5"/>
  </w:style>
  <w:style w:type="character" w:customStyle="1" w:styleId="spellingerror">
    <w:name w:val="spellingerror"/>
    <w:basedOn w:val="a0"/>
    <w:rsid w:val="0036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na-temuduhovnie-rodniki-zhizni-religioznie-obichai-moih-zemlyakov-141697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2020-04-28T21:13:00Z</dcterms:created>
  <dcterms:modified xsi:type="dcterms:W3CDTF">2020-04-28T21:13:00Z</dcterms:modified>
</cp:coreProperties>
</file>