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270"/>
        <w:gridCol w:w="2224"/>
        <w:gridCol w:w="3889"/>
        <w:gridCol w:w="3844"/>
        <w:gridCol w:w="1898"/>
      </w:tblGrid>
      <w:tr w:rsidR="007D4925" w:rsidRPr="007D4925" w:rsidTr="007D49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both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7D49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13.04.2020г.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«Холодная война». Выбор политического курса СССР.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9E42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Рэш</w:t>
            </w:r>
            <w:proofErr w:type="spellEnd"/>
            <w:r>
              <w:rPr>
                <w:sz w:val="28"/>
                <w:szCs w:val="28"/>
              </w:rPr>
              <w:t>: урок 1, у</w:t>
            </w:r>
            <w:r w:rsidRPr="007D4925">
              <w:rPr>
                <w:sz w:val="28"/>
                <w:szCs w:val="28"/>
              </w:rPr>
              <w:t>чебник</w:t>
            </w:r>
            <w:r>
              <w:rPr>
                <w:sz w:val="28"/>
                <w:szCs w:val="28"/>
              </w:rPr>
              <w:t xml:space="preserve"> «История России 1945-2008»</w:t>
            </w:r>
            <w:r w:rsidRPr="007D4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1.</w:t>
            </w:r>
            <w:r w:rsidR="009E42DE">
              <w:rPr>
                <w:sz w:val="28"/>
                <w:szCs w:val="28"/>
              </w:rPr>
              <w:t xml:space="preserve"> Сделать краткий конспект параграфа, ответить на во</w:t>
            </w:r>
            <w:r w:rsidR="004A54B8">
              <w:rPr>
                <w:sz w:val="28"/>
                <w:szCs w:val="28"/>
              </w:rPr>
              <w:t>просы 1, 2, 5 в конце параграфа.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9E42DE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9E42DE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9E42DE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9E42DE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9E42DE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9E42DE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9E42DE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13.04.2020г.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4A54B8"/>
    <w:rsid w:val="007A262D"/>
    <w:rsid w:val="007D4925"/>
    <w:rsid w:val="009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4</cp:revision>
  <dcterms:created xsi:type="dcterms:W3CDTF">2020-04-12T08:51:00Z</dcterms:created>
  <dcterms:modified xsi:type="dcterms:W3CDTF">2020-04-12T11:32:00Z</dcterms:modified>
</cp:coreProperties>
</file>