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814148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8B5C0A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Многоаспектный лингвистический анализ текста</w:t>
            </w:r>
          </w:p>
        </w:tc>
        <w:tc>
          <w:tcPr>
            <w:tcW w:w="4536" w:type="dxa"/>
          </w:tcPr>
          <w:p w:rsidR="00EC4D66" w:rsidRPr="00195C85" w:rsidRDefault="00FD3862" w:rsidP="008141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многоаспектный анализ текста (приложение)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814148" w:rsidP="00FD3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3862">
              <w:rPr>
                <w:rFonts w:ascii="Times New Roman" w:hAnsi="Times New Roman"/>
                <w:sz w:val="28"/>
                <w:szCs w:val="28"/>
              </w:rPr>
              <w:t>2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.0</w:t>
            </w:r>
            <w:r w:rsidR="00661DA5"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D3862" w:rsidRPr="00FD3862" w:rsidRDefault="00FD3862" w:rsidP="00FD3862"/>
    <w:p w:rsidR="00FD3862" w:rsidRPr="00FD3862" w:rsidRDefault="00FD3862" w:rsidP="00FD3862">
      <w:pPr>
        <w:jc w:val="center"/>
        <w:rPr>
          <w:rFonts w:ascii="Times New Roman" w:hAnsi="Times New Roman"/>
          <w:b/>
          <w:lang w:val="en"/>
        </w:rPr>
      </w:pPr>
      <w:r w:rsidRPr="00FD3862">
        <w:rPr>
          <w:rFonts w:ascii="Times New Roman" w:hAnsi="Times New Roman"/>
          <w:b/>
        </w:rPr>
        <w:t>Приложение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proofErr w:type="gramStart"/>
      <w:r w:rsidRPr="00FD3862">
        <w:rPr>
          <w:rFonts w:ascii="Times New Roman" w:hAnsi="Times New Roman"/>
          <w:sz w:val="24"/>
          <w:szCs w:val="24"/>
        </w:rPr>
        <w:t xml:space="preserve">1) Я живу в маленьком доме у самого моря. 2) Чтобы увидеть море, нужно выйти за калитку и немного пройти по протоптанной в снегу тропинке. 3) Море не замёрзло. 4) Снег лежит до самой кромки воды. 5) Когда на море подымается волна, то слышен не шум воды, а </w:t>
      </w:r>
      <w:proofErr w:type="spellStart"/>
      <w:r w:rsidRPr="00FD3862">
        <w:rPr>
          <w:rFonts w:ascii="Times New Roman" w:hAnsi="Times New Roman"/>
          <w:sz w:val="24"/>
          <w:szCs w:val="24"/>
        </w:rPr>
        <w:t>хрустенье</w:t>
      </w:r>
      <w:proofErr w:type="spellEnd"/>
      <w:r w:rsidRPr="00FD3862">
        <w:rPr>
          <w:rFonts w:ascii="Times New Roman" w:hAnsi="Times New Roman"/>
          <w:sz w:val="24"/>
          <w:szCs w:val="24"/>
        </w:rPr>
        <w:t xml:space="preserve"> льда и шорох оседающего снега. 6) Балтика зимой пустынна и угрюма</w:t>
      </w:r>
      <w:proofErr w:type="gramEnd"/>
      <w:r w:rsidRPr="00FD3862">
        <w:rPr>
          <w:rFonts w:ascii="Times New Roman" w:hAnsi="Times New Roman"/>
          <w:sz w:val="24"/>
          <w:szCs w:val="24"/>
        </w:rPr>
        <w:t>. 7) по горизонту весь день лежит слоями тяжёлая мгла. 8) В ней пропадают очертания низких берегов. 9) Только кое- где в этой мгле опускаются над морем белые косматые полосы – там идёт снег.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10) Вечером кромешная темнота окружает дом, сосны придвигаются к нему вплотную, и, когда выходишь из освещенного дома наружу, тебя охватывает ощущение полного одиночества с глазу на глаз с зимой, морем и ночью. 11) Море уходит на сотни миль в чёрн</w:t>
      </w:r>
      <w:proofErr w:type="gramStart"/>
      <w:r w:rsidRPr="00FD3862">
        <w:rPr>
          <w:rFonts w:ascii="Times New Roman" w:hAnsi="Times New Roman"/>
          <w:sz w:val="24"/>
          <w:szCs w:val="24"/>
        </w:rPr>
        <w:t>о-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свинцовые дали. 12) На нём не видно ни одного огонька. 13) И не слышно ни единого всплеска, словно в расплывчатой туманной бездне обрывается земля.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proofErr w:type="gramStart"/>
      <w:r w:rsidRPr="00FD3862">
        <w:rPr>
          <w:rFonts w:ascii="Times New Roman" w:hAnsi="Times New Roman"/>
          <w:sz w:val="24"/>
          <w:szCs w:val="24"/>
        </w:rPr>
        <w:t xml:space="preserve">14) К западу, в сторону Вентспилса, за слоем мглы есть маленький рыбачий посёлок. 15) </w:t>
      </w:r>
      <w:proofErr w:type="spellStart"/>
      <w:r w:rsidRPr="00FD3862">
        <w:rPr>
          <w:rFonts w:ascii="Times New Roman" w:hAnsi="Times New Roman"/>
          <w:sz w:val="24"/>
          <w:szCs w:val="24"/>
        </w:rPr>
        <w:t>Обык-новенный</w:t>
      </w:r>
      <w:proofErr w:type="spellEnd"/>
      <w:r w:rsidRPr="00FD3862">
        <w:rPr>
          <w:rFonts w:ascii="Times New Roman" w:hAnsi="Times New Roman"/>
          <w:sz w:val="24"/>
          <w:szCs w:val="24"/>
        </w:rPr>
        <w:t xml:space="preserve"> рыбачий посёлок с сетями, сохнущими на ветру, с низкими домами и низким дымом из труб, с чёрными моторками, вытащенными на песок, и доверчивыми собаками с косматой шерстью. 16) В посёлке сотни лет живут латышские рыбаки. 17) Поколения сменяют друг друга. 18) Светловолосые девушки с </w:t>
      </w:r>
      <w:r w:rsidRPr="00FD3862">
        <w:rPr>
          <w:rFonts w:ascii="Times New Roman" w:hAnsi="Times New Roman"/>
          <w:sz w:val="24"/>
          <w:szCs w:val="24"/>
        </w:rPr>
        <w:lastRenderedPageBreak/>
        <w:t>застенчивыми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глазами и певучим говором становятся обветренными, кряжистыми старухами, закутанными в тяжёлые платки. 19) Румяные юноши в щегольских кепках превращаются в щетинистых стариков с невозмутимыми глазами. 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20) Но так же, как и сотни </w:t>
      </w:r>
      <w:proofErr w:type="gramStart"/>
      <w:r w:rsidRPr="00FD3862">
        <w:rPr>
          <w:rFonts w:ascii="Times New Roman" w:hAnsi="Times New Roman"/>
          <w:sz w:val="24"/>
          <w:szCs w:val="24"/>
        </w:rPr>
        <w:t>лет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назад, рыбаки уходят в море за салакой. 21) И так же, как и сотни лет назад, не все возвращаются обратно. 22) Особенно осенью, когда Балтика свирепеет от штормов и кипит холодной пеной, как чертов котел.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23) Но что бы ни случилось, сколько бы раз ни пришлось стаскивать шапки, когда люди узнают о гибели своих товарищей, всё равно надо и дальше делать сво</w:t>
      </w:r>
      <w:proofErr w:type="gramStart"/>
      <w:r w:rsidRPr="00FD3862">
        <w:rPr>
          <w:rFonts w:ascii="Times New Roman" w:hAnsi="Times New Roman"/>
          <w:sz w:val="24"/>
          <w:szCs w:val="24"/>
        </w:rPr>
        <w:t>1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дело – опасное и тяжёлое, завещанное дедами и отцами. 24) Уступать морю нельзя.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proofErr w:type="gramStart"/>
      <w:r w:rsidRPr="00FD3862">
        <w:rPr>
          <w:rFonts w:ascii="Times New Roman" w:hAnsi="Times New Roman"/>
          <w:sz w:val="24"/>
          <w:szCs w:val="24"/>
        </w:rPr>
        <w:t>25) В море около посёлка лежит большой гранитный валун. 26) На нём еще давно рыбаки высекли надпись: «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3862">
        <w:rPr>
          <w:rFonts w:ascii="Times New Roman" w:hAnsi="Times New Roman"/>
          <w:sz w:val="24"/>
          <w:szCs w:val="24"/>
        </w:rPr>
        <w:t>В память всех, кто погиб и погибнет в море». 27) Эту надпись видно издалека.</w:t>
      </w:r>
      <w:proofErr w:type="gramEnd"/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28) Когда я узнал об этой надписи, она мне показалась печальной, как все эпитафии. 29) Но латышский писатель, рассказавший мне о ней, не согласился с этим и сказал: 30) – Наоборот. 31) Это очень мужественная надпись. 32) Она говорит, что люди никогда не </w:t>
      </w:r>
      <w:proofErr w:type="gramStart"/>
      <w:r w:rsidRPr="00FD3862">
        <w:rPr>
          <w:rFonts w:ascii="Times New Roman" w:hAnsi="Times New Roman"/>
          <w:sz w:val="24"/>
          <w:szCs w:val="24"/>
        </w:rPr>
        <w:t>сдадутся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и будут делать своё дело. 33) Я бы поставил эту надпись эпиграфом к любой книге о человеческом </w:t>
      </w:r>
      <w:proofErr w:type="gramStart"/>
      <w:r w:rsidRPr="00FD3862">
        <w:rPr>
          <w:rFonts w:ascii="Times New Roman" w:hAnsi="Times New Roman"/>
          <w:sz w:val="24"/>
          <w:szCs w:val="24"/>
        </w:rPr>
        <w:t>труде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и упорстве. 34) Для меня эта надпись звучит примерно так: «В память тех, кто </w:t>
      </w:r>
      <w:proofErr w:type="gramStart"/>
      <w:r w:rsidRPr="00FD3862">
        <w:rPr>
          <w:rFonts w:ascii="Times New Roman" w:hAnsi="Times New Roman"/>
          <w:sz w:val="24"/>
          <w:szCs w:val="24"/>
        </w:rPr>
        <w:t>одолевал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и будет одолевать это море».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35) Я согласился с ним и подумал, что этот эпиграф подходил бы и для книги о писательском труде. 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proofErr w:type="gramStart"/>
      <w:r w:rsidRPr="00FD3862">
        <w:rPr>
          <w:rFonts w:ascii="Times New Roman" w:hAnsi="Times New Roman"/>
          <w:sz w:val="24"/>
          <w:szCs w:val="24"/>
        </w:rPr>
        <w:t>36) Писатели не могут ни на минуту сдаться перед невзгодами и отступить перед преградами. 37) Что бы ни случилось, они должны непрерывно делать свой дело, завещанное им предшественниками и доверенное современниками. 38) Недаром Салтыков – Щедрин говорил, что если хоть на минуту замолкнет литература, то это будет равносильно смерти народа.</w:t>
      </w:r>
      <w:proofErr w:type="gramEnd"/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( 465 слов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FD3862">
        <w:rPr>
          <w:rFonts w:ascii="Times New Roman" w:hAnsi="Times New Roman"/>
          <w:sz w:val="24"/>
          <w:szCs w:val="24"/>
        </w:rPr>
        <w:t>о К. Паустовскому)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Вопросы к тексту: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Определите, какой частью речи является слово особенно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предложение 22).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Из предложений 6 – 9 выпишите все наречия.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Определите способ образования слова вплотную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предложение 10).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lastRenderedPageBreak/>
        <w:t xml:space="preserve">Из предложения 36 выпишите слово, образованное </w:t>
      </w:r>
      <w:proofErr w:type="spellStart"/>
      <w:r w:rsidRPr="00FD3862">
        <w:rPr>
          <w:rFonts w:ascii="Times New Roman" w:hAnsi="Times New Roman"/>
          <w:sz w:val="24"/>
          <w:szCs w:val="24"/>
        </w:rPr>
        <w:t>бессуфиксным</w:t>
      </w:r>
      <w:proofErr w:type="spellEnd"/>
      <w:r w:rsidRPr="00FD3862">
        <w:rPr>
          <w:rFonts w:ascii="Times New Roman" w:hAnsi="Times New Roman"/>
          <w:sz w:val="24"/>
          <w:szCs w:val="24"/>
        </w:rPr>
        <w:t xml:space="preserve"> способом.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Определите количество морфем в слове рыбачий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предложение 15).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Укажите номер предложения осложнённого обособленным обстоятельством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предложения 10, 13, 14, 37).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Из предложения 37 выпишите словосочетания со связью примыкание.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Укажите номера предложений с составным именным сказуемым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предложения 14 -22).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Укажите номер сложного предложения с однородным и последовательным подчинением придаточных частей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предложения 19 – 25). 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Среди предложений 11- 15 укажите номер предложения, связанного с предыдущим с помощью лексического повтора.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>Прочитайте фрагмент рецензии, составленной на основе прочитанного текста. В этом фрагменте рассматриваются языковые особенности текста. Вставьте на месте пропусков цифры, соответствующие номеру термина из списка.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r w:rsidRPr="00FD3862">
        <w:rPr>
          <w:rFonts w:ascii="Times New Roman" w:hAnsi="Times New Roman"/>
          <w:sz w:val="24"/>
          <w:szCs w:val="24"/>
        </w:rPr>
        <w:t xml:space="preserve">Любая профессия – это колоссальный, самоотверженный труд. Труд во имя людей и доверенный людьми, тру, требующий от человек отваги и в определённой мере самопожертвования. </w:t>
      </w:r>
      <w:proofErr w:type="gramStart"/>
      <w:r w:rsidRPr="00FD3862">
        <w:rPr>
          <w:rFonts w:ascii="Times New Roman" w:hAnsi="Times New Roman"/>
          <w:sz w:val="24"/>
          <w:szCs w:val="24"/>
        </w:rPr>
        <w:t>И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тем не менее люди готовы исполнить свой долг, несмотря на все трудности, пройти по жизни так, чтобы о них сказали, что жизнь их прожита не зря. И в этом сила человеческого духа. Умение преодолеть все невзгоды на пути, жить ради других, не отступить перед трудностями усиливает красочное описание враждебной человеку природы, например, в предложениях 6,7,10,11, в которых наиболее ярко «работают» _________ ( Балтика пустынна и угрюма; тяжёлая мгла; кромешная темнота; чёрн</w:t>
      </w:r>
      <w:proofErr w:type="gramStart"/>
      <w:r w:rsidRPr="00FD3862">
        <w:rPr>
          <w:rFonts w:ascii="Times New Roman" w:hAnsi="Times New Roman"/>
          <w:sz w:val="24"/>
          <w:szCs w:val="24"/>
        </w:rPr>
        <w:t>о-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 свинцовые дали). Идею вечного противостояния человека и обстоятельств подтверждает и настойчивый повтор в предложениях 20,21 _______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 xml:space="preserve">как и сотни лет назад). Использование в предложениях 26, 34 _____ </w:t>
      </w:r>
      <w:proofErr w:type="gramStart"/>
      <w:r w:rsidRPr="00FD386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D3862">
        <w:rPr>
          <w:rFonts w:ascii="Times New Roman" w:hAnsi="Times New Roman"/>
          <w:sz w:val="24"/>
          <w:szCs w:val="24"/>
        </w:rPr>
        <w:t>В память всех, кто погиб в море, В память тех, кто одолевал и будет одолевать это море) заставляет читателя постоянно думать о проблеме истинной и мнимой самореализации человека на земле.</w:t>
      </w: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  <w:proofErr w:type="gramStart"/>
      <w:r w:rsidRPr="00FD3862">
        <w:rPr>
          <w:rFonts w:ascii="Times New Roman" w:hAnsi="Times New Roman"/>
          <w:sz w:val="24"/>
          <w:szCs w:val="24"/>
        </w:rPr>
        <w:t>Список терминов: 1) лексический повтор 6) сравнительный оборот 2) противопоставление 7) риторические вопросы 3) эпитеты 8) цитирование 4) ирония 9) многосоюзие 5) гипербола 10) восклицательные предложения.</w:t>
      </w:r>
      <w:proofErr w:type="gramEnd"/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</w:p>
    <w:p w:rsidR="00FD3862" w:rsidRPr="00FD3862" w:rsidRDefault="00FD3862" w:rsidP="00FD3862">
      <w:pPr>
        <w:rPr>
          <w:rFonts w:ascii="Times New Roman" w:hAnsi="Times New Roman"/>
          <w:sz w:val="24"/>
          <w:szCs w:val="24"/>
        </w:rPr>
      </w:pPr>
    </w:p>
    <w:sectPr w:rsidR="00FD3862" w:rsidRPr="00FD3862" w:rsidSect="00EC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1DA5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261E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4148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B5C0A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3862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750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8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0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4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58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6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56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89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46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6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31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2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8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1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18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5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2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5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86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1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1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7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31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3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3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5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5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01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93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2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1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2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5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6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3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6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5127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138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06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5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3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55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9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77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0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929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858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8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8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8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0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78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4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4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28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32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645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027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02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4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4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2020-05-18T07:33:00Z</cp:lastPrinted>
  <dcterms:created xsi:type="dcterms:W3CDTF">2020-04-21T17:05:00Z</dcterms:created>
  <dcterms:modified xsi:type="dcterms:W3CDTF">2020-05-18T07:35:00Z</dcterms:modified>
</cp:coreProperties>
</file>