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493"/>
        <w:gridCol w:w="3438"/>
        <w:gridCol w:w="3498"/>
        <w:gridCol w:w="3553"/>
        <w:gridCol w:w="1382"/>
      </w:tblGrid>
      <w:tr w:rsidR="003036E7" w:rsidRPr="009935CA" w:rsidTr="00D51F13">
        <w:tc>
          <w:tcPr>
            <w:tcW w:w="1196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93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438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498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382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3036E7" w:rsidRPr="009935CA" w:rsidTr="00D51F13">
        <w:tc>
          <w:tcPr>
            <w:tcW w:w="1196" w:type="dxa"/>
          </w:tcPr>
          <w:p w:rsidR="003036E7" w:rsidRPr="009935CA" w:rsidRDefault="00D51F13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3036E7" w:rsidRPr="009935CA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493" w:type="dxa"/>
          </w:tcPr>
          <w:p w:rsidR="003036E7" w:rsidRPr="009935CA" w:rsidRDefault="006F6B4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Лит. чтение</w:t>
            </w:r>
          </w:p>
        </w:tc>
        <w:tc>
          <w:tcPr>
            <w:tcW w:w="3438" w:type="dxa"/>
          </w:tcPr>
          <w:p w:rsidR="00D51F13" w:rsidRDefault="00D51F13" w:rsidP="00F91141">
            <w:pPr>
              <w:rPr>
                <w:sz w:val="28"/>
                <w:szCs w:val="28"/>
              </w:rPr>
            </w:pPr>
            <w:r w:rsidRPr="00D51F13">
              <w:rPr>
                <w:rFonts w:ascii="Times New Roman" w:hAnsi="Times New Roman" w:cs="Times New Roman"/>
                <w:sz w:val="28"/>
                <w:szCs w:val="28"/>
              </w:rPr>
              <w:t>Знакомство с названием раздела.</w:t>
            </w:r>
            <w:r w:rsidRPr="00D51F13">
              <w:rPr>
                <w:sz w:val="28"/>
                <w:szCs w:val="28"/>
              </w:rPr>
              <w:t xml:space="preserve"> </w:t>
            </w:r>
          </w:p>
          <w:p w:rsidR="00D51F13" w:rsidRDefault="00D51F13" w:rsidP="00F91141">
            <w:pPr>
              <w:rPr>
                <w:rFonts w:ascii="Times New Roman" w:hAnsi="Times New Roman"/>
                <w:sz w:val="28"/>
                <w:szCs w:val="28"/>
                <w:lang w:val="x-none"/>
              </w:rPr>
            </w:pPr>
            <w:r w:rsidRPr="00D51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страницам журналов для детей.</w:t>
            </w:r>
            <w:r w:rsidRPr="00D51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1F13">
              <w:rPr>
                <w:rFonts w:ascii="Times New Roman" w:hAnsi="Times New Roman"/>
                <w:sz w:val="28"/>
                <w:szCs w:val="28"/>
                <w:lang w:val="x-none"/>
              </w:rPr>
              <w:t>«</w:t>
            </w:r>
            <w:proofErr w:type="spellStart"/>
            <w:r w:rsidRPr="00D51F13">
              <w:rPr>
                <w:rFonts w:ascii="Times New Roman" w:hAnsi="Times New Roman"/>
                <w:sz w:val="28"/>
                <w:szCs w:val="28"/>
                <w:lang w:val="x-none"/>
              </w:rPr>
              <w:t>Мурзилка</w:t>
            </w:r>
            <w:proofErr w:type="spellEnd"/>
            <w:r w:rsidRPr="00D51F13">
              <w:rPr>
                <w:rFonts w:ascii="Times New Roman" w:hAnsi="Times New Roman"/>
                <w:sz w:val="28"/>
                <w:szCs w:val="28"/>
                <w:lang w:val="x-none"/>
              </w:rPr>
              <w:t>» и «Веселые картинки» – самые старые д</w:t>
            </w:r>
            <w:r w:rsidRPr="00D51F13"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етские журналы. </w:t>
            </w:r>
          </w:p>
          <w:p w:rsidR="00D51F13" w:rsidRDefault="00D51F13" w:rsidP="00F911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 И. Ермолаев «Проговорился».</w:t>
            </w:r>
          </w:p>
          <w:p w:rsidR="003036E7" w:rsidRPr="00D51F13" w:rsidRDefault="00D51F13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1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 И. Ермолаев «Воспитатели».</w:t>
            </w:r>
          </w:p>
        </w:tc>
        <w:tc>
          <w:tcPr>
            <w:tcW w:w="3498" w:type="dxa"/>
          </w:tcPr>
          <w:p w:rsidR="00D51F13" w:rsidRDefault="006F6B4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r w:rsidR="00D51F13">
              <w:rPr>
                <w:rFonts w:ascii="Times New Roman" w:hAnsi="Times New Roman" w:cs="Times New Roman"/>
                <w:sz w:val="28"/>
                <w:szCs w:val="28"/>
              </w:rPr>
              <w:t>текст на с. 174 о детских журналах.</w:t>
            </w:r>
          </w:p>
          <w:p w:rsidR="00D51F13" w:rsidRPr="00D51F13" w:rsidRDefault="00D51F13" w:rsidP="00D5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тетради записать заголовок: </w:t>
            </w:r>
            <w:r w:rsidRPr="00D51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 И. Ермолаев «Проговорился».</w:t>
            </w:r>
          </w:p>
          <w:p w:rsidR="00D51F13" w:rsidRPr="00D51F13" w:rsidRDefault="00D51F13" w:rsidP="00D5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рассказ </w:t>
            </w:r>
            <w:r w:rsidRPr="00D51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 И. Ермолаев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51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«Проговорился».</w:t>
            </w:r>
          </w:p>
          <w:p w:rsidR="00D51F13" w:rsidRDefault="00D51F13" w:rsidP="00D51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№ 2 с. 181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(устно).</w:t>
            </w:r>
          </w:p>
          <w:p w:rsidR="00D51F13" w:rsidRDefault="00D51F13" w:rsidP="00D5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тетради записать заголовок: </w:t>
            </w:r>
            <w:r w:rsidRPr="00D51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 И. Ермолаев «Воспитатели».</w:t>
            </w:r>
          </w:p>
          <w:p w:rsidR="00D51F13" w:rsidRDefault="00D51F13" w:rsidP="00D51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Прочитать расска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51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1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 И. Ермолаев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51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«Воспитатели».</w:t>
            </w:r>
          </w:p>
          <w:p w:rsidR="00D51F13" w:rsidRDefault="00D51F13" w:rsidP="00D51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Придумать и записать 2 – 3 вопроса к этому рассказу.</w:t>
            </w:r>
          </w:p>
          <w:p w:rsidR="00DC7E66" w:rsidRDefault="00DC7E66" w:rsidP="007F0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F13" w:rsidRDefault="003036E7" w:rsidP="00987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задание: </w:t>
            </w:r>
          </w:p>
          <w:p w:rsidR="003036E7" w:rsidRPr="009935CA" w:rsidRDefault="00987346" w:rsidP="00D51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D51F13">
              <w:rPr>
                <w:rFonts w:ascii="Times New Roman" w:hAnsi="Times New Roman" w:cs="Times New Roman"/>
                <w:sz w:val="28"/>
                <w:szCs w:val="28"/>
              </w:rPr>
              <w:t>175-178</w:t>
            </w:r>
            <w:r w:rsidR="006F6B4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51F13">
              <w:rPr>
                <w:rFonts w:ascii="Times New Roman" w:hAnsi="Times New Roman" w:cs="Times New Roman"/>
                <w:sz w:val="28"/>
                <w:szCs w:val="28"/>
              </w:rPr>
              <w:t>прочитать</w:t>
            </w:r>
            <w:bookmarkStart w:id="0" w:name="_GoBack"/>
            <w:bookmarkEnd w:id="0"/>
            <w:r w:rsidR="006F6B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53" w:type="dxa"/>
          </w:tcPr>
          <w:p w:rsidR="003036E7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видеофайл, отправить по указанному адресу.</w:t>
            </w:r>
          </w:p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на 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asiliacka</w:t>
            </w:r>
            <w:proofErr w:type="spellEnd"/>
            <w:r w:rsidRPr="007929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</w:t>
            </w:r>
            <w:proofErr w:type="spellEnd"/>
            <w:r w:rsidRPr="0079291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7929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382" w:type="dxa"/>
          </w:tcPr>
          <w:p w:rsidR="003036E7" w:rsidRDefault="00D51F13" w:rsidP="00F91141"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3036E7" w:rsidRPr="003B2A3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</w:tr>
    </w:tbl>
    <w:p w:rsidR="008D2EDB" w:rsidRDefault="008D2EDB"/>
    <w:sectPr w:rsidR="008D2EDB" w:rsidSect="003036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18"/>
    <w:rsid w:val="003036E7"/>
    <w:rsid w:val="003E568B"/>
    <w:rsid w:val="00513E52"/>
    <w:rsid w:val="005220D9"/>
    <w:rsid w:val="00681EFD"/>
    <w:rsid w:val="006F6B41"/>
    <w:rsid w:val="007F002B"/>
    <w:rsid w:val="008D2EDB"/>
    <w:rsid w:val="00947A18"/>
    <w:rsid w:val="00987346"/>
    <w:rsid w:val="00AF7FC4"/>
    <w:rsid w:val="00D01319"/>
    <w:rsid w:val="00D51F13"/>
    <w:rsid w:val="00DC7E66"/>
    <w:rsid w:val="00E93668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5EA5B-2ABF-4288-A135-CF50B272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17</cp:revision>
  <dcterms:created xsi:type="dcterms:W3CDTF">2020-04-12T16:46:00Z</dcterms:created>
  <dcterms:modified xsi:type="dcterms:W3CDTF">2020-04-17T22:52:00Z</dcterms:modified>
</cp:coreProperties>
</file>