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351"/>
        <w:gridCol w:w="3402"/>
        <w:gridCol w:w="3676"/>
        <w:gridCol w:w="3553"/>
        <w:gridCol w:w="1382"/>
      </w:tblGrid>
      <w:tr w:rsidR="003036E7" w:rsidRPr="009935CA" w:rsidTr="00BD6EC5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51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40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7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BD6EC5">
        <w:tc>
          <w:tcPr>
            <w:tcW w:w="1196" w:type="dxa"/>
          </w:tcPr>
          <w:p w:rsidR="003036E7" w:rsidRPr="009935CA" w:rsidRDefault="00BD6EC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351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3402" w:type="dxa"/>
          </w:tcPr>
          <w:p w:rsidR="00BD6EC5" w:rsidRDefault="00BD6EC5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Н. Носов «Федина задача». </w:t>
            </w:r>
          </w:p>
          <w:p w:rsidR="00BD6EC5" w:rsidRDefault="00BD6EC5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Н. Носов «Телефон». </w:t>
            </w:r>
            <w:r w:rsidRPr="00BD6EC5">
              <w:rPr>
                <w:rFonts w:ascii="Times New Roman" w:hAnsi="Times New Roman" w:cs="Times New Roman"/>
                <w:sz w:val="28"/>
                <w:szCs w:val="28"/>
              </w:rPr>
              <w:t xml:space="preserve">Сборник юмористических рассказов </w:t>
            </w: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Н. Носова. </w:t>
            </w:r>
          </w:p>
          <w:p w:rsidR="003036E7" w:rsidRPr="00BD6EC5" w:rsidRDefault="00BD6EC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EC5">
              <w:rPr>
                <w:rFonts w:ascii="Times New Roman" w:hAnsi="Times New Roman" w:cs="Times New Roman"/>
                <w:sz w:val="28"/>
                <w:szCs w:val="28"/>
              </w:rPr>
              <w:t>Оценка достижений.</w:t>
            </w:r>
          </w:p>
        </w:tc>
        <w:tc>
          <w:tcPr>
            <w:tcW w:w="3676" w:type="dxa"/>
          </w:tcPr>
          <w:p w:rsidR="00BD6EC5" w:rsidRDefault="00BD6EC5" w:rsidP="00BD6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заголовок: 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Н. Носов «Федина задача».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6EC5" w:rsidRDefault="00BD6EC5" w:rsidP="00BD6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рассказ 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Н. Носов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«Федина задача».</w:t>
            </w:r>
          </w:p>
          <w:p w:rsidR="00BD6EC5" w:rsidRDefault="00BD6EC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6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с. 169 (устно).</w:t>
            </w:r>
          </w:p>
          <w:p w:rsidR="00BD6EC5" w:rsidRDefault="00BD6EC5" w:rsidP="00BD6E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записать заголовок: 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Н. Носов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D6EC5" w:rsidRDefault="00BD6EC5" w:rsidP="00BD6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рассказ 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Н. Носов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Pr="007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DC7E66" w:rsidRDefault="004F6ED1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ответьте на вопрос: в каком предложении заключена главная мысль рассказа.</w:t>
            </w:r>
          </w:p>
          <w:p w:rsidR="004F6ED1" w:rsidRDefault="004F6ED1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3036E7" w:rsidP="004F6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3036E7" w:rsidRPr="009935CA" w:rsidRDefault="00987346" w:rsidP="00F21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21AD7">
              <w:rPr>
                <w:rFonts w:ascii="Times New Roman" w:hAnsi="Times New Roman" w:cs="Times New Roman"/>
                <w:sz w:val="28"/>
                <w:szCs w:val="28"/>
              </w:rPr>
              <w:t>169 № 5</w:t>
            </w:r>
            <w:bookmarkStart w:id="0" w:name="_GoBack"/>
            <w:bookmarkEnd w:id="0"/>
          </w:p>
        </w:tc>
        <w:tc>
          <w:tcPr>
            <w:tcW w:w="3553" w:type="dxa"/>
          </w:tcPr>
          <w:p w:rsidR="003036E7" w:rsidRDefault="00BD6EC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>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382" w:type="dxa"/>
          </w:tcPr>
          <w:p w:rsidR="003036E7" w:rsidRDefault="00BD6EC5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D1" w:rsidRDefault="004F6ED1" w:rsidP="00F91141">
            <w:r>
              <w:rPr>
                <w:rFonts w:ascii="Times New Roman" w:hAnsi="Times New Roman" w:cs="Times New Roman"/>
                <w:sz w:val="28"/>
                <w:szCs w:val="28"/>
              </w:rPr>
              <w:t>23.04.20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4F6ED1"/>
    <w:rsid w:val="00513E52"/>
    <w:rsid w:val="005220D9"/>
    <w:rsid w:val="00681EFD"/>
    <w:rsid w:val="006F6B41"/>
    <w:rsid w:val="007F002B"/>
    <w:rsid w:val="008D2EDB"/>
    <w:rsid w:val="00947A18"/>
    <w:rsid w:val="00987346"/>
    <w:rsid w:val="00AF7FC4"/>
    <w:rsid w:val="00BD6EC5"/>
    <w:rsid w:val="00D01319"/>
    <w:rsid w:val="00DC7E66"/>
    <w:rsid w:val="00E118BE"/>
    <w:rsid w:val="00E93668"/>
    <w:rsid w:val="00F21AD7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18</cp:revision>
  <dcterms:created xsi:type="dcterms:W3CDTF">2020-04-12T16:46:00Z</dcterms:created>
  <dcterms:modified xsi:type="dcterms:W3CDTF">2020-04-17T22:46:00Z</dcterms:modified>
</cp:coreProperties>
</file>