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9" w:rsidRDefault="00DF4019" w:rsidP="00DF40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F4019" w:rsidRDefault="00DF4019" w:rsidP="00DF40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</w:t>
      </w:r>
      <w:bookmarkStart w:id="0" w:name="_GoBack"/>
      <w:bookmarkEnd w:id="0"/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3261"/>
        <w:gridCol w:w="3827"/>
        <w:gridCol w:w="2693"/>
      </w:tblGrid>
      <w:tr w:rsidR="00DF4019" w:rsidRPr="002C7471" w:rsidTr="00DF4019">
        <w:tc>
          <w:tcPr>
            <w:tcW w:w="1476" w:type="dxa"/>
          </w:tcPr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1" w:type="dxa"/>
          </w:tcPr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2693" w:type="dxa"/>
          </w:tcPr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DF4019" w:rsidRPr="002C7471" w:rsidTr="00DF4019">
        <w:tc>
          <w:tcPr>
            <w:tcW w:w="1476" w:type="dxa"/>
          </w:tcPr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Ф.М. Достоевский. Жизнь и судьба. Этапы творческого пути.</w:t>
            </w:r>
          </w:p>
        </w:tc>
        <w:tc>
          <w:tcPr>
            <w:tcW w:w="3261" w:type="dxa"/>
          </w:tcPr>
          <w:p w:rsidR="00DF4019" w:rsidRPr="002C7471" w:rsidRDefault="00DF4019" w:rsidP="00DF40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 в учебнике рассказ о </w:t>
            </w:r>
            <w:r>
              <w:rPr>
                <w:rFonts w:ascii="Times New Roman" w:hAnsi="Times New Roman"/>
                <w:sz w:val="28"/>
                <w:szCs w:val="28"/>
              </w:rPr>
              <w:t>Достоевском (стр.236-245)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Составить и написать в тетради по литературе план жизни и творчества писателя.</w:t>
            </w:r>
          </w:p>
        </w:tc>
        <w:tc>
          <w:tcPr>
            <w:tcW w:w="3827" w:type="dxa"/>
          </w:tcPr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(плана)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DF4019" w:rsidRDefault="00DF4019" w:rsidP="006F6F5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F4019" w:rsidRPr="00C4475B" w:rsidRDefault="00DF4019" w:rsidP="006F6F5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zin.bondarenko@yandex.ru</w:t>
            </w:r>
          </w:p>
          <w:p w:rsidR="00DF4019" w:rsidRPr="0087448B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F4019" w:rsidRPr="002C7471" w:rsidRDefault="00DF4019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DF4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19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4019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2020-04-12T10:52:00Z</cp:lastPrinted>
  <dcterms:created xsi:type="dcterms:W3CDTF">2020-04-12T10:43:00Z</dcterms:created>
  <dcterms:modified xsi:type="dcterms:W3CDTF">2020-04-12T10:53:00Z</dcterms:modified>
</cp:coreProperties>
</file>