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6125" w:type="dxa"/>
        <w:tblInd w:w="-572" w:type="dxa"/>
        <w:tblLook w:val="04A0" w:firstRow="1" w:lastRow="0" w:firstColumn="1" w:lastColumn="0" w:noHBand="0" w:noVBand="1"/>
      </w:tblPr>
      <w:tblGrid>
        <w:gridCol w:w="1196"/>
        <w:gridCol w:w="1249"/>
        <w:gridCol w:w="2498"/>
        <w:gridCol w:w="6433"/>
        <w:gridCol w:w="3553"/>
        <w:gridCol w:w="1196"/>
      </w:tblGrid>
      <w:tr w:rsidR="00563A7E" w:rsidRPr="009935CA" w:rsidTr="00563A7E">
        <w:tc>
          <w:tcPr>
            <w:tcW w:w="11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3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298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563A7E" w:rsidRPr="009935CA" w:rsidTr="00563A7E">
        <w:tc>
          <w:tcPr>
            <w:tcW w:w="1196" w:type="dxa"/>
          </w:tcPr>
          <w:p w:rsidR="003036E7" w:rsidRPr="009935CA" w:rsidRDefault="00210188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249" w:type="dxa"/>
          </w:tcPr>
          <w:p w:rsidR="003036E7" w:rsidRPr="009935CA" w:rsidRDefault="00210188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633" w:type="dxa"/>
          </w:tcPr>
          <w:p w:rsidR="00210188" w:rsidRDefault="00210188" w:rsidP="00F911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01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«Героическая». Призыв к мужеству. Вторая часть симфонии. Финал симфонии. </w:t>
            </w:r>
          </w:p>
          <w:p w:rsidR="003036E7" w:rsidRPr="00210188" w:rsidRDefault="00210188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1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 Бетховена.</w:t>
            </w:r>
          </w:p>
        </w:tc>
        <w:tc>
          <w:tcPr>
            <w:tcW w:w="6298" w:type="dxa"/>
          </w:tcPr>
          <w:p w:rsidR="00DC7E66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210188">
              <w:rPr>
                <w:rFonts w:ascii="Times New Roman" w:hAnsi="Times New Roman" w:cs="Times New Roman"/>
                <w:sz w:val="28"/>
                <w:szCs w:val="28"/>
              </w:rPr>
              <w:t>текст учебника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с.</w:t>
            </w:r>
            <w:r w:rsidR="00210188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DC7E6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210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E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63A7E" w:rsidRPr="00563A7E" w:rsidRDefault="00563A7E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B7C88">
              <w:rPr>
                <w:rFonts w:ascii="Times New Roman" w:hAnsi="Times New Roman" w:cs="Times New Roman"/>
                <w:sz w:val="28"/>
                <w:szCs w:val="28"/>
              </w:rPr>
              <w:t>осмотреть презентацию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рослушать </w:t>
            </w:r>
            <w:r w:rsidR="009B7C88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произведения </w:t>
            </w:r>
            <w:r w:rsidR="009B7C88">
              <w:rPr>
                <w:rFonts w:ascii="Times New Roman" w:hAnsi="Times New Roman" w:cs="Times New Roman"/>
                <w:sz w:val="28"/>
                <w:szCs w:val="28"/>
              </w:rPr>
              <w:t>Л. В. Бетховена</w:t>
            </w:r>
            <w:r w:rsidR="009B7C88">
              <w:rPr>
                <w:rFonts w:ascii="Times New Roman" w:hAnsi="Times New Roman" w:cs="Times New Roman"/>
                <w:sz w:val="28"/>
                <w:szCs w:val="28"/>
              </w:rPr>
              <w:t xml:space="preserve">, зайдя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на сайте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sites</w:t>
            </w:r>
            <w:r w:rsidRPr="00563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563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563A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9B7C88">
              <w:rPr>
                <w:rFonts w:ascii="Times New Roman" w:hAnsi="Times New Roman" w:cs="Times New Roman"/>
                <w:sz w:val="28"/>
                <w:szCs w:val="28"/>
              </w:rPr>
              <w:t>27.Симфония.М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ирЛ.Бетховена</w:t>
            </w:r>
          </w:p>
          <w:p w:rsidR="00DC7E66" w:rsidRDefault="00DC7E66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A7E" w:rsidRDefault="003036E7" w:rsidP="0021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</w:p>
          <w:p w:rsidR="00210188" w:rsidRDefault="00563A7E" w:rsidP="0021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Поделиться своими впечатлениями от прослушанных произведений Л. В. Бетховена.</w:t>
            </w:r>
          </w:p>
          <w:p w:rsidR="009B7C88" w:rsidRDefault="009B7C88" w:rsidP="00210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C88" w:rsidRDefault="009B7C88" w:rsidP="0021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Рекомендую родителям и детям п</w:t>
            </w:r>
            <w:r w:rsidR="00563A7E">
              <w:rPr>
                <w:rFonts w:ascii="Times New Roman" w:hAnsi="Times New Roman" w:cs="Times New Roman"/>
                <w:sz w:val="28"/>
                <w:szCs w:val="28"/>
              </w:rPr>
              <w:t>росмотреть мультфильм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</w:p>
          <w:p w:rsidR="00563A7E" w:rsidRDefault="009B7C88" w:rsidP="0021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563A7E">
              <w:rPr>
                <w:rFonts w:ascii="Times New Roman" w:hAnsi="Times New Roman" w:cs="Times New Roman"/>
                <w:sz w:val="28"/>
                <w:szCs w:val="28"/>
              </w:rPr>
              <w:t xml:space="preserve"> «Сказки старог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пианино. Людвиг Ван Бетховен»</w:t>
            </w:r>
            <w:bookmarkStart w:id="0" w:name="_GoBack"/>
            <w:bookmarkEnd w:id="0"/>
            <w:r w:rsidR="00563A7E">
              <w:rPr>
                <w:rFonts w:ascii="Times New Roman" w:hAnsi="Times New Roman" w:cs="Times New Roman"/>
                <w:sz w:val="28"/>
                <w:szCs w:val="28"/>
              </w:rPr>
              <w:t xml:space="preserve"> (российский)</w:t>
            </w:r>
          </w:p>
          <w:p w:rsidR="00563A7E" w:rsidRDefault="009B7C88" w:rsidP="0021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563A7E">
              <w:rPr>
                <w:rFonts w:ascii="Times New Roman" w:hAnsi="Times New Roman" w:cs="Times New Roman"/>
                <w:sz w:val="28"/>
                <w:szCs w:val="28"/>
              </w:rPr>
              <w:t xml:space="preserve"> «Исторические личности. Людвиг Ван Бетховен. Анимированная энциклопедия»</w:t>
            </w:r>
          </w:p>
          <w:p w:rsidR="003036E7" w:rsidRPr="009935CA" w:rsidRDefault="003036E7" w:rsidP="00987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asiliacka</w:t>
            </w:r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196" w:type="dxa"/>
          </w:tcPr>
          <w:p w:rsidR="003036E7" w:rsidRDefault="00210188" w:rsidP="00F91141"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036E7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210188"/>
    <w:rsid w:val="003036E7"/>
    <w:rsid w:val="003E568B"/>
    <w:rsid w:val="00513E52"/>
    <w:rsid w:val="005220D9"/>
    <w:rsid w:val="00563A7E"/>
    <w:rsid w:val="00681EFD"/>
    <w:rsid w:val="006F6B41"/>
    <w:rsid w:val="007F002B"/>
    <w:rsid w:val="008D2EDB"/>
    <w:rsid w:val="00947A18"/>
    <w:rsid w:val="00987346"/>
    <w:rsid w:val="009B7C88"/>
    <w:rsid w:val="00AF7FC4"/>
    <w:rsid w:val="00D01319"/>
    <w:rsid w:val="00DC7E66"/>
    <w:rsid w:val="00E93668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19</cp:revision>
  <dcterms:created xsi:type="dcterms:W3CDTF">2020-04-12T16:46:00Z</dcterms:created>
  <dcterms:modified xsi:type="dcterms:W3CDTF">2020-04-18T18:41:00Z</dcterms:modified>
</cp:coreProperties>
</file>