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8E" w:rsidRPr="007C7E9E" w:rsidRDefault="003B1B8E" w:rsidP="003B1B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 </w:t>
      </w:r>
      <w:r w:rsidR="00A072CF">
        <w:rPr>
          <w:sz w:val="28"/>
          <w:szCs w:val="28"/>
        </w:rPr>
        <w:t xml:space="preserve">по биологии </w:t>
      </w:r>
      <w:r>
        <w:rPr>
          <w:sz w:val="28"/>
          <w:szCs w:val="28"/>
        </w:rPr>
        <w:t xml:space="preserve">в 8 </w:t>
      </w:r>
      <w:r w:rsidRPr="007C7E9E">
        <w:rPr>
          <w:sz w:val="28"/>
          <w:szCs w:val="28"/>
        </w:rPr>
        <w:t>классе</w:t>
      </w:r>
    </w:p>
    <w:p w:rsidR="003B1B8E" w:rsidRPr="007C7E9E" w:rsidRDefault="003B1B8E" w:rsidP="003B1B8E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1290"/>
        <w:gridCol w:w="1598"/>
        <w:gridCol w:w="5370"/>
        <w:gridCol w:w="3926"/>
        <w:gridCol w:w="1602"/>
      </w:tblGrid>
      <w:tr w:rsidR="003B1B8E" w:rsidRPr="007C7E9E" w:rsidTr="00C24041">
        <w:tc>
          <w:tcPr>
            <w:tcW w:w="0" w:type="auto"/>
          </w:tcPr>
          <w:p w:rsidR="003B1B8E" w:rsidRPr="007C7E9E" w:rsidRDefault="003B1B8E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3B1B8E" w:rsidRPr="007C7E9E" w:rsidTr="00C24041">
        <w:tc>
          <w:tcPr>
            <w:tcW w:w="0" w:type="auto"/>
          </w:tcPr>
          <w:p w:rsidR="003B1B8E" w:rsidRPr="007C7E9E" w:rsidRDefault="003B1B8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анализатор. Гигиена зрения.</w:t>
            </w:r>
          </w:p>
        </w:tc>
        <w:tc>
          <w:tcPr>
            <w:tcW w:w="0" w:type="auto"/>
          </w:tcPr>
          <w:p w:rsidR="003B1B8E" w:rsidRDefault="003B1B8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урок №10 на сайте РЭШ, выполните тренировочные задания этого урока №13.</w:t>
            </w:r>
          </w:p>
          <w:p w:rsidR="003B1B8E" w:rsidRDefault="003B1B8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П.49,50 в учебнике.</w:t>
            </w:r>
          </w:p>
          <w:p w:rsidR="001F413D" w:rsidRPr="007C7E9E" w:rsidRDefault="001F413D" w:rsidP="00C24041">
            <w:pPr>
              <w:rPr>
                <w:sz w:val="28"/>
                <w:szCs w:val="28"/>
              </w:rPr>
            </w:pPr>
            <w:hyperlink r:id="rId4" w:history="1">
              <w:r w:rsidRPr="008C55C6">
                <w:rPr>
                  <w:rStyle w:val="a4"/>
                  <w:sz w:val="28"/>
                  <w:szCs w:val="28"/>
                </w:rPr>
                <w:t>https://resh.edu.ru/subject/lesson/2499/start/</w:t>
              </w:r>
            </w:hyperlink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</w:tcPr>
          <w:p w:rsidR="003B1B8E" w:rsidRDefault="003B1B8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 тренировочного задания в уроке №10</w:t>
            </w:r>
            <w:r w:rsidRPr="007C7E9E">
              <w:rPr>
                <w:sz w:val="28"/>
                <w:szCs w:val="28"/>
              </w:rPr>
              <w:t xml:space="preserve"> в рабочей тетради</w:t>
            </w:r>
          </w:p>
          <w:p w:rsidR="003B1B8E" w:rsidRPr="00D95F4F" w:rsidRDefault="003B1B8E" w:rsidP="00C240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D95F4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D95F4F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3B1B8E" w:rsidRPr="00D95F4F" w:rsidRDefault="003B1B8E" w:rsidP="00C240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D95F4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D95F4F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D95F4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D95F4F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D95F4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3B1B8E" w:rsidRPr="007C7E9E" w:rsidRDefault="003B1B8E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3B1B8E" w:rsidRDefault="003B1B8E" w:rsidP="003B1B8E"/>
    <w:p w:rsidR="00F5308C" w:rsidRDefault="00F5308C"/>
    <w:sectPr w:rsidR="00F5308C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8E"/>
    <w:rsid w:val="001F413D"/>
    <w:rsid w:val="003B1B8E"/>
    <w:rsid w:val="003C5252"/>
    <w:rsid w:val="00A072CF"/>
    <w:rsid w:val="00E71825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A96F"/>
  <w15:docId w15:val="{6BE98EB6-2800-497D-A1E5-2D6643F0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2499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4</cp:revision>
  <dcterms:created xsi:type="dcterms:W3CDTF">2020-04-12T15:41:00Z</dcterms:created>
  <dcterms:modified xsi:type="dcterms:W3CDTF">2020-04-12T15:43:00Z</dcterms:modified>
</cp:coreProperties>
</file>