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50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2976"/>
        <w:gridCol w:w="7088"/>
        <w:gridCol w:w="1134"/>
        <w:gridCol w:w="1128"/>
      </w:tblGrid>
      <w:tr w:rsidR="007C143C" w:rsidTr="00F36F5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C143C" w:rsidTr="00F36F5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F36F5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C143C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0C51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Безопасная жизнь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46" w:rsidRDefault="00F36F5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Чрезвычайные ситуации природного происхождения – стихийные бедствия.</w:t>
            </w:r>
          </w:p>
          <w:p w:rsidR="00F36F57" w:rsidRDefault="00F36F5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 стихийных бедствий: тайфуны, ураганы, бури (штормы), смерчи, снегопады, метели, наводнения. Их последствия, мероприятия по защите.</w:t>
            </w:r>
          </w:p>
        </w:tc>
        <w:bookmarkStart w:id="0" w:name="_GoBack"/>
        <w:bookmarkEnd w:id="0"/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F57" w:rsidRPr="006372EB" w:rsidRDefault="00F36F57" w:rsidP="00F36F57">
            <w:pPr>
              <w:pStyle w:val="a4"/>
              <w:rPr>
                <w:rFonts w:ascii="Georgia" w:hAnsi="Georgia"/>
                <w:color w:val="333333"/>
              </w:rPr>
            </w:pPr>
            <w:r>
              <w:fldChar w:fldCharType="begin"/>
            </w:r>
            <w:r>
              <w:instrText xml:space="preserve"> HYPERLINK "https://fireman.club/statyi-polzovateley/chrezvyichaynyie-situatsii-prirodnogo-proishozhdeniya-vidyi-i-klassifikatsiya/" </w:instrText>
            </w:r>
            <w:r>
              <w:fldChar w:fldCharType="separate"/>
            </w:r>
            <w:r>
              <w:rPr>
                <w:rStyle w:val="a5"/>
              </w:rPr>
              <w:t>https://fireman.club/statyi-polzovateley/chrezvyichaynyie-situatsii-prirodnogo-proishozhdeniya-vidyi-i-klassifikatsiya/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3C" w:rsidRDefault="007C143C" w:rsidP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 w:rsidP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C143C" w:rsidRDefault="007C143C" w:rsidP="007C143C"/>
    <w:p w:rsidR="00970E86" w:rsidRDefault="00970E86"/>
    <w:sectPr w:rsidR="00970E86" w:rsidSect="00473C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F5730"/>
    <w:multiLevelType w:val="multilevel"/>
    <w:tmpl w:val="3BF0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EF3627"/>
    <w:multiLevelType w:val="multilevel"/>
    <w:tmpl w:val="4914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34"/>
    <w:rsid w:val="00054C34"/>
    <w:rsid w:val="000C5146"/>
    <w:rsid w:val="00473C86"/>
    <w:rsid w:val="006372EB"/>
    <w:rsid w:val="007C143C"/>
    <w:rsid w:val="00970E86"/>
    <w:rsid w:val="00C971EE"/>
    <w:rsid w:val="00F3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C9E46-C50B-43A6-8FF4-1F9880D9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43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C971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372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4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3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372E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372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71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FollowedHyperlink"/>
    <w:basedOn w:val="a0"/>
    <w:uiPriority w:val="99"/>
    <w:semiHidden/>
    <w:unhideWhenUsed/>
    <w:rsid w:val="00F36F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8</cp:revision>
  <dcterms:created xsi:type="dcterms:W3CDTF">2020-05-14T19:21:00Z</dcterms:created>
  <dcterms:modified xsi:type="dcterms:W3CDTF">2020-05-18T19:28:00Z</dcterms:modified>
</cp:coreProperties>
</file>