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43"/>
        <w:gridCol w:w="1841"/>
        <w:gridCol w:w="1308"/>
        <w:gridCol w:w="5326"/>
        <w:gridCol w:w="3402"/>
        <w:gridCol w:w="1240"/>
      </w:tblGrid>
      <w:tr w:rsidR="00D17749" w:rsidRPr="00227F29" w:rsidTr="000232B0">
        <w:tc>
          <w:tcPr>
            <w:tcW w:w="1443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1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08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2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17749" w:rsidRPr="00227F29" w:rsidTr="000232B0">
        <w:tc>
          <w:tcPr>
            <w:tcW w:w="1443" w:type="dxa"/>
          </w:tcPr>
          <w:p w:rsidR="006B6953" w:rsidRPr="0026198D" w:rsidRDefault="0026198D" w:rsidP="003B1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E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841" w:type="dxa"/>
          </w:tcPr>
          <w:p w:rsidR="006B6953" w:rsidRPr="0026198D" w:rsidRDefault="00CA6805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308" w:type="dxa"/>
          </w:tcPr>
          <w:p w:rsidR="003B1ECA" w:rsidRDefault="003B1ECA" w:rsidP="003B1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Ш. Перро «Красная Шапочка». </w:t>
            </w:r>
          </w:p>
          <w:p w:rsidR="006B6953" w:rsidRPr="00D17749" w:rsidRDefault="006B6953" w:rsidP="002C5F01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26" w:type="dxa"/>
          </w:tcPr>
          <w:p w:rsidR="000232B0" w:rsidRDefault="000232B0" w:rsidP="00244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страница</w:t>
            </w:r>
            <w:proofErr w:type="gramEnd"/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 194 -196.</w:t>
            </w:r>
          </w:p>
          <w:p w:rsidR="000232B0" w:rsidRDefault="000232B0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25E" w:rsidRPr="000232B0" w:rsidRDefault="000232B0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 w:rsidRPr="000232B0">
                <w:rPr>
                  <w:rFonts w:ascii="Calibri" w:eastAsia="Times New Roman" w:hAnsi="Calibri" w:cs="Calibri"/>
                  <w:color w:val="0000FF"/>
                  <w:u w:val="single"/>
                </w:rPr>
                <w:t>https://resh.edu.ru/subject/lesson/4267/start/199835/</w:t>
              </w:r>
            </w:hyperlink>
            <w:r w:rsidRPr="000232B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E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2B0" w:rsidRPr="000232B0" w:rsidRDefault="000232B0" w:rsidP="000232B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Технологическая карта урока</w:t>
      </w:r>
      <w:r w:rsidRPr="000232B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32B0" w:rsidRPr="000232B0" w:rsidRDefault="000232B0" w:rsidP="000232B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sz w:val="28"/>
          <w:szCs w:val="28"/>
          <w:u w:val="single"/>
        </w:rPr>
        <w:t>Класс 2 </w:t>
      </w:r>
      <w:r w:rsidRPr="000232B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32B0"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</w:t>
      </w:r>
      <w:r w:rsidRPr="000232B0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0232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232B0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литературное чтение</w:t>
      </w:r>
      <w:r w:rsidRPr="000232B0">
        <w:rPr>
          <w:rFonts w:ascii="Times New Roman" w:eastAsia="Times New Roman" w:hAnsi="Times New Roman" w:cs="Times New Roman"/>
          <w:sz w:val="28"/>
          <w:szCs w:val="28"/>
        </w:rPr>
        <w:t>             </w:t>
      </w:r>
      <w:r w:rsidRPr="000232B0">
        <w:rPr>
          <w:rFonts w:ascii="Times New Roman" w:eastAsia="Times New Roman" w:hAnsi="Times New Roman" w:cs="Times New Roman"/>
          <w:sz w:val="28"/>
          <w:szCs w:val="28"/>
          <w:u w:val="single"/>
        </w:rPr>
        <w:t>Дата</w:t>
      </w:r>
      <w:r w:rsidRPr="000232B0">
        <w:rPr>
          <w:rFonts w:ascii="Times New Roman" w:eastAsia="Times New Roman" w:hAnsi="Times New Roman" w:cs="Times New Roman"/>
          <w:sz w:val="28"/>
          <w:szCs w:val="28"/>
        </w:rPr>
        <w:t>_ </w:t>
      </w:r>
      <w:r w:rsidRPr="000232B0">
        <w:rPr>
          <w:rFonts w:ascii="Times New Roman" w:eastAsia="Times New Roman" w:hAnsi="Times New Roman" w:cs="Times New Roman"/>
          <w:b/>
          <w:bCs/>
          <w:sz w:val="28"/>
          <w:szCs w:val="28"/>
        </w:rPr>
        <w:t>29.04.2020</w:t>
      </w:r>
      <w:r w:rsidRPr="000232B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Тема </w:t>
      </w:r>
      <w:proofErr w:type="gramStart"/>
      <w:r w:rsidRPr="000232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урока:</w:t>
      </w:r>
      <w:r w:rsidRPr="000232B0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0232B0">
        <w:rPr>
          <w:rFonts w:ascii="Times New Roman" w:eastAsia="Times New Roman" w:hAnsi="Times New Roman" w:cs="Times New Roman"/>
          <w:sz w:val="28"/>
          <w:szCs w:val="28"/>
        </w:rPr>
        <w:t> Ш.</w:t>
      </w:r>
      <w:proofErr w:type="gramEnd"/>
      <w:r w:rsidRPr="000232B0">
        <w:rPr>
          <w:rFonts w:ascii="Times New Roman" w:eastAsia="Times New Roman" w:hAnsi="Times New Roman" w:cs="Times New Roman"/>
          <w:sz w:val="28"/>
          <w:szCs w:val="28"/>
        </w:rPr>
        <w:t> Перро «Красная Шапочка».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232B0">
        <w:rPr>
          <w:rFonts w:ascii="Times New Roman" w:eastAsia="Times New Roman" w:hAnsi="Times New Roman" w:cs="Times New Roman"/>
          <w:sz w:val="28"/>
          <w:szCs w:val="28"/>
          <w:u w:val="single"/>
        </w:rPr>
        <w:t>Тип урока:</w:t>
      </w:r>
      <w:r w:rsidRPr="000232B0">
        <w:rPr>
          <w:rFonts w:ascii="Times New Roman" w:eastAsia="Times New Roman" w:hAnsi="Times New Roman" w:cs="Times New Roman"/>
          <w:sz w:val="28"/>
          <w:szCs w:val="28"/>
        </w:rPr>
        <w:t> изучение нового материала.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sz w:val="28"/>
          <w:szCs w:val="28"/>
        </w:rPr>
        <w:t> Учебник «Литературное чтение», страница 194 -196.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232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Обязательно</w:t>
      </w:r>
      <w:r w:rsidRPr="000232B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0232B0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sz w:val="28"/>
          <w:szCs w:val="28"/>
        </w:rPr>
        <w:t>1. Работа с учебником, с.194 - .196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sz w:val="28"/>
          <w:szCs w:val="28"/>
        </w:rPr>
        <w:t>А) Прочитать вступление, с. 194. 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sz w:val="28"/>
          <w:szCs w:val="28"/>
        </w:rPr>
        <w:t>Б) Рассказать, что узнали нового, интересно.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sz w:val="28"/>
          <w:szCs w:val="28"/>
        </w:rPr>
        <w:t xml:space="preserve">В) Ответить на вопросы </w:t>
      </w:r>
      <w:proofErr w:type="gramStart"/>
      <w:r w:rsidRPr="000232B0">
        <w:rPr>
          <w:rFonts w:ascii="Times New Roman" w:eastAsia="Times New Roman" w:hAnsi="Times New Roman" w:cs="Times New Roman"/>
          <w:sz w:val="28"/>
          <w:szCs w:val="28"/>
        </w:rPr>
        <w:t>учебника ,</w:t>
      </w:r>
      <w:proofErr w:type="gramEnd"/>
      <w:r w:rsidRPr="000232B0">
        <w:rPr>
          <w:rFonts w:ascii="Times New Roman" w:eastAsia="Times New Roman" w:hAnsi="Times New Roman" w:cs="Times New Roman"/>
          <w:sz w:val="28"/>
          <w:szCs w:val="28"/>
        </w:rPr>
        <w:t>с. 194№,1, 2 (устно).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sz w:val="28"/>
          <w:szCs w:val="28"/>
        </w:rPr>
        <w:t>Г) Прочитать пьесу, с. 194 – 196.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sz w:val="28"/>
          <w:szCs w:val="28"/>
        </w:rPr>
        <w:t>Д) Назвать действующих лиц пьесы.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sz w:val="28"/>
          <w:szCs w:val="28"/>
        </w:rPr>
        <w:t>Е) Сравнить содержание </w:t>
      </w:r>
      <w:proofErr w:type="gramStart"/>
      <w:r w:rsidRPr="000232B0">
        <w:rPr>
          <w:rFonts w:ascii="Times New Roman" w:eastAsia="Times New Roman" w:hAnsi="Times New Roman" w:cs="Times New Roman"/>
          <w:sz w:val="28"/>
          <w:szCs w:val="28"/>
        </w:rPr>
        <w:t>сказки  и</w:t>
      </w:r>
      <w:proofErr w:type="gramEnd"/>
      <w:r w:rsidRPr="000232B0">
        <w:rPr>
          <w:rFonts w:ascii="Times New Roman" w:eastAsia="Times New Roman" w:hAnsi="Times New Roman" w:cs="Times New Roman"/>
          <w:sz w:val="28"/>
          <w:szCs w:val="28"/>
        </w:rPr>
        <w:t> пьесы, назвать сходство и различие. </w:t>
      </w:r>
    </w:p>
    <w:p w:rsidR="000232B0" w:rsidRPr="000232B0" w:rsidRDefault="000232B0" w:rsidP="00023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32B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Дополнительно:</w:t>
      </w:r>
      <w:r w:rsidRPr="000232B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history="1">
        <w:r w:rsidRPr="000232B0">
          <w:rPr>
            <w:rFonts w:ascii="Calibri" w:eastAsia="Times New Roman" w:hAnsi="Calibri" w:cs="Calibri"/>
            <w:color w:val="0000FF"/>
            <w:u w:val="single"/>
          </w:rPr>
          <w:t>https://resh.edu.ru/subject/lesson/4267/start/199835/</w:t>
        </w:r>
      </w:hyperlink>
      <w:r w:rsidRPr="000232B0">
        <w:rPr>
          <w:rFonts w:ascii="Calibri" w:eastAsia="Times New Roman" w:hAnsi="Calibri" w:cs="Calibri"/>
        </w:rPr>
        <w:t> </w:t>
      </w:r>
    </w:p>
    <w:p w:rsidR="006B6953" w:rsidRPr="00227F29" w:rsidRDefault="000232B0" w:rsidP="000232B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232B0">
        <w:rPr>
          <w:rFonts w:ascii="Times New Roman" w:eastAsia="Times New Roman" w:hAnsi="Times New Roman" w:cs="Times New Roman"/>
          <w:b/>
          <w:bCs/>
          <w:sz w:val="28"/>
          <w:szCs w:val="28"/>
        </w:rPr>
        <w:t>2.Срок выполнения до </w:t>
      </w:r>
      <w:proofErr w:type="gramStart"/>
      <w:r w:rsidRPr="000232B0">
        <w:rPr>
          <w:rFonts w:ascii="Times New Roman" w:eastAsia="Times New Roman" w:hAnsi="Times New Roman" w:cs="Times New Roman"/>
          <w:b/>
          <w:bCs/>
          <w:sz w:val="28"/>
          <w:szCs w:val="28"/>
        </w:rPr>
        <w:t>18.00  29</w:t>
      </w:r>
      <w:proofErr w:type="gramEnd"/>
      <w:r w:rsidRPr="000232B0">
        <w:rPr>
          <w:rFonts w:ascii="Times New Roman" w:eastAsia="Times New Roman" w:hAnsi="Times New Roman" w:cs="Times New Roman"/>
          <w:b/>
          <w:bCs/>
          <w:sz w:val="28"/>
          <w:szCs w:val="28"/>
        </w:rPr>
        <w:t> апреля .</w:t>
      </w:r>
      <w:r w:rsidRPr="000232B0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232B0"/>
    <w:rsid w:val="00227F29"/>
    <w:rsid w:val="00244348"/>
    <w:rsid w:val="0026198D"/>
    <w:rsid w:val="002C5F01"/>
    <w:rsid w:val="003B1ECA"/>
    <w:rsid w:val="00581758"/>
    <w:rsid w:val="00581BB5"/>
    <w:rsid w:val="006B6953"/>
    <w:rsid w:val="00740B60"/>
    <w:rsid w:val="00765E6C"/>
    <w:rsid w:val="007A58D9"/>
    <w:rsid w:val="008E78B6"/>
    <w:rsid w:val="009D3406"/>
    <w:rsid w:val="00AB3017"/>
    <w:rsid w:val="00CA6805"/>
    <w:rsid w:val="00D03C42"/>
    <w:rsid w:val="00D17749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267/start/199835/" TargetMode="External"/><Relationship Id="rId4" Type="http://schemas.openxmlformats.org/officeDocument/2006/relationships/hyperlink" Target="https://resh.edu.ru/subject/lesson/4267/start/1998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2020-04-28T21:05:00Z</dcterms:created>
  <dcterms:modified xsi:type="dcterms:W3CDTF">2020-04-28T21:05:00Z</dcterms:modified>
</cp:coreProperties>
</file>