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EC3A0A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B33B18" w:rsidP="00EB345A">
            <w:r>
              <w:t>14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FF440E">
            <w:pPr>
              <w:rPr>
                <w:b/>
              </w:rPr>
            </w:pPr>
            <w:r>
              <w:rPr>
                <w:b/>
              </w:rPr>
              <w:t xml:space="preserve">Прочитать грамматику про </w:t>
            </w:r>
            <w:r w:rsidR="00B33B18">
              <w:rPr>
                <w:b/>
              </w:rPr>
              <w:t>модальный глагол, сложное дополнение – с.123 – с.125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B33B18" w:rsidP="00EB345A">
            <w:r>
              <w:t>14</w:t>
            </w:r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059BA"/>
    <w:rsid w:val="00570580"/>
    <w:rsid w:val="007C1AE8"/>
    <w:rsid w:val="00827EE8"/>
    <w:rsid w:val="008D7923"/>
    <w:rsid w:val="00AF4A1D"/>
    <w:rsid w:val="00B33B18"/>
    <w:rsid w:val="00C71C79"/>
    <w:rsid w:val="00DD1E84"/>
    <w:rsid w:val="00DD7F83"/>
    <w:rsid w:val="00E14AB9"/>
    <w:rsid w:val="00EA3CD2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27</cp:revision>
  <dcterms:created xsi:type="dcterms:W3CDTF">2020-04-07T14:43:00Z</dcterms:created>
  <dcterms:modified xsi:type="dcterms:W3CDTF">2020-05-13T12:39:00Z</dcterms:modified>
</cp:coreProperties>
</file>