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E5CBF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E5CBF">
        <w:rPr>
          <w:rFonts w:ascii="Times New Roman" w:hAnsi="Times New Roman"/>
          <w:b/>
          <w:sz w:val="24"/>
          <w:szCs w:val="24"/>
        </w:rPr>
        <w:t xml:space="preserve"> </w:t>
      </w:r>
      <w:r w:rsidRPr="002E5CBF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>11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6804"/>
        <w:gridCol w:w="2410"/>
        <w:gridCol w:w="1417"/>
      </w:tblGrid>
      <w:tr w:rsidR="00830088" w:rsidRPr="002E5CBF" w:rsidTr="00830088">
        <w:tc>
          <w:tcPr>
            <w:tcW w:w="113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0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30088" w:rsidRPr="002E5CBF" w:rsidTr="00830088">
        <w:tc>
          <w:tcPr>
            <w:tcW w:w="1134" w:type="dxa"/>
          </w:tcPr>
          <w:p w:rsidR="00830088" w:rsidRPr="002E5CBF" w:rsidRDefault="00847BC6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75A3">
              <w:rPr>
                <w:rFonts w:ascii="Times New Roman" w:hAnsi="Times New Roman"/>
                <w:sz w:val="24"/>
                <w:szCs w:val="24"/>
              </w:rPr>
              <w:t>9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 w:rsidR="003E587A">
              <w:rPr>
                <w:rFonts w:ascii="Times New Roman" w:hAnsi="Times New Roman"/>
                <w:sz w:val="24"/>
                <w:szCs w:val="24"/>
              </w:rPr>
              <w:t>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30088" w:rsidRPr="002E5CBF" w:rsidRDefault="00F575A3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6804" w:type="dxa"/>
          </w:tcPr>
          <w:p w:rsidR="00EB1622" w:rsidRPr="002E5CBF" w:rsidRDefault="00B15BFE" w:rsidP="00F575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575A3">
              <w:rPr>
                <w:rFonts w:ascii="Times New Roman" w:hAnsi="Times New Roman"/>
                <w:sz w:val="24"/>
                <w:szCs w:val="24"/>
              </w:rPr>
              <w:t>Выполните тест по литературе 20 века.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Фото ответа в тетради по литературе на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8(918)659-94-76 </w:t>
            </w:r>
            <w:r w:rsidR="005C03A6">
              <w:rPr>
                <w:rFonts w:ascii="Times New Roman" w:hAnsi="Times New Roman"/>
                <w:sz w:val="24"/>
                <w:szCs w:val="24"/>
              </w:rPr>
              <w:t xml:space="preserve">(или в группу) 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E5CB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E5CBF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zin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088" w:rsidRPr="002E5CBF" w:rsidRDefault="00847BC6" w:rsidP="00F575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75A3">
              <w:rPr>
                <w:rFonts w:ascii="Times New Roman" w:hAnsi="Times New Roman"/>
                <w:sz w:val="24"/>
                <w:szCs w:val="24"/>
              </w:rPr>
              <w:t>9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.0</w:t>
            </w:r>
            <w:r w:rsidR="003E587A">
              <w:rPr>
                <w:rFonts w:ascii="Times New Roman" w:hAnsi="Times New Roman"/>
                <w:sz w:val="24"/>
                <w:szCs w:val="24"/>
              </w:rPr>
              <w:t>5</w:t>
            </w:r>
            <w:r w:rsidR="00830088" w:rsidRPr="002E5CBF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</w:tr>
    </w:tbl>
    <w:p w:rsidR="00EB1622" w:rsidRDefault="00EB1622" w:rsidP="00EB1622">
      <w:pPr>
        <w:shd w:val="clear" w:color="auto" w:fill="FDFDFD"/>
        <w:spacing w:after="0" w:line="336" w:lineRule="auto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:rsidR="00F575A3" w:rsidRDefault="00F575A3" w:rsidP="00F575A3">
      <w:pPr>
        <w:pStyle w:val="a6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Тест по литературе 20 века. 11 класс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1. Укажите произведения М. Горького, которые могут быть отнесены к раннему (романтическому) периоду творчества писателя.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а) «Жизнь Клима Самгина»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«На дне»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в) «Макар </w:t>
      </w:r>
      <w:proofErr w:type="spellStart"/>
      <w:r>
        <w:rPr>
          <w:rFonts w:ascii="Open Sans" w:hAnsi="Open Sans"/>
          <w:color w:val="000000"/>
          <w:sz w:val="21"/>
          <w:szCs w:val="21"/>
        </w:rPr>
        <w:t>Чудра</w:t>
      </w:r>
      <w:proofErr w:type="spellEnd"/>
      <w:r>
        <w:rPr>
          <w:rFonts w:ascii="Open Sans" w:hAnsi="Open Sans"/>
          <w:color w:val="000000"/>
          <w:sz w:val="21"/>
          <w:szCs w:val="21"/>
        </w:rPr>
        <w:t>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г) «Васса Железнова»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д) «Старуха </w:t>
      </w:r>
      <w:proofErr w:type="spellStart"/>
      <w:r>
        <w:rPr>
          <w:rFonts w:ascii="Open Sans" w:hAnsi="Open Sans"/>
          <w:color w:val="000000"/>
          <w:sz w:val="21"/>
          <w:szCs w:val="21"/>
        </w:rPr>
        <w:t>Изергиль</w:t>
      </w:r>
      <w:proofErr w:type="spellEnd"/>
      <w:r>
        <w:rPr>
          <w:rFonts w:ascii="Open Sans" w:hAnsi="Open Sans"/>
          <w:color w:val="000000"/>
          <w:sz w:val="21"/>
          <w:szCs w:val="21"/>
        </w:rPr>
        <w:t>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2. </w:t>
      </w:r>
      <w:proofErr w:type="gramStart"/>
      <w:r>
        <w:rPr>
          <w:rFonts w:ascii="Open Sans" w:hAnsi="Open Sans"/>
          <w:color w:val="000000"/>
          <w:sz w:val="21"/>
          <w:szCs w:val="21"/>
        </w:rPr>
        <w:t>Героем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какого произведения является Данко?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а) А. И. Куприн «Гамбринус»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И. А. Бунин «Качели»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в) JI. Н.</w:t>
      </w:r>
      <w:r>
        <w:rPr>
          <w:rFonts w:ascii="Open Sans" w:hAnsi="Open Sans"/>
          <w:color w:val="000000"/>
          <w:sz w:val="21"/>
          <w:szCs w:val="21"/>
        </w:rPr>
        <w:t xml:space="preserve"> Андреев «Большой шлем»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г) М. Горький «Старуха </w:t>
      </w:r>
      <w:proofErr w:type="spellStart"/>
      <w:r>
        <w:rPr>
          <w:rFonts w:ascii="Open Sans" w:hAnsi="Open Sans"/>
          <w:color w:val="000000"/>
          <w:sz w:val="21"/>
          <w:szCs w:val="21"/>
        </w:rPr>
        <w:t>Изергиль</w:t>
      </w:r>
      <w:proofErr w:type="spellEnd"/>
      <w:r>
        <w:rPr>
          <w:rFonts w:ascii="Open Sans" w:hAnsi="Open Sans"/>
          <w:color w:val="000000"/>
          <w:sz w:val="21"/>
          <w:szCs w:val="21"/>
        </w:rPr>
        <w:t>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3. Укажите, </w:t>
      </w:r>
      <w:proofErr w:type="gramStart"/>
      <w:r>
        <w:rPr>
          <w:rFonts w:ascii="Open Sans" w:hAnsi="Open Sans"/>
          <w:color w:val="000000"/>
          <w:sz w:val="21"/>
          <w:szCs w:val="21"/>
        </w:rPr>
        <w:t>представителем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какого литературного направления был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А. А. Блок?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а) </w:t>
      </w:r>
      <w:r>
        <w:rPr>
          <w:rFonts w:ascii="Open Sans" w:hAnsi="Open Sans"/>
          <w:color w:val="000000"/>
          <w:sz w:val="21"/>
          <w:szCs w:val="21"/>
        </w:rPr>
        <w:t>имажинизм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lastRenderedPageBreak/>
        <w:t>б) классицизм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в) </w:t>
      </w:r>
      <w:r>
        <w:rPr>
          <w:rFonts w:ascii="Open Sans" w:hAnsi="Open Sans"/>
          <w:color w:val="000000"/>
          <w:sz w:val="21"/>
          <w:szCs w:val="21"/>
        </w:rPr>
        <w:t>акмеизм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г) символизм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4. Укажите центральный образ ранней лирики А. А. Блока (первая книга «трилогии вочеловечения»).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а) Незнакомка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Снежная маска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в) </w:t>
      </w:r>
      <w:r>
        <w:rPr>
          <w:rFonts w:ascii="Open Sans" w:hAnsi="Open Sans"/>
          <w:color w:val="000000"/>
          <w:sz w:val="21"/>
          <w:szCs w:val="21"/>
        </w:rPr>
        <w:t>Прекрасная Дама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г) </w:t>
      </w:r>
      <w:r>
        <w:rPr>
          <w:rFonts w:ascii="Open Sans" w:hAnsi="Open Sans"/>
          <w:color w:val="000000"/>
          <w:sz w:val="21"/>
          <w:szCs w:val="21"/>
        </w:rPr>
        <w:t>Русь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5. Кому из русских поэтов принадлежат следующие строки?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2"/>
          <w:szCs w:val="22"/>
        </w:rPr>
        <w:t>Мне</w:t>
      </w:r>
      <w:r>
        <w:rPr>
          <w:rFonts w:ascii="Open Sans" w:hAnsi="Open Sans"/>
          <w:i/>
          <w:iCs/>
          <w:color w:val="000000"/>
          <w:sz w:val="21"/>
          <w:szCs w:val="21"/>
        </w:rPr>
        <w:t xml:space="preserve"> голос был. Он звал </w:t>
      </w:r>
      <w:proofErr w:type="spellStart"/>
      <w:r>
        <w:rPr>
          <w:rFonts w:ascii="Open Sans" w:hAnsi="Open Sans"/>
          <w:i/>
          <w:iCs/>
          <w:color w:val="000000"/>
          <w:sz w:val="21"/>
          <w:szCs w:val="21"/>
        </w:rPr>
        <w:t>утешно</w:t>
      </w:r>
      <w:proofErr w:type="spellEnd"/>
      <w:r>
        <w:rPr>
          <w:rFonts w:ascii="Open Sans" w:hAnsi="Open Sans"/>
          <w:i/>
          <w:iCs/>
          <w:color w:val="000000"/>
          <w:sz w:val="21"/>
          <w:szCs w:val="21"/>
        </w:rPr>
        <w:t xml:space="preserve">,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  <w:sz w:val="21"/>
          <w:szCs w:val="21"/>
        </w:rPr>
        <w:t xml:space="preserve">Он говорил: «Иди сюда,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  <w:sz w:val="21"/>
          <w:szCs w:val="21"/>
        </w:rPr>
        <w:t xml:space="preserve">Оставь свой край глухой и грешный,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  <w:sz w:val="21"/>
          <w:szCs w:val="21"/>
        </w:rPr>
        <w:t>Оставь Россию навсегда...»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а) М. И. Цветаева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А. А. Блок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в) </w:t>
      </w:r>
      <w:r>
        <w:rPr>
          <w:rFonts w:ascii="Open Sans" w:hAnsi="Open Sans"/>
          <w:color w:val="000000"/>
          <w:sz w:val="21"/>
          <w:szCs w:val="21"/>
        </w:rPr>
        <w:t>3. Н. Гиппиус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г) </w:t>
      </w:r>
      <w:r>
        <w:rPr>
          <w:rFonts w:ascii="Open Sans" w:hAnsi="Open Sans"/>
          <w:color w:val="000000"/>
          <w:sz w:val="21"/>
          <w:szCs w:val="21"/>
        </w:rPr>
        <w:t>А. А. Ахматова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6. Укажите, кто из русских поэтов является автором поэтического цикла «Персидские мотивы».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а) </w:t>
      </w:r>
      <w:r>
        <w:rPr>
          <w:rFonts w:ascii="Open Sans" w:hAnsi="Open Sans"/>
          <w:color w:val="000000"/>
          <w:sz w:val="21"/>
          <w:szCs w:val="21"/>
        </w:rPr>
        <w:t>А. А. Блок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С. А. Есенин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в) </w:t>
      </w:r>
      <w:r>
        <w:rPr>
          <w:rFonts w:ascii="Open Sans" w:hAnsi="Open Sans"/>
          <w:color w:val="000000"/>
          <w:sz w:val="21"/>
          <w:szCs w:val="21"/>
        </w:rPr>
        <w:t>М. И. Цветаева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г) </w:t>
      </w:r>
      <w:r>
        <w:rPr>
          <w:rFonts w:ascii="Open Sans" w:hAnsi="Open Sans"/>
          <w:color w:val="000000"/>
          <w:sz w:val="21"/>
          <w:szCs w:val="21"/>
        </w:rPr>
        <w:t>А. А. Ахматова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7. Русский футуризм был заметным явлением в искусстве. Как называлось это течение в литературе после революции 1917 г.?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«Кузница»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«Перевал»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в) «ЛЕФ»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г)</w:t>
      </w:r>
      <w:r>
        <w:rPr>
          <w:rFonts w:ascii="Open Sans" w:hAnsi="Open Sans"/>
          <w:color w:val="000000"/>
          <w:sz w:val="21"/>
          <w:szCs w:val="21"/>
        </w:rPr>
        <w:t xml:space="preserve"> «</w:t>
      </w:r>
      <w:proofErr w:type="spellStart"/>
      <w:r>
        <w:rPr>
          <w:rFonts w:ascii="Open Sans" w:hAnsi="Open Sans"/>
          <w:color w:val="000000"/>
          <w:sz w:val="21"/>
          <w:szCs w:val="21"/>
        </w:rPr>
        <w:t>Серапионовы</w:t>
      </w:r>
      <w:proofErr w:type="spellEnd"/>
      <w:r>
        <w:rPr>
          <w:rFonts w:ascii="Open Sans" w:hAnsi="Open Sans"/>
          <w:color w:val="000000"/>
          <w:sz w:val="21"/>
          <w:szCs w:val="21"/>
        </w:rPr>
        <w:t xml:space="preserve"> братья»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8. Расставьте в хронологическом порядке манифесты русских поэтов.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«Пощечина общественному вкусу»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«О причинах упадка и о новых течениях современной русской литературы»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в)</w:t>
      </w:r>
      <w:r>
        <w:rPr>
          <w:rFonts w:ascii="Open Sans" w:hAnsi="Open Sans"/>
          <w:color w:val="000000"/>
          <w:sz w:val="21"/>
          <w:szCs w:val="21"/>
        </w:rPr>
        <w:t xml:space="preserve"> «Наследие символизма и акмеизм»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lastRenderedPageBreak/>
        <w:t>г)</w:t>
      </w:r>
      <w:r>
        <w:rPr>
          <w:rFonts w:ascii="Open Sans" w:hAnsi="Open Sans"/>
          <w:color w:val="000000"/>
          <w:sz w:val="21"/>
          <w:szCs w:val="21"/>
        </w:rPr>
        <w:t xml:space="preserve"> «Русские символисты»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9. По предложенному портрету узнайте героя произведения М. А. Булгакова.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  <w:sz w:val="21"/>
          <w:szCs w:val="21"/>
        </w:rPr>
        <w:t xml:space="preserve">У портьеры, прислонившись к притолоке, стоял, заложив ногу за ногу, человек маленького роста и несимпатичной наружности. Волосы у него на голове росли жесткие, как бы кустами на выкорчеванном поле, а на лице был небритый </w:t>
      </w:r>
      <w:r>
        <w:rPr>
          <w:i/>
          <w:iCs/>
          <w:color w:val="000000"/>
          <w:sz w:val="22"/>
          <w:szCs w:val="22"/>
        </w:rPr>
        <w:t>пух.</w:t>
      </w:r>
      <w:r>
        <w:rPr>
          <w:rFonts w:ascii="Open Sans" w:hAnsi="Open Sans"/>
          <w:i/>
          <w:iCs/>
          <w:color w:val="000000"/>
          <w:sz w:val="21"/>
          <w:szCs w:val="21"/>
        </w:rPr>
        <w:t xml:space="preserve"> Лоб поражал своей малой вышиной... На шее у </w:t>
      </w:r>
      <w:proofErr w:type="spellStart"/>
      <w:r>
        <w:rPr>
          <w:rFonts w:ascii="Open Sans" w:hAnsi="Open Sans"/>
          <w:i/>
          <w:iCs/>
          <w:color w:val="000000"/>
          <w:sz w:val="21"/>
          <w:szCs w:val="21"/>
        </w:rPr>
        <w:t>человечека</w:t>
      </w:r>
      <w:proofErr w:type="spellEnd"/>
      <w:r>
        <w:rPr>
          <w:rFonts w:ascii="Open Sans" w:hAnsi="Open Sans"/>
          <w:i/>
          <w:iCs/>
          <w:color w:val="000000"/>
          <w:sz w:val="21"/>
          <w:szCs w:val="21"/>
        </w:rPr>
        <w:t xml:space="preserve"> был повязан ядовито небесного цвета </w:t>
      </w:r>
      <w:proofErr w:type="spellStart"/>
      <w:r>
        <w:rPr>
          <w:rFonts w:ascii="Open Sans" w:hAnsi="Open Sans"/>
          <w:i/>
          <w:iCs/>
          <w:color w:val="000000"/>
          <w:sz w:val="21"/>
          <w:szCs w:val="21"/>
        </w:rPr>
        <w:t>галстух</w:t>
      </w:r>
      <w:proofErr w:type="spellEnd"/>
      <w:r>
        <w:rPr>
          <w:rFonts w:ascii="Open Sans" w:hAnsi="Open Sans"/>
          <w:i/>
          <w:iCs/>
          <w:color w:val="000000"/>
          <w:sz w:val="21"/>
          <w:szCs w:val="21"/>
        </w:rPr>
        <w:t xml:space="preserve"> с фальшивой рубиновой булавкой. Цвет этого </w:t>
      </w:r>
      <w:proofErr w:type="spellStart"/>
      <w:r>
        <w:rPr>
          <w:rFonts w:ascii="Open Sans" w:hAnsi="Open Sans"/>
          <w:i/>
          <w:iCs/>
          <w:color w:val="000000"/>
          <w:sz w:val="21"/>
          <w:szCs w:val="21"/>
        </w:rPr>
        <w:t>галстуха</w:t>
      </w:r>
      <w:proofErr w:type="spellEnd"/>
      <w:r>
        <w:rPr>
          <w:rFonts w:ascii="Open Sans" w:hAnsi="Open Sans"/>
          <w:i/>
          <w:iCs/>
          <w:color w:val="000000"/>
          <w:sz w:val="21"/>
          <w:szCs w:val="21"/>
        </w:rPr>
        <w:t xml:space="preserve"> был настолько бросок, что</w:t>
      </w:r>
      <w:proofErr w:type="gramStart"/>
      <w:r>
        <w:rPr>
          <w:rFonts w:ascii="Open Sans" w:hAnsi="Open Sans"/>
          <w:i/>
          <w:iCs/>
          <w:color w:val="000000"/>
          <w:sz w:val="21"/>
          <w:szCs w:val="21"/>
        </w:rPr>
        <w:t xml:space="preserve">.., </w:t>
      </w:r>
      <w:proofErr w:type="gramEnd"/>
      <w:r>
        <w:rPr>
          <w:rFonts w:ascii="Open Sans" w:hAnsi="Open Sans"/>
          <w:i/>
          <w:iCs/>
          <w:color w:val="000000"/>
          <w:sz w:val="21"/>
          <w:szCs w:val="21"/>
        </w:rPr>
        <w:t>закрывая утомленные глаза, Филипп Филиппович... видел пылающий факел с голубым венцом.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000000"/>
          <w:sz w:val="21"/>
          <w:szCs w:val="21"/>
        </w:rPr>
        <w:t>Коровьев</w:t>
      </w:r>
      <w:proofErr w:type="spellEnd"/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Шариков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в)</w:t>
      </w:r>
      <w:r>
        <w:rPr>
          <w:rFonts w:ascii="Open Sans" w:hAnsi="Open Sans"/>
          <w:color w:val="000000"/>
          <w:sz w:val="21"/>
          <w:szCs w:val="21"/>
        </w:rPr>
        <w:t xml:space="preserve"> Азазелло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г)</w:t>
      </w:r>
      <w:r>
        <w:rPr>
          <w:rFonts w:ascii="Open Sans" w:hAnsi="Open San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/>
          <w:color w:val="000000"/>
          <w:sz w:val="21"/>
          <w:szCs w:val="21"/>
        </w:rPr>
        <w:t>Воланд</w:t>
      </w:r>
      <w:proofErr w:type="spellEnd"/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10. Укажите, где происходит действие романа М. А. Булгакова «Мастер и Маргарита».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Ленинград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б) Петроград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в) Москва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 Sans" w:hAnsi="Open Sans"/>
          <w:color w:val="000000"/>
          <w:sz w:val="21"/>
          <w:szCs w:val="21"/>
        </w:rPr>
        <w:t>Ершалаим</w:t>
      </w:r>
      <w:proofErr w:type="spellEnd"/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11. Укажите, в чем общность пьес А. П. Чехова и М. Горького («Вишневый сад» и «На дне»).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в пьесах схожие сюжеты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в пьесах нет четко выраженного конфликта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в) в пьесах используется общий жизненный материал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г)</w:t>
      </w:r>
      <w:r>
        <w:rPr>
          <w:rFonts w:ascii="Open Sans" w:hAnsi="Open Sans"/>
          <w:color w:val="000000"/>
          <w:sz w:val="21"/>
          <w:szCs w:val="21"/>
        </w:rPr>
        <w:t xml:space="preserve"> в пьесах используется общая событийная схема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12. Многие персонажи пьесы М. Горького «На дне» в настоящем утратили свои имена. Кого из героев в прошлом звали Густав </w:t>
      </w:r>
      <w:proofErr w:type="spellStart"/>
      <w:r>
        <w:rPr>
          <w:rFonts w:ascii="Open Sans" w:hAnsi="Open Sans"/>
          <w:color w:val="000000"/>
          <w:sz w:val="21"/>
          <w:szCs w:val="21"/>
        </w:rPr>
        <w:t>Дебиль</w:t>
      </w:r>
      <w:proofErr w:type="spellEnd"/>
      <w:r>
        <w:rPr>
          <w:rFonts w:ascii="Open Sans" w:hAnsi="Open Sans"/>
          <w:color w:val="000000"/>
          <w:sz w:val="21"/>
          <w:szCs w:val="21"/>
        </w:rPr>
        <w:t>?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а) Клещ б) Актёр в) Барон г) Кривой Зоб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13. Укажите, с каким литературным течением XVIII- XIX вв. традиционно связывают символизм.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классицизм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реализм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в)</w:t>
      </w:r>
      <w:r>
        <w:rPr>
          <w:rFonts w:ascii="Open Sans" w:hAnsi="Open Sans"/>
          <w:color w:val="000000"/>
          <w:sz w:val="21"/>
          <w:szCs w:val="21"/>
        </w:rPr>
        <w:t xml:space="preserve"> сентиментализм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г)</w:t>
      </w:r>
      <w:r>
        <w:rPr>
          <w:rFonts w:ascii="Open Sans" w:hAnsi="Open Sans"/>
          <w:color w:val="000000"/>
          <w:sz w:val="21"/>
          <w:szCs w:val="21"/>
        </w:rPr>
        <w:t xml:space="preserve"> романтизм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14. В 1916 г. Блок написал стихотворение «Демон». У кого из русских поэтов можно встретить произведение с таким же названием?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а) М. Ю. Лермонтов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А. С. Пушкин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lastRenderedPageBreak/>
        <w:t>в)</w:t>
      </w:r>
      <w:r>
        <w:rPr>
          <w:rFonts w:ascii="Open Sans" w:hAnsi="Open Sans"/>
          <w:color w:val="000000"/>
          <w:sz w:val="21"/>
          <w:szCs w:val="21"/>
        </w:rPr>
        <w:t xml:space="preserve"> В. В. Маяковский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г) Н. А. Некрасов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15. Кому из русских поэтов принадлежат следующие строки?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  <w:sz w:val="21"/>
          <w:szCs w:val="21"/>
        </w:rPr>
        <w:t xml:space="preserve">О доблестях, о подвигах, о славе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  <w:sz w:val="21"/>
          <w:szCs w:val="21"/>
        </w:rPr>
        <w:t xml:space="preserve">Я забывал на горестной земле,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  <w:sz w:val="21"/>
          <w:szCs w:val="21"/>
        </w:rPr>
        <w:t xml:space="preserve">Когда твое лицо в простой оправе 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  <w:sz w:val="21"/>
          <w:szCs w:val="21"/>
        </w:rPr>
        <w:t>Передо мной сияло на столе.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 И. Ф.</w:t>
      </w:r>
      <w:r>
        <w:rPr>
          <w:rFonts w:ascii="Open Sans" w:hAnsi="Open Sans"/>
          <w:color w:val="000000"/>
          <w:sz w:val="21"/>
          <w:szCs w:val="21"/>
        </w:rPr>
        <w:t xml:space="preserve"> Анненский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С. А. Есенин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в) Н. С. Гумилёв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г)</w:t>
      </w:r>
      <w:r>
        <w:rPr>
          <w:rFonts w:ascii="Open Sans" w:hAnsi="Open Sans"/>
          <w:color w:val="000000"/>
          <w:sz w:val="21"/>
          <w:szCs w:val="21"/>
        </w:rPr>
        <w:t xml:space="preserve"> А. А. Блок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16. «Футуризм» - признанное название литературного течения. Русские футуристы называли себя еще и: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авангардисты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супрематисты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в)</w:t>
      </w:r>
      <w:r>
        <w:rPr>
          <w:rFonts w:ascii="Open Sans" w:hAnsi="Open Sans"/>
          <w:color w:val="000000"/>
          <w:sz w:val="21"/>
          <w:szCs w:val="21"/>
        </w:rPr>
        <w:t xml:space="preserve"> «</w:t>
      </w:r>
      <w:proofErr w:type="spellStart"/>
      <w:r>
        <w:rPr>
          <w:rFonts w:ascii="Open Sans" w:hAnsi="Open Sans"/>
          <w:color w:val="000000"/>
          <w:sz w:val="21"/>
          <w:szCs w:val="21"/>
        </w:rPr>
        <w:t>будетляне</w:t>
      </w:r>
      <w:proofErr w:type="spellEnd"/>
      <w:r>
        <w:rPr>
          <w:rFonts w:ascii="Open Sans" w:hAnsi="Open Sans"/>
          <w:color w:val="000000"/>
          <w:sz w:val="21"/>
          <w:szCs w:val="21"/>
        </w:rPr>
        <w:t>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г) «новые люди»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17. Укажите первоначальное название поэмы В. В. Маяковского «Облако в штанах».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«Флейта-позвоночник»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«Тринадцатый апостол»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</w:t>
      </w:r>
      <w:r>
        <w:rPr>
          <w:rFonts w:ascii="Open Sans" w:hAnsi="Open Sans"/>
          <w:b/>
          <w:bCs/>
          <w:color w:val="000000"/>
          <w:sz w:val="21"/>
          <w:szCs w:val="21"/>
        </w:rPr>
        <w:t xml:space="preserve">) </w:t>
      </w:r>
      <w:r>
        <w:rPr>
          <w:rFonts w:ascii="Open Sans" w:hAnsi="Open Sans"/>
          <w:color w:val="000000"/>
          <w:sz w:val="21"/>
          <w:szCs w:val="21"/>
        </w:rPr>
        <w:t>«Я»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г)</w:t>
      </w:r>
      <w:r>
        <w:rPr>
          <w:rFonts w:ascii="Open Sans" w:hAnsi="Open Sans"/>
          <w:color w:val="000000"/>
          <w:sz w:val="21"/>
          <w:szCs w:val="21"/>
        </w:rPr>
        <w:t xml:space="preserve"> «Долой вашу любовь!»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18. Укажите, </w:t>
      </w:r>
      <w:proofErr w:type="gramStart"/>
      <w:r>
        <w:rPr>
          <w:rFonts w:ascii="Open Sans" w:hAnsi="Open Sans"/>
          <w:color w:val="000000"/>
          <w:sz w:val="21"/>
          <w:szCs w:val="21"/>
        </w:rPr>
        <w:t>героем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какого произведения является Пьер Скрипкин (</w:t>
      </w:r>
      <w:proofErr w:type="spellStart"/>
      <w:r>
        <w:rPr>
          <w:rFonts w:ascii="Open Sans" w:hAnsi="Open Sans"/>
          <w:color w:val="000000"/>
          <w:sz w:val="21"/>
          <w:szCs w:val="21"/>
        </w:rPr>
        <w:t>Присыпкин</w:t>
      </w:r>
      <w:proofErr w:type="spellEnd"/>
      <w:r>
        <w:rPr>
          <w:rFonts w:ascii="Open Sans" w:hAnsi="Open Sans"/>
          <w:color w:val="000000"/>
          <w:sz w:val="21"/>
          <w:szCs w:val="21"/>
        </w:rPr>
        <w:t>).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А. А. Блок «Двенадцать»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С. А. Есенин «Анна Онегина»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в) В. В. Маяковский «Клоп»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г) В. В. Маяковский «Баня»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19. </w:t>
      </w:r>
      <w:proofErr w:type="gramStart"/>
      <w:r>
        <w:rPr>
          <w:rFonts w:ascii="Open Sans" w:hAnsi="Open Sans"/>
          <w:color w:val="000000"/>
          <w:sz w:val="21"/>
          <w:szCs w:val="21"/>
        </w:rPr>
        <w:t>Поэтов</w:t>
      </w:r>
      <w:proofErr w:type="gramEnd"/>
      <w:r>
        <w:rPr>
          <w:rFonts w:ascii="Open Sans" w:hAnsi="Open Sans"/>
          <w:color w:val="000000"/>
          <w:sz w:val="21"/>
          <w:szCs w:val="21"/>
        </w:rPr>
        <w:t xml:space="preserve"> какого литературного течения объединял «Цех поэтов»?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футуризм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имажинизм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в)</w:t>
      </w:r>
      <w:r>
        <w:rPr>
          <w:rFonts w:ascii="Open Sans" w:hAnsi="Open Sans"/>
          <w:color w:val="000000"/>
          <w:sz w:val="21"/>
          <w:szCs w:val="21"/>
        </w:rPr>
        <w:t xml:space="preserve"> символизм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г)</w:t>
      </w:r>
      <w:r>
        <w:rPr>
          <w:rFonts w:ascii="Open Sans" w:hAnsi="Open Sans"/>
          <w:color w:val="000000"/>
          <w:sz w:val="21"/>
          <w:szCs w:val="21"/>
        </w:rPr>
        <w:t xml:space="preserve"> акмеизм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20. Расставьте в хронологическом порядке произведения русских писателей.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а)</w:t>
      </w:r>
      <w:r>
        <w:rPr>
          <w:rFonts w:ascii="Open Sans" w:hAnsi="Open Sans"/>
          <w:color w:val="000000"/>
          <w:sz w:val="21"/>
          <w:szCs w:val="21"/>
        </w:rPr>
        <w:t xml:space="preserve"> А. П. Чехов «Вишневый сад»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б) М. Горький «На дне»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в)</w:t>
      </w:r>
      <w:r>
        <w:rPr>
          <w:rFonts w:ascii="Open Sans" w:hAnsi="Open Sans"/>
          <w:color w:val="000000"/>
          <w:sz w:val="21"/>
          <w:szCs w:val="21"/>
        </w:rPr>
        <w:t xml:space="preserve"> М. А. Булгаков «Собачье сердце»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г) И.</w:t>
      </w:r>
      <w:r>
        <w:rPr>
          <w:rFonts w:ascii="Open Sans" w:hAnsi="Open Sans"/>
          <w:color w:val="000000"/>
          <w:sz w:val="21"/>
          <w:szCs w:val="21"/>
        </w:rPr>
        <w:t xml:space="preserve"> А. Бунин «Жизнь Арсеньева»</w:t>
      </w: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575A3" w:rsidRDefault="00F575A3" w:rsidP="00F575A3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852EB6" w:rsidRDefault="00852EB6" w:rsidP="003E587A">
      <w:pPr>
        <w:jc w:val="center"/>
      </w:pPr>
    </w:p>
    <w:sectPr w:rsidR="00852EB6" w:rsidSect="008300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8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E587A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03A6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45FD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088"/>
    <w:rsid w:val="008305AB"/>
    <w:rsid w:val="0083290B"/>
    <w:rsid w:val="00835ABC"/>
    <w:rsid w:val="0084162F"/>
    <w:rsid w:val="00845541"/>
    <w:rsid w:val="00847BC6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15BFE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1622"/>
    <w:rsid w:val="00ED1CB0"/>
    <w:rsid w:val="00ED3AD9"/>
    <w:rsid w:val="00ED7FCB"/>
    <w:rsid w:val="00EF00CE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575A3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75A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75A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66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0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2020-05-24T10:23:00Z</cp:lastPrinted>
  <dcterms:created xsi:type="dcterms:W3CDTF">2020-04-22T10:04:00Z</dcterms:created>
  <dcterms:modified xsi:type="dcterms:W3CDTF">2020-05-24T10:31:00Z</dcterms:modified>
</cp:coreProperties>
</file>