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77" w:rsidRDefault="00B23377" w:rsidP="00B23377"/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377" w:rsidRDefault="00116A3D" w:rsidP="00B233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0F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.01.201</w:t>
      </w:r>
      <w:r w:rsidR="0081706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233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2337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E0F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B233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23377" w:rsidRDefault="00B23377" w:rsidP="00B233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B23377" w:rsidRDefault="00B23377" w:rsidP="00B23377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3377" w:rsidRDefault="00E7483C" w:rsidP="00B23377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проведении месячника военно-патриотического </w:t>
      </w:r>
      <w:r w:rsidR="0041122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воспитания в МБОУ СОШ № 1 в 2018</w:t>
      </w:r>
      <w:r w:rsidR="00817060">
        <w:rPr>
          <w:rFonts w:ascii="Times New Roman" w:eastAsia="Times New Roman" w:hAnsi="Times New Roman"/>
          <w:b/>
          <w:sz w:val="28"/>
          <w:szCs w:val="28"/>
          <w:lang w:eastAsia="ru-RU"/>
        </w:rPr>
        <w:t>-2019</w:t>
      </w:r>
      <w:r w:rsidR="00B23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учебном году»</w:t>
      </w:r>
    </w:p>
    <w:p w:rsidR="00B23377" w:rsidRDefault="00B23377" w:rsidP="00B233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377" w:rsidRDefault="00B23377" w:rsidP="00B23377">
      <w:p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письма Департамента по делам казачества и военным вопросам Краснодарского края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 xml:space="preserve">  о мероприятиях месячника оборонно-массовой и военно – патриотической работы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27.12.2018 г. под девизом 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Воинский долг-честь и судьба!»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 xml:space="preserve">» и плана работы </w:t>
      </w:r>
      <w:r w:rsidR="00411225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СОШ №1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военно-патриотического воспитания учащихся, активизации работы с допризывной молодежью…</w:t>
      </w:r>
    </w:p>
    <w:p w:rsidR="00B23377" w:rsidRDefault="00B23377" w:rsidP="00B2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E7483C" w:rsidRDefault="00E11262" w:rsidP="00B233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ЗДВР Тимошенко Л.В.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E7483C" w:rsidRDefault="00B23377" w:rsidP="00E748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3C">
        <w:rPr>
          <w:rFonts w:ascii="Times New Roman" w:eastAsia="Times New Roman" w:hAnsi="Times New Roman"/>
          <w:sz w:val="28"/>
          <w:szCs w:val="28"/>
          <w:lang w:eastAsia="ru-RU"/>
        </w:rPr>
        <w:t>разработать план проведения  месячника оборонно –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>массовой</w:t>
      </w:r>
      <w:proofErr w:type="gramEnd"/>
      <w:r w:rsidRP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военно-патриотического воспитания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января 201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56EA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(приложение№1)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483C" w:rsidRDefault="00116A3D" w:rsidP="00E748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23.01.201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общешкольную линейку посвящённую открытию</w:t>
      </w:r>
      <w:r w:rsidR="00E7483C" w:rsidRP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месячника оборонно – массовой и военно – патриотической работы</w:t>
      </w:r>
      <w:r w:rsidR="00A56EA4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актовом зале школы в 8.30.</w:t>
      </w:r>
      <w:bookmarkStart w:id="0" w:name="_GoBack"/>
      <w:bookmarkEnd w:id="0"/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3377" w:rsidRPr="00E7483C" w:rsidRDefault="00B23377" w:rsidP="00E748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3C">
        <w:rPr>
          <w:rFonts w:ascii="Times New Roman" w:eastAsia="Times New Roman" w:hAnsi="Times New Roman"/>
          <w:sz w:val="28"/>
          <w:szCs w:val="24"/>
          <w:lang w:eastAsia="ru-RU"/>
        </w:rPr>
        <w:t>организовать  проведение</w:t>
      </w:r>
      <w:r w:rsidR="00E7483C">
        <w:rPr>
          <w:rFonts w:ascii="Times New Roman" w:eastAsia="Times New Roman" w:hAnsi="Times New Roman"/>
          <w:sz w:val="28"/>
          <w:szCs w:val="24"/>
          <w:lang w:eastAsia="ru-RU"/>
        </w:rPr>
        <w:t xml:space="preserve"> мероприятий </w:t>
      </w:r>
      <w:proofErr w:type="gramStart"/>
      <w:r w:rsidR="00E7483C">
        <w:rPr>
          <w:rFonts w:ascii="Times New Roman" w:eastAsia="Times New Roman" w:hAnsi="Times New Roman"/>
          <w:sz w:val="28"/>
          <w:szCs w:val="24"/>
          <w:lang w:eastAsia="ru-RU"/>
        </w:rPr>
        <w:t>согласно</w:t>
      </w:r>
      <w:proofErr w:type="gramEnd"/>
      <w:r w:rsidR="00E7483C">
        <w:rPr>
          <w:rFonts w:ascii="Times New Roman" w:eastAsia="Times New Roman" w:hAnsi="Times New Roman"/>
          <w:sz w:val="28"/>
          <w:szCs w:val="24"/>
          <w:lang w:eastAsia="ru-RU"/>
        </w:rPr>
        <w:t xml:space="preserve"> школьного плана</w:t>
      </w:r>
      <w:r w:rsidRPr="00E7483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7483C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в срок с 23.01 по 23.02.2019</w:t>
      </w:r>
      <w:r w:rsidRPr="00E7483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комиссию по проведению месячника военно-патриотического воспитания в составе:  директора  МБОУ СОШ № 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Вихляй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председатель комиссии, ЗДВР –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Тимошенко Л.В.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зам. председателя комиссии, члены комиссии – Милосердов А.В.,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Гаценко</w:t>
      </w:r>
      <w:proofErr w:type="spellEnd"/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Дудко В.А.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1-11 классов привлечь к участию в мероприятиях месячника общественные и военно – патриотические организации осуществляющие деятельность на территории муниципалитета.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Классным руководителям 1-11 классов пров</w:t>
      </w:r>
      <w:r w:rsidR="00116A3D">
        <w:rPr>
          <w:rFonts w:ascii="Times New Roman" w:eastAsia="Times New Roman" w:hAnsi="Times New Roman"/>
          <w:sz w:val="28"/>
          <w:szCs w:val="28"/>
          <w:lang w:eastAsia="ru-RU"/>
        </w:rPr>
        <w:t>одить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классные часы, круглые столы, открытые мероприятия,  посвященные  ге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роям, событиям, юбилейным датам ( план работы вывесить в классные уголки)</w:t>
      </w:r>
      <w:proofErr w:type="gramStart"/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реализации  плана месячника привлечь к проведению мероприятию учителей истории и кубановедения Шимко О.В. и Ермоленко А.А.,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Ермоленко А.А.,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физкультуры Милосердова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Гаценко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библиотекаря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 xml:space="preserve">Забияка Т.Я. 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ОБЖ Дудко В.А. учителей начальных классов, классных руководителей 5-11 классов, актив школы.</w:t>
      </w:r>
    </w:p>
    <w:p w:rsidR="00E11262" w:rsidRDefault="00E11262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 работу музейной комнаты учителем истории Ермоленко А.А. , разработать план работы до 23.01.2019г.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ЗДВР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Тимошенко Л.В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B23377" w:rsidRDefault="00B23377" w:rsidP="00B23377">
      <w:pPr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еженедельно предоставить информацию в УО о проведении с учащимися мероприятий оборонно-массовой и военно-патриотической направленности, организованных</w:t>
      </w:r>
      <w:r w:rsidR="004724E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месячника</w:t>
      </w:r>
      <w:r w:rsidR="00E748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3377" w:rsidRDefault="00B23377" w:rsidP="00B23377">
      <w:pPr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еженедельно выставлять информацию о проведенных мероприятиях на сайт школы, наиболее интересные опубликовать в СМИ с использованием фотографий;</w:t>
      </w:r>
    </w:p>
    <w:p w:rsidR="00B23377" w:rsidRDefault="00B23377" w:rsidP="00B23377">
      <w:pPr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Подвести итоги месячника на </w:t>
      </w:r>
      <w:r w:rsidR="00E11262">
        <w:rPr>
          <w:rFonts w:ascii="Times New Roman" w:eastAsia="Times New Roman" w:hAnsi="Times New Roman"/>
          <w:sz w:val="28"/>
          <w:szCs w:val="28"/>
          <w:lang w:eastAsia="ru-RU"/>
        </w:rPr>
        <w:t>торжественной линейке 22.02.2019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3377" w:rsidRDefault="00B23377" w:rsidP="00B23377">
      <w:pPr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итоговый отчет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УО о проведенных мероприятиях в соответствии с положением о проведении ежегодного  краевого меся</w:t>
      </w:r>
      <w:r w:rsidR="004724EF">
        <w:rPr>
          <w:rFonts w:ascii="Times New Roman" w:eastAsia="Times New Roman" w:hAnsi="Times New Roman"/>
          <w:sz w:val="28"/>
          <w:szCs w:val="28"/>
          <w:lang w:eastAsia="ru-RU"/>
        </w:rPr>
        <w:t xml:space="preserve">чника, в срок до </w:t>
      </w:r>
      <w:r w:rsidR="00411225">
        <w:rPr>
          <w:rFonts w:ascii="Times New Roman" w:eastAsia="Times New Roman" w:hAnsi="Times New Roman"/>
          <w:sz w:val="28"/>
          <w:szCs w:val="28"/>
          <w:lang w:eastAsia="ru-RU"/>
        </w:rPr>
        <w:t>25 февраля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исполнение приказа возложить на ЗДВР </w:t>
      </w:r>
      <w:r w:rsidR="00411225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Тимошенко Л.В. 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 довести данный приказ до сведения под роспись.</w:t>
      </w:r>
    </w:p>
    <w:p w:rsidR="00B23377" w:rsidRDefault="00B23377" w:rsidP="00B23377">
      <w:pPr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с момента его подписания.</w:t>
      </w:r>
    </w:p>
    <w:p w:rsidR="00B23377" w:rsidRDefault="00B23377" w:rsidP="00B233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3060"/>
      </w:tblGrid>
      <w:tr w:rsidR="00B23377" w:rsidTr="00B23377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377" w:rsidRDefault="00B23377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377" w:rsidRDefault="00B233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Вихляй</w:t>
            </w:r>
            <w:proofErr w:type="gramEnd"/>
          </w:p>
        </w:tc>
      </w:tr>
    </w:tbl>
    <w:p w:rsidR="00B23377" w:rsidRDefault="00B23377" w:rsidP="00B23377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B23377" w:rsidRDefault="00B23377" w:rsidP="00B23377"/>
    <w:p w:rsidR="00B23377" w:rsidRDefault="00B23377" w:rsidP="00B23377"/>
    <w:p w:rsidR="00B23377" w:rsidRDefault="00B23377" w:rsidP="00B23377"/>
    <w:p w:rsidR="00661CFE" w:rsidRDefault="00661CFE"/>
    <w:sectPr w:rsidR="00661CFE" w:rsidSect="00116A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3B4"/>
    <w:multiLevelType w:val="hybridMultilevel"/>
    <w:tmpl w:val="0CD4A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91F11"/>
    <w:multiLevelType w:val="hybridMultilevel"/>
    <w:tmpl w:val="EEBC4F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C1A7D02"/>
    <w:multiLevelType w:val="hybridMultilevel"/>
    <w:tmpl w:val="100A9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AD2665"/>
    <w:multiLevelType w:val="hybridMultilevel"/>
    <w:tmpl w:val="B75E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0B"/>
    <w:rsid w:val="00116A3D"/>
    <w:rsid w:val="00411225"/>
    <w:rsid w:val="004724EF"/>
    <w:rsid w:val="00661CFE"/>
    <w:rsid w:val="0074350B"/>
    <w:rsid w:val="00817060"/>
    <w:rsid w:val="00A56EA4"/>
    <w:rsid w:val="00AB7234"/>
    <w:rsid w:val="00B23377"/>
    <w:rsid w:val="00E11262"/>
    <w:rsid w:val="00E7483C"/>
    <w:rsid w:val="00E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</cp:lastModifiedBy>
  <cp:revision>5</cp:revision>
  <cp:lastPrinted>2019-01-14T10:40:00Z</cp:lastPrinted>
  <dcterms:created xsi:type="dcterms:W3CDTF">2018-12-28T09:01:00Z</dcterms:created>
  <dcterms:modified xsi:type="dcterms:W3CDTF">2019-01-14T10:40:00Z</dcterms:modified>
</cp:coreProperties>
</file>