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7F" w:rsidRPr="00535A7F" w:rsidRDefault="00535A7F" w:rsidP="00535A7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35A7F">
        <w:rPr>
          <w:rFonts w:ascii="Times New Roman" w:hAnsi="Times New Roman" w:cs="Times New Roman"/>
          <w:b/>
          <w:sz w:val="40"/>
          <w:szCs w:val="40"/>
        </w:rPr>
        <w:t>Речкалов</w:t>
      </w:r>
      <w:proofErr w:type="spellEnd"/>
      <w:r w:rsidRPr="00535A7F">
        <w:rPr>
          <w:rFonts w:ascii="Times New Roman" w:hAnsi="Times New Roman" w:cs="Times New Roman"/>
          <w:b/>
          <w:sz w:val="40"/>
          <w:szCs w:val="40"/>
        </w:rPr>
        <w:t xml:space="preserve"> Григорий Андреевич – дважды Герой Советского Союза.</w:t>
      </w:r>
    </w:p>
    <w:p w:rsidR="00535A7F" w:rsidRPr="00535A7F" w:rsidRDefault="00535A7F" w:rsidP="00535A7F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 xml:space="preserve">Родился он в деревне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Худяково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Ирбитского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уезда Пермской губернии (ныне посёлок Зайково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Ирбитского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района Свердловской области) в крестьянской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семье</w:t>
      </w:r>
      <w:proofErr w:type="gramStart"/>
      <w:r w:rsidRPr="00535A7F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535A7F">
        <w:rPr>
          <w:rFonts w:ascii="Times New Roman" w:hAnsi="Times New Roman" w:cs="Times New Roman"/>
          <w:sz w:val="32"/>
          <w:szCs w:val="32"/>
        </w:rPr>
        <w:t>осле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окончания шестилетки в 14 лет начал работать электромонтёром на местном мельничном заводе. Позднее переехал в Свердловск и поступил в школу фабрично-заводского ученичества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Верх-Исетского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завода. В то же самое время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начал заниматься в кружке планеристов.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ab/>
        <w:t xml:space="preserve">В 1937 году Григорий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по комсомольской путёвке был направлен в Пермскую военную школу лётчиков и в 1939 году в звании сержанта зачислен в 55-й авиационный истребительский полк в Кировограде.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ab/>
        <w:t xml:space="preserve">За день до начала войны Григорий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проходил врачебно-лётную комиссию и был забракован. Врачи обнаружили у него дальтонизм. Это означало, что летать он не сможет. Но 22 июня, когда лётчик вернулся в часть, начальник штаба полка дал ему срочное задание по доставке документов, а на медицинское заключение даже не посмотрел.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>В начале войны Григорий Андреевич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>Летал на истребителе</w:t>
      </w:r>
      <w:proofErr w:type="gramStart"/>
      <w:r w:rsidRPr="00535A7F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Pr="00535A7F">
        <w:rPr>
          <w:rFonts w:ascii="Times New Roman" w:hAnsi="Times New Roman" w:cs="Times New Roman"/>
          <w:sz w:val="32"/>
          <w:szCs w:val="32"/>
        </w:rPr>
        <w:t xml:space="preserve"> – 153 «Чайка».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 xml:space="preserve">Первую воздушную победу одержал 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>27 июня, а уже  за первый месяц войны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 xml:space="preserve">Сбил три вражеских самолёта, был ранен 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 xml:space="preserve">сам, но привёл самолёт на аэродром, 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 xml:space="preserve">был отправлен в госпиталь, а затем </w:t>
      </w:r>
      <w:proofErr w:type="gramStart"/>
      <w:r w:rsidRPr="00535A7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535A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 xml:space="preserve">запасной авиационный полк осваивать 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>самолёты  Як – 1, но в апреле 1942 года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 xml:space="preserve">сбежал в свой полк, который к тому 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 xml:space="preserve">времени получил звание гвардейского и стал 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 xml:space="preserve">именоваться 16-й гвардейский истребительный 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>авиационный полк.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ab/>
        <w:t xml:space="preserve">В полку Григорий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>освоил американский истребитель «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Аэрокобра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». 30 декабря 1942 года  приказом 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>командующего Закавказским фронтом</w:t>
      </w:r>
      <w:proofErr w:type="gramStart"/>
      <w:r w:rsidRPr="00535A7F">
        <w:rPr>
          <w:rFonts w:ascii="Times New Roman" w:hAnsi="Times New Roman" w:cs="Times New Roman"/>
          <w:sz w:val="32"/>
          <w:szCs w:val="32"/>
        </w:rPr>
        <w:t>»з</w:t>
      </w:r>
      <w:proofErr w:type="gramEnd"/>
      <w:r w:rsidRPr="00535A7F">
        <w:rPr>
          <w:rFonts w:ascii="Times New Roman" w:hAnsi="Times New Roman" w:cs="Times New Roman"/>
          <w:sz w:val="32"/>
          <w:szCs w:val="32"/>
        </w:rPr>
        <w:t xml:space="preserve">а 4 лично сбитые и 2 в составе группы 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 xml:space="preserve">самолётов противника и за успешно </w:t>
      </w:r>
      <w:proofErr w:type="gramStart"/>
      <w:r w:rsidRPr="00535A7F">
        <w:rPr>
          <w:rFonts w:ascii="Times New Roman" w:hAnsi="Times New Roman" w:cs="Times New Roman"/>
          <w:sz w:val="32"/>
          <w:szCs w:val="32"/>
        </w:rPr>
        <w:t>произведённые</w:t>
      </w:r>
      <w:proofErr w:type="gramEnd"/>
      <w:r w:rsidRPr="00535A7F">
        <w:rPr>
          <w:rFonts w:ascii="Times New Roman" w:hAnsi="Times New Roman" w:cs="Times New Roman"/>
          <w:sz w:val="32"/>
          <w:szCs w:val="32"/>
        </w:rPr>
        <w:t xml:space="preserve"> 197 боевых вылетов» </w:t>
      </w:r>
      <w:r w:rsidRPr="00535A7F">
        <w:rPr>
          <w:rFonts w:ascii="Times New Roman" w:hAnsi="Times New Roman" w:cs="Times New Roman"/>
          <w:b/>
          <w:bCs/>
          <w:sz w:val="32"/>
          <w:szCs w:val="32"/>
        </w:rPr>
        <w:t>награждён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b/>
          <w:bCs/>
          <w:sz w:val="32"/>
          <w:szCs w:val="32"/>
        </w:rPr>
        <w:lastRenderedPageBreak/>
        <w:t>орденом  Красного Знамени</w:t>
      </w:r>
      <w:r w:rsidRPr="00535A7F">
        <w:rPr>
          <w:rFonts w:ascii="Times New Roman" w:hAnsi="Times New Roman" w:cs="Times New Roman"/>
          <w:sz w:val="32"/>
          <w:szCs w:val="32"/>
        </w:rPr>
        <w:t xml:space="preserve">. С весны 1943 года полк вступил в бои с противником </w:t>
      </w:r>
      <w:proofErr w:type="gramStart"/>
      <w:r w:rsidRPr="00535A7F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 xml:space="preserve"> Кубани. </w:t>
      </w:r>
    </w:p>
    <w:p w:rsidR="005D7827" w:rsidRPr="00535A7F" w:rsidRDefault="00535A7F" w:rsidP="00535A7F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 xml:space="preserve">Атаковал и сбивал вражеские самолёты в небе над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Кущёвским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Тихорецким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Крыловским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районами в составе эскадрильи, которой командовал прославленный советский ас А.И.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Покрышкин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. За первые две недели боёв Григорий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сбил 19 самолётов противника, причём в трёх боевых вылетах он сбил по два самолёта, а в одном – три. В жестоких схватках с врагом советский сокол выработал для себя железное правило, которым руководствовался в воздушных боях</w:t>
      </w:r>
      <w:proofErr w:type="gramStart"/>
      <w:r w:rsidRPr="00535A7F">
        <w:rPr>
          <w:rFonts w:ascii="Times New Roman" w:hAnsi="Times New Roman" w:cs="Times New Roman"/>
          <w:sz w:val="32"/>
          <w:szCs w:val="32"/>
        </w:rPr>
        <w:t>6</w:t>
      </w:r>
      <w:proofErr w:type="gramEnd"/>
      <w:r w:rsidRPr="00535A7F">
        <w:rPr>
          <w:rFonts w:ascii="Times New Roman" w:hAnsi="Times New Roman" w:cs="Times New Roman"/>
          <w:sz w:val="32"/>
          <w:szCs w:val="32"/>
        </w:rPr>
        <w:t xml:space="preserve"> «Обнаруживай противника первым. С атакой не спеши – выжди момент. Атакуй наверняка, с близкой дистанции, одной очередью».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>5 мая 1943 года «за произведённые на самолёте «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Аэрокобра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» 25 боевых вылетов на Кубани и лично сбитые три самолёта противника» </w:t>
      </w:r>
      <w:proofErr w:type="gramStart"/>
      <w:r w:rsidRPr="00535A7F">
        <w:rPr>
          <w:rFonts w:ascii="Times New Roman" w:hAnsi="Times New Roman" w:cs="Times New Roman"/>
          <w:b/>
          <w:bCs/>
          <w:sz w:val="32"/>
          <w:szCs w:val="32"/>
        </w:rPr>
        <w:t>награждён</w:t>
      </w:r>
      <w:proofErr w:type="gramEnd"/>
      <w:r w:rsidRPr="00535A7F">
        <w:rPr>
          <w:rFonts w:ascii="Times New Roman" w:hAnsi="Times New Roman" w:cs="Times New Roman"/>
          <w:b/>
          <w:bCs/>
          <w:sz w:val="32"/>
          <w:szCs w:val="32"/>
        </w:rPr>
        <w:t xml:space="preserve"> вторым орденом Красного Знамени.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535A7F">
        <w:rPr>
          <w:rFonts w:ascii="Times New Roman" w:hAnsi="Times New Roman" w:cs="Times New Roman"/>
          <w:sz w:val="32"/>
          <w:szCs w:val="32"/>
        </w:rPr>
        <w:t xml:space="preserve">24 мая 1943 года ему было </w:t>
      </w:r>
      <w:r w:rsidRPr="00535A7F">
        <w:rPr>
          <w:rFonts w:ascii="Times New Roman" w:hAnsi="Times New Roman" w:cs="Times New Roman"/>
          <w:b/>
          <w:bCs/>
          <w:sz w:val="32"/>
          <w:szCs w:val="32"/>
        </w:rPr>
        <w:t xml:space="preserve">присвоено звание Героя Советского Союза . </w:t>
      </w:r>
      <w:r w:rsidRPr="00535A7F">
        <w:rPr>
          <w:rFonts w:ascii="Times New Roman" w:hAnsi="Times New Roman" w:cs="Times New Roman"/>
          <w:sz w:val="32"/>
          <w:szCs w:val="32"/>
        </w:rPr>
        <w:t>2</w:t>
      </w:r>
      <w:r w:rsidRPr="00535A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35A7F">
        <w:rPr>
          <w:rFonts w:ascii="Times New Roman" w:hAnsi="Times New Roman" w:cs="Times New Roman"/>
          <w:sz w:val="32"/>
          <w:szCs w:val="32"/>
        </w:rPr>
        <w:t xml:space="preserve"> октября 1943 года командир эскадрильи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«за лично 3 </w:t>
      </w:r>
      <w:proofErr w:type="gramStart"/>
      <w:r w:rsidRPr="00535A7F">
        <w:rPr>
          <w:rFonts w:ascii="Times New Roman" w:hAnsi="Times New Roman" w:cs="Times New Roman"/>
          <w:sz w:val="32"/>
          <w:szCs w:val="32"/>
        </w:rPr>
        <w:t>сбитых</w:t>
      </w:r>
      <w:proofErr w:type="gramEnd"/>
      <w:r w:rsidRPr="00535A7F">
        <w:rPr>
          <w:rFonts w:ascii="Times New Roman" w:hAnsi="Times New Roman" w:cs="Times New Roman"/>
          <w:sz w:val="32"/>
          <w:szCs w:val="32"/>
        </w:rPr>
        <w:t xml:space="preserve"> самолёта  противника в одном воздушном бою 01.10.43г.» </w:t>
      </w:r>
      <w:r w:rsidRPr="00535A7F">
        <w:rPr>
          <w:rFonts w:ascii="Times New Roman" w:hAnsi="Times New Roman" w:cs="Times New Roman"/>
          <w:b/>
          <w:bCs/>
          <w:sz w:val="32"/>
          <w:szCs w:val="32"/>
        </w:rPr>
        <w:t xml:space="preserve">награждён орденом Александра Невского. </w:t>
      </w:r>
      <w:r w:rsidRPr="00535A7F">
        <w:rPr>
          <w:rFonts w:ascii="Times New Roman" w:hAnsi="Times New Roman" w:cs="Times New Roman"/>
          <w:sz w:val="32"/>
          <w:szCs w:val="32"/>
        </w:rPr>
        <w:t xml:space="preserve">К июню 1944 года заместитель командира полка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совершил 415 боевых вылетов, участвовал в 112 воздушных боях и сбил лично 48 самолётов противника и 6 – в группе. За новые боевые подвиги гвардии капитан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Григорий Андреевич Указом Президиума Верховного Совета СССР от 1 июля 1944 года </w:t>
      </w:r>
      <w:r w:rsidRPr="00535A7F">
        <w:rPr>
          <w:rFonts w:ascii="Times New Roman" w:hAnsi="Times New Roman" w:cs="Times New Roman"/>
          <w:b/>
          <w:bCs/>
          <w:sz w:val="32"/>
          <w:szCs w:val="32"/>
        </w:rPr>
        <w:t>награждён второй медалью «Золотая Звезда».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535A7F">
        <w:rPr>
          <w:rFonts w:ascii="Times New Roman" w:hAnsi="Times New Roman" w:cs="Times New Roman"/>
          <w:sz w:val="32"/>
          <w:szCs w:val="32"/>
        </w:rPr>
        <w:t xml:space="preserve">2 октября 1944 года ему присвоено звание майора. 22 октября 1944 года  «за лично </w:t>
      </w:r>
      <w:proofErr w:type="gramStart"/>
      <w:r w:rsidRPr="00535A7F">
        <w:rPr>
          <w:rFonts w:ascii="Times New Roman" w:hAnsi="Times New Roman" w:cs="Times New Roman"/>
          <w:sz w:val="32"/>
          <w:szCs w:val="32"/>
        </w:rPr>
        <w:t>сбитые</w:t>
      </w:r>
      <w:proofErr w:type="gramEnd"/>
      <w:r w:rsidRPr="00535A7F">
        <w:rPr>
          <w:rFonts w:ascii="Times New Roman" w:hAnsi="Times New Roman" w:cs="Times New Roman"/>
          <w:sz w:val="32"/>
          <w:szCs w:val="32"/>
        </w:rPr>
        <w:t xml:space="preserve"> 5 самолётов противника» майор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</w:t>
      </w:r>
      <w:r w:rsidRPr="00535A7F">
        <w:rPr>
          <w:rFonts w:ascii="Times New Roman" w:hAnsi="Times New Roman" w:cs="Times New Roman"/>
          <w:b/>
          <w:bCs/>
          <w:sz w:val="32"/>
          <w:szCs w:val="32"/>
        </w:rPr>
        <w:t>награждён третьим орденом Красного Знамени.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535A7F">
        <w:rPr>
          <w:rFonts w:ascii="Times New Roman" w:hAnsi="Times New Roman" w:cs="Times New Roman"/>
          <w:sz w:val="32"/>
          <w:szCs w:val="32"/>
        </w:rPr>
        <w:t xml:space="preserve">Всего за время войны на счету Григория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Речкалова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450 боевых вылетов, 122 воздушных боя. </w:t>
      </w:r>
    </w:p>
    <w:p w:rsidR="00535A7F" w:rsidRPr="00535A7F" w:rsidRDefault="00535A7F" w:rsidP="00535A7F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 xml:space="preserve">Григорий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вошел в </w:t>
      </w:r>
      <w:hyperlink r:id="rId4" w:history="1">
        <w:r w:rsidRPr="00535A7F">
          <w:rPr>
            <w:rStyle w:val="a3"/>
            <w:rFonts w:ascii="Times New Roman" w:hAnsi="Times New Roman" w:cs="Times New Roman"/>
            <w:sz w:val="32"/>
            <w:szCs w:val="32"/>
          </w:rPr>
          <w:t>историю</w:t>
        </w:r>
      </w:hyperlink>
      <w:r w:rsidRPr="00535A7F">
        <w:rPr>
          <w:rFonts w:ascii="Times New Roman" w:hAnsi="Times New Roman" w:cs="Times New Roman"/>
          <w:sz w:val="32"/>
          <w:szCs w:val="32"/>
        </w:rPr>
        <w:t>, как самый результативный ас, одержавший на истребителе P-39 «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Аэрокобра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» больше всех побед. К концу войны на его «Кобре» было 56 звезд, которые символизировали 53 личных и 3 групповых победы летчика.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был вторым по результативности летчиком союзников. На его счету значилось 61 личная победа и 4 </w:t>
      </w:r>
      <w:proofErr w:type="gramStart"/>
      <w:r w:rsidRPr="00535A7F">
        <w:rPr>
          <w:rFonts w:ascii="Times New Roman" w:hAnsi="Times New Roman" w:cs="Times New Roman"/>
          <w:sz w:val="32"/>
          <w:szCs w:val="32"/>
        </w:rPr>
        <w:t>групповых</w:t>
      </w:r>
      <w:proofErr w:type="gramEnd"/>
      <w:r w:rsidRPr="00535A7F">
        <w:rPr>
          <w:rFonts w:ascii="Times New Roman" w:hAnsi="Times New Roman" w:cs="Times New Roman"/>
          <w:sz w:val="32"/>
          <w:szCs w:val="32"/>
        </w:rPr>
        <w:t>. </w:t>
      </w:r>
    </w:p>
    <w:p w:rsidR="00535A7F" w:rsidRPr="00535A7F" w:rsidRDefault="00535A7F" w:rsidP="00535A7F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lastRenderedPageBreak/>
        <w:t xml:space="preserve">После войны Григорий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продолжал службу в военно-воздушных силах. 26 октября 1955 года </w:t>
      </w:r>
      <w:r w:rsidRPr="00535A7F">
        <w:rPr>
          <w:rFonts w:ascii="Times New Roman" w:hAnsi="Times New Roman" w:cs="Times New Roman"/>
          <w:b/>
          <w:bCs/>
          <w:sz w:val="32"/>
          <w:szCs w:val="32"/>
        </w:rPr>
        <w:t>награждён орденом Красной Звезды</w:t>
      </w:r>
      <w:r w:rsidRPr="00535A7F">
        <w:rPr>
          <w:rFonts w:ascii="Times New Roman" w:hAnsi="Times New Roman" w:cs="Times New Roman"/>
          <w:sz w:val="32"/>
          <w:szCs w:val="32"/>
        </w:rPr>
        <w:t xml:space="preserve">, 14 августа 1957 года  -  </w:t>
      </w:r>
      <w:r w:rsidRPr="00535A7F">
        <w:rPr>
          <w:rFonts w:ascii="Times New Roman" w:hAnsi="Times New Roman" w:cs="Times New Roman"/>
          <w:b/>
          <w:bCs/>
          <w:sz w:val="32"/>
          <w:szCs w:val="32"/>
        </w:rPr>
        <w:t xml:space="preserve">четвёртым орденом Красного Знамени. </w:t>
      </w:r>
      <w:r w:rsidRPr="00535A7F">
        <w:rPr>
          <w:rFonts w:ascii="Times New Roman" w:hAnsi="Times New Roman" w:cs="Times New Roman"/>
          <w:sz w:val="32"/>
          <w:szCs w:val="32"/>
        </w:rPr>
        <w:t xml:space="preserve">Генерал – майор Г.А.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в 1959 году был уволен в запас. В 1961 году поступил на факультет журналистики МГУ. Жил в Москве, с 1980 года в – Жуковском Московской области. 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 xml:space="preserve"> </w:t>
      </w:r>
      <w:r w:rsidRPr="00535A7F">
        <w:rPr>
          <w:rFonts w:ascii="Times New Roman" w:hAnsi="Times New Roman" w:cs="Times New Roman"/>
          <w:sz w:val="32"/>
          <w:szCs w:val="32"/>
        </w:rPr>
        <w:tab/>
        <w:t xml:space="preserve">18 мая 1979 года Постановлением бюро райкома КПСС и райисполкома от 10 мая 1979 года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Речкалову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Г. А. присвоено звание Почётного гражданина 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Крыловского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района. </w:t>
      </w:r>
    </w:p>
    <w:p w:rsidR="00535A7F" w:rsidRPr="00535A7F" w:rsidRDefault="00535A7F" w:rsidP="00535A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b/>
          <w:bCs/>
          <w:sz w:val="32"/>
          <w:szCs w:val="32"/>
        </w:rPr>
        <w:t xml:space="preserve">Умер Григорий Андреевич 20 декабря 1990 года. </w:t>
      </w:r>
      <w:r w:rsidRPr="00535A7F">
        <w:rPr>
          <w:rFonts w:ascii="Times New Roman" w:hAnsi="Times New Roman" w:cs="Times New Roman"/>
          <w:sz w:val="32"/>
          <w:szCs w:val="32"/>
        </w:rPr>
        <w:t xml:space="preserve">Похоронен рядом с матерью на кладбище посёлка Бобровский Свердловской области. </w:t>
      </w:r>
    </w:p>
    <w:p w:rsidR="00535A7F" w:rsidRPr="00535A7F" w:rsidRDefault="00535A7F" w:rsidP="00535A7F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 xml:space="preserve">В наградных листах  отсутствуют  три воздушные победы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Речкалова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, одержанные им в 1941 году (в связи с утратой документов 55 –го истребительного авиаполка за тот период). Тем не менее, эти победы отражены в документах 20-й смешанной авиадивизии, что даёт полное основание включить в боевой счёт лётчика. </w:t>
      </w:r>
    </w:p>
    <w:p w:rsidR="00535A7F" w:rsidRPr="00535A7F" w:rsidRDefault="00535A7F" w:rsidP="00535A7F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 xml:space="preserve">Известно, что Григорий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был верным помощником прославленного советского лётчика А.И.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Покрышкина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. Существует так же мнение и о том, что отношения между ними были натянутыми. Многие полагали, что причины кроются в их воздушном соперничестве. Так это или нет, но со временем стало казаться, что натянутые отношения между двумя летчиками, которые привели к серьезному конфликту, были связаны с их личными счетами сбитых самолетов. Данные предположения нашли подтверждение и у родственников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Речкалова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, в частности об этом говорила его жена Анфиса и дочь Любовь. </w:t>
      </w:r>
    </w:p>
    <w:p w:rsidR="00535A7F" w:rsidRPr="00535A7F" w:rsidRDefault="00535A7F" w:rsidP="00535A7F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 xml:space="preserve">По словам дочери прославленного аса, уже по окончании Великой Отечественной войны Григорий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, работая с документами ЦАМО, нашел 3 </w:t>
      </w:r>
      <w:proofErr w:type="gramStart"/>
      <w:r w:rsidRPr="00535A7F">
        <w:rPr>
          <w:rFonts w:ascii="Times New Roman" w:hAnsi="Times New Roman" w:cs="Times New Roman"/>
          <w:sz w:val="32"/>
          <w:szCs w:val="32"/>
        </w:rPr>
        <w:t>своих</w:t>
      </w:r>
      <w:proofErr w:type="gramEnd"/>
      <w:r w:rsidRPr="00535A7F">
        <w:rPr>
          <w:rFonts w:ascii="Times New Roman" w:hAnsi="Times New Roman" w:cs="Times New Roman"/>
          <w:sz w:val="32"/>
          <w:szCs w:val="32"/>
        </w:rPr>
        <w:t xml:space="preserve"> сбитых в 1941 году самолета на счету Александра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Покрышкина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. Узнав об этом, он, скорее всего, позвонил своему непосредственному военному начальнику и высказал все, что о нем думает. Реакция Александра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Покрышкина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не заставила себя долго ждать, после данного разговора про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Речкалова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забыли, а доступ к архивам ЦАМО для него был закрыт. Даже другой советский ас Георгий</w:t>
      </w:r>
      <w:proofErr w:type="gramStart"/>
      <w:r w:rsidRPr="00535A7F">
        <w:rPr>
          <w:rFonts w:ascii="Times New Roman" w:hAnsi="Times New Roman" w:cs="Times New Roman"/>
          <w:sz w:val="32"/>
          <w:szCs w:val="32"/>
        </w:rPr>
        <w:t xml:space="preserve"> Г</w:t>
      </w:r>
      <w:proofErr w:type="gramEnd"/>
      <w:r w:rsidRPr="00535A7F">
        <w:rPr>
          <w:rFonts w:ascii="Times New Roman" w:hAnsi="Times New Roman" w:cs="Times New Roman"/>
          <w:sz w:val="32"/>
          <w:szCs w:val="32"/>
        </w:rPr>
        <w:t xml:space="preserve">олубев, бывший ведомым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Покрышкина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и друживший во время войны с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Речкаловым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в своей </w:t>
      </w:r>
      <w:r w:rsidRPr="00535A7F">
        <w:rPr>
          <w:rFonts w:ascii="Times New Roman" w:hAnsi="Times New Roman" w:cs="Times New Roman"/>
          <w:sz w:val="32"/>
          <w:szCs w:val="32"/>
        </w:rPr>
        <w:lastRenderedPageBreak/>
        <w:t xml:space="preserve">книге «В паре с сотым» практически ничего не пишет о своем друге времен войны, строя все повествование вокруг личности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Покрышкина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. По словам </w:t>
      </w:r>
      <w:proofErr w:type="gramStart"/>
      <w:r w:rsidRPr="00535A7F">
        <w:rPr>
          <w:rFonts w:ascii="Times New Roman" w:hAnsi="Times New Roman" w:cs="Times New Roman"/>
          <w:sz w:val="32"/>
          <w:szCs w:val="32"/>
        </w:rPr>
        <w:t>родных</w:t>
      </w:r>
      <w:proofErr w:type="gramEnd"/>
      <w:r w:rsidRPr="00535A7F">
        <w:rPr>
          <w:rFonts w:ascii="Times New Roman" w:hAnsi="Times New Roman" w:cs="Times New Roman"/>
          <w:sz w:val="32"/>
          <w:szCs w:val="32"/>
        </w:rPr>
        <w:t xml:space="preserve"> Григория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Речкалова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, своего мнения по поводу того, что 3 сбитых им самолета были приписаны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Покрышкину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>, он придерживался до самой своей смерти в 1990 году. </w:t>
      </w:r>
    </w:p>
    <w:p w:rsidR="00535A7F" w:rsidRPr="00535A7F" w:rsidRDefault="00535A7F" w:rsidP="00535A7F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35A7F">
        <w:rPr>
          <w:rFonts w:ascii="Times New Roman" w:hAnsi="Times New Roman" w:cs="Times New Roman"/>
          <w:sz w:val="32"/>
          <w:szCs w:val="32"/>
        </w:rPr>
        <w:t xml:space="preserve">Уже через много лет после завершения войны у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Гpигоpия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Речкалова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спросили, что же он больше всего ценил в своем истребителе P-39Q «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Airacobra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», на которой он одержал такое количество побед: мощь огневого залпа, скорость, надежность мотора, обзор из кабины? На этот вопрос </w:t>
      </w:r>
      <w:proofErr w:type="spellStart"/>
      <w:r w:rsidRPr="00535A7F">
        <w:rPr>
          <w:rFonts w:ascii="Times New Roman" w:hAnsi="Times New Roman" w:cs="Times New Roman"/>
          <w:sz w:val="32"/>
          <w:szCs w:val="32"/>
        </w:rPr>
        <w:t>Речкалов</w:t>
      </w:r>
      <w:proofErr w:type="spellEnd"/>
      <w:r w:rsidRPr="00535A7F">
        <w:rPr>
          <w:rFonts w:ascii="Times New Roman" w:hAnsi="Times New Roman" w:cs="Times New Roman"/>
          <w:sz w:val="32"/>
          <w:szCs w:val="32"/>
        </w:rPr>
        <w:t xml:space="preserve"> отметил, что все перечисленное, конечно же, играло свою роль и эти достоинства важны, но самым главным на его взгляд в американском истребителе было… радио. По его словам, на «Кобре» была отличная, редкая по тем временам радиосвязь. Благодаря </w:t>
      </w:r>
      <w:proofErr w:type="gramStart"/>
      <w:r w:rsidRPr="00535A7F">
        <w:rPr>
          <w:rFonts w:ascii="Times New Roman" w:hAnsi="Times New Roman" w:cs="Times New Roman"/>
          <w:sz w:val="32"/>
          <w:szCs w:val="32"/>
        </w:rPr>
        <w:t>ей</w:t>
      </w:r>
      <w:proofErr w:type="gramEnd"/>
      <w:r w:rsidRPr="00535A7F">
        <w:rPr>
          <w:rFonts w:ascii="Times New Roman" w:hAnsi="Times New Roman" w:cs="Times New Roman"/>
          <w:sz w:val="32"/>
          <w:szCs w:val="32"/>
        </w:rPr>
        <w:t xml:space="preserve"> пилоты в группе могли общаться между собой, словно по телефону. Кто что видел в воздухе – сразу сообщал, поэтому никаких неожиданностей во время совершения боевых вылетов не было.</w:t>
      </w:r>
    </w:p>
    <w:sectPr w:rsidR="00535A7F" w:rsidRPr="00535A7F" w:rsidSect="00535A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5A7F"/>
    <w:rsid w:val="00070F82"/>
    <w:rsid w:val="001B1A42"/>
    <w:rsid w:val="00535A7F"/>
    <w:rsid w:val="005D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A7F"/>
    <w:rPr>
      <w:color w:val="0000FF" w:themeColor="hyperlink"/>
      <w:u w:val="single"/>
    </w:rPr>
  </w:style>
  <w:style w:type="paragraph" w:styleId="a4">
    <w:name w:val="No Spacing"/>
    <w:uiPriority w:val="1"/>
    <w:qFormat/>
    <w:rsid w:val="00535A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pwar.ru/his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1032</Words>
  <Characters>5889</Characters>
  <Application>Microsoft Office Word</Application>
  <DocSecurity>0</DocSecurity>
  <Lines>49</Lines>
  <Paragraphs>13</Paragraphs>
  <ScaleCrop>false</ScaleCrop>
  <Company>Microsoft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ККК-Еленка</dc:creator>
  <cp:lastModifiedBy>ККК-Еленка</cp:lastModifiedBy>
  <cp:revision>1</cp:revision>
  <dcterms:created xsi:type="dcterms:W3CDTF">2019-04-09T23:45:00Z</dcterms:created>
  <dcterms:modified xsi:type="dcterms:W3CDTF">2019-04-09T23:52:00Z</dcterms:modified>
</cp:coreProperties>
</file>