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0E" w:rsidRPr="00CE73FD" w:rsidRDefault="00C11B0E" w:rsidP="00C11B0E">
      <w:pPr>
        <w:keepNext/>
        <w:keepLines/>
        <w:autoSpaceDE/>
        <w:autoSpaceDN/>
        <w:adjustRightInd/>
        <w:jc w:val="center"/>
        <w:outlineLvl w:val="1"/>
        <w:rPr>
          <w:rFonts w:eastAsia="Arial Unicode MS"/>
          <w:sz w:val="32"/>
          <w:szCs w:val="20"/>
        </w:rPr>
      </w:pPr>
    </w:p>
    <w:p w:rsidR="00E50134" w:rsidRPr="00F966ED" w:rsidRDefault="00C11B0E" w:rsidP="00F966ED">
      <w:pPr>
        <w:keepNext/>
        <w:keepLines/>
        <w:autoSpaceDE/>
        <w:autoSpaceDN/>
        <w:adjustRightInd/>
        <w:jc w:val="center"/>
        <w:outlineLvl w:val="0"/>
        <w:rPr>
          <w:rFonts w:eastAsia="Arial Unicode MS"/>
          <w:b/>
          <w:sz w:val="36"/>
          <w:szCs w:val="20"/>
          <w:lang w:val="en-US"/>
        </w:rPr>
      </w:pPr>
      <w:r w:rsidRPr="00CE73FD">
        <w:rPr>
          <w:rFonts w:eastAsia="Arial Unicode MS"/>
          <w:b/>
          <w:sz w:val="40"/>
          <w:szCs w:val="40"/>
        </w:rPr>
        <w:t>ТРАДИЦИОННАЯ КУЛЬТУРА КУБАНСКОГО КАЗАЧЕСТВА</w:t>
      </w:r>
    </w:p>
    <w:p w:rsidR="004D3F44" w:rsidRDefault="004D3F44" w:rsidP="004D3F44">
      <w:pPr>
        <w:suppressAutoHyphens/>
        <w:autoSpaceDE/>
        <w:autoSpaceDN/>
        <w:adjustRightInd/>
        <w:rPr>
          <w:b/>
          <w:sz w:val="28"/>
          <w:szCs w:val="28"/>
        </w:rPr>
      </w:pPr>
    </w:p>
    <w:p w:rsidR="005B363B" w:rsidRPr="00C07DF8" w:rsidRDefault="005B363B" w:rsidP="004D3F44">
      <w:pPr>
        <w:suppressAutoHyphens/>
        <w:autoSpaceDE/>
        <w:autoSpaceDN/>
        <w:adjustRightInd/>
        <w:ind w:left="4248" w:firstLine="708"/>
        <w:rPr>
          <w:b/>
          <w:sz w:val="28"/>
          <w:szCs w:val="28"/>
          <w:lang w:eastAsia="ar-SA"/>
        </w:rPr>
      </w:pPr>
      <w:r w:rsidRPr="00C07DF8">
        <w:rPr>
          <w:b/>
          <w:sz w:val="28"/>
          <w:szCs w:val="28"/>
        </w:rPr>
        <w:t>Тематическое планирование.</w:t>
      </w:r>
      <w:r w:rsidRPr="00C07DF8">
        <w:rPr>
          <w:b/>
          <w:sz w:val="28"/>
          <w:szCs w:val="28"/>
        </w:rPr>
        <w:tab/>
      </w:r>
    </w:p>
    <w:p w:rsidR="005B363B" w:rsidRDefault="005B363B" w:rsidP="005B5AD4">
      <w:pPr>
        <w:autoSpaceDE/>
        <w:autoSpaceDN/>
        <w:adjustRightInd/>
        <w:jc w:val="center"/>
      </w:pPr>
    </w:p>
    <w:p w:rsidR="005B5AD4" w:rsidRDefault="005B5AD4" w:rsidP="00E50134">
      <w:pPr>
        <w:autoSpaceDE/>
        <w:autoSpaceDN/>
        <w:adjustRightInd/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07DF8">
        <w:rPr>
          <w:b/>
          <w:sz w:val="28"/>
          <w:szCs w:val="28"/>
        </w:rPr>
        <w:t xml:space="preserve">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7000"/>
        <w:gridCol w:w="1702"/>
        <w:gridCol w:w="6095"/>
      </w:tblGrid>
      <w:tr w:rsidR="004D3F44" w:rsidRPr="00C07DF8" w:rsidTr="004D3F44">
        <w:trPr>
          <w:trHeight w:val="820"/>
        </w:trPr>
        <w:tc>
          <w:tcPr>
            <w:tcW w:w="479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№</w:t>
            </w:r>
          </w:p>
        </w:tc>
        <w:tc>
          <w:tcPr>
            <w:tcW w:w="7000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07DF8">
              <w:rPr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095" w:type="dxa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4D3F44" w:rsidRPr="00C07DF8" w:rsidTr="004D3F44">
        <w:tc>
          <w:tcPr>
            <w:tcW w:w="479" w:type="dxa"/>
          </w:tcPr>
          <w:p w:rsidR="004D3F44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0" w:type="dxa"/>
          </w:tcPr>
          <w:p w:rsidR="004D3F44" w:rsidRPr="00CE73FD" w:rsidRDefault="004D3F44" w:rsidP="00473F68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07DF8">
              <w:rPr>
                <w:b/>
                <w:sz w:val="28"/>
                <w:szCs w:val="28"/>
              </w:rPr>
              <w:t>Народы, языки, культуры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E73FD">
              <w:rPr>
                <w:b/>
                <w:sz w:val="28"/>
                <w:szCs w:val="28"/>
              </w:rPr>
              <w:t xml:space="preserve">Становление </w:t>
            </w:r>
            <w:r>
              <w:rPr>
                <w:b/>
                <w:sz w:val="28"/>
                <w:szCs w:val="28"/>
              </w:rPr>
              <w:t xml:space="preserve">кубанского </w:t>
            </w:r>
            <w:r w:rsidRPr="00CE73FD">
              <w:rPr>
                <w:b/>
                <w:sz w:val="28"/>
                <w:szCs w:val="28"/>
              </w:rPr>
              <w:t>казачества как народа.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Народы, языки и культуры России и Кубани.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r w:rsidRPr="00D44CAB">
                <w:rPr>
                  <w:rStyle w:val="a4"/>
                  <w:sz w:val="28"/>
                  <w:szCs w:val="28"/>
                </w:rPr>
                <w:t>https://infourok.ru//</w:t>
              </w:r>
            </w:hyperlink>
          </w:p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E73FD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E73FD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 xml:space="preserve">кубанского </w:t>
            </w:r>
            <w:r w:rsidRPr="00CE73FD">
              <w:rPr>
                <w:sz w:val="28"/>
                <w:szCs w:val="28"/>
              </w:rPr>
              <w:t>казачества как народа.</w:t>
            </w:r>
          </w:p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05DDD">
              <w:rPr>
                <w:sz w:val="28"/>
                <w:szCs w:val="28"/>
              </w:rPr>
              <w:t>Традиционная культура кубанского казачества.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Pr="00D44CA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D44CAB">
                <w:rPr>
                  <w:rStyle w:val="a4"/>
                  <w:sz w:val="28"/>
                  <w:szCs w:val="28"/>
                </w:rPr>
                <w:t>:</w:t>
              </w:r>
              <w:r w:rsidRPr="00D44CAB">
                <w:rPr>
                  <w:rStyle w:val="a4"/>
                  <w:sz w:val="28"/>
                  <w:szCs w:val="28"/>
                  <w:lang w:val="en-US"/>
                </w:rPr>
                <w:t>//infourok.ru//</w:t>
              </w:r>
            </w:hyperlink>
          </w:p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0" w:type="dxa"/>
          </w:tcPr>
          <w:p w:rsidR="004D3F44" w:rsidRPr="002762EB" w:rsidRDefault="004D3F44" w:rsidP="00473F68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Духовные  ценности кубанских казаков.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2762EB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Православие в жизни казаков. Правила поведения в храме. Посещение храма.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0" w:history="1">
              <w:r w:rsidRPr="00D44CAB">
                <w:rPr>
                  <w:rStyle w:val="a4"/>
                  <w:sz w:val="28"/>
                  <w:szCs w:val="28"/>
                </w:rPr>
                <w:t>https://infourok.ru/prezentaciya-po-osnovam-pravoslavnoy-kulturi-pravila-povedeniya-v-hrame-2220808.html</w:t>
              </w:r>
            </w:hyperlink>
          </w:p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205DDD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 заповеди.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1" w:history="1">
              <w:r w:rsidRPr="00D44CAB">
                <w:rPr>
                  <w:rStyle w:val="a4"/>
                  <w:sz w:val="28"/>
                  <w:szCs w:val="28"/>
                </w:rPr>
                <w:t>https://ppt4web.ru/literatura/zapovedi-kazakov.html</w:t>
              </w:r>
            </w:hyperlink>
          </w:p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2" w:history="1">
              <w:r w:rsidRPr="00D44CAB">
                <w:rPr>
                  <w:rStyle w:val="a4"/>
                  <w:sz w:val="28"/>
                  <w:szCs w:val="28"/>
                </w:rPr>
                <w:t>https://nsportal.ru/shkola/vneklassnaya-rabota/library/2013/04/11/zapovedi-kazakov-0</w:t>
              </w:r>
            </w:hyperlink>
          </w:p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 доблесть.</w:t>
            </w:r>
          </w:p>
        </w:tc>
        <w:tc>
          <w:tcPr>
            <w:tcW w:w="1702" w:type="dxa"/>
            <w:vAlign w:val="center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3" w:history="1">
              <w:r w:rsidRPr="00D44CAB">
                <w:rPr>
                  <w:rStyle w:val="a4"/>
                  <w:sz w:val="28"/>
                  <w:szCs w:val="28"/>
                </w:rPr>
                <w:t>https://kopilkaurokov.ru/prochee/prochee/vidieopriezientatsiia-kazach-ia-dobliest</w:t>
              </w:r>
            </w:hyperlink>
          </w:p>
          <w:p w:rsidR="004D3F44" w:rsidRP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Поминовения казаков Кубанского казачьего войска.</w:t>
            </w:r>
          </w:p>
        </w:tc>
        <w:tc>
          <w:tcPr>
            <w:tcW w:w="1702" w:type="dxa"/>
            <w:vAlign w:val="center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4D42BA" w:rsidRDefault="004D42BA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4" w:history="1">
              <w:r w:rsidRPr="00D44CAB">
                <w:rPr>
                  <w:rStyle w:val="a4"/>
                  <w:sz w:val="28"/>
                  <w:szCs w:val="28"/>
                </w:rPr>
                <w:t>https://infourok.ru/prezentaciya-po-ikk-na-temu-pominoveniya-kazakov-kkv-3918326.html</w:t>
              </w:r>
            </w:hyperlink>
          </w:p>
          <w:p w:rsidR="004D42BA" w:rsidRPr="004D42BA" w:rsidRDefault="004D42BA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b/>
                <w:sz w:val="28"/>
                <w:szCs w:val="28"/>
              </w:rPr>
              <w:t>Кубанское казачество: устройство общества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 xml:space="preserve">Войско.              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4D42BA" w:rsidRDefault="004D42BA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5" w:history="1">
              <w:r w:rsidRPr="00D44CAB">
                <w:rPr>
                  <w:rStyle w:val="a4"/>
                  <w:sz w:val="28"/>
                  <w:szCs w:val="28"/>
                </w:rPr>
                <w:t>https://vseuroki.pro/doc/prezentaciya-kubanskoe-</w:t>
              </w:r>
              <w:r w:rsidRPr="00D44CAB">
                <w:rPr>
                  <w:rStyle w:val="a4"/>
                  <w:sz w:val="28"/>
                  <w:szCs w:val="28"/>
                </w:rPr>
                <w:lastRenderedPageBreak/>
                <w:t>kazache-voysko.html</w:t>
              </w:r>
            </w:hyperlink>
          </w:p>
          <w:p w:rsidR="004D42BA" w:rsidRPr="004D42BA" w:rsidRDefault="004D42BA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Община.</w:t>
            </w:r>
            <w:r>
              <w:rPr>
                <w:sz w:val="28"/>
                <w:szCs w:val="28"/>
              </w:rPr>
              <w:t xml:space="preserve"> Курень. Станица. Казачий круг.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Pr="004D42BA" w:rsidRDefault="004D42BA" w:rsidP="004D42BA">
            <w:pPr>
              <w:autoSpaceDE/>
              <w:autoSpaceDN/>
              <w:adjustRightInd/>
              <w:rPr>
                <w:sz w:val="28"/>
                <w:szCs w:val="28"/>
              </w:rPr>
            </w:pPr>
            <w:hyperlink r:id="rId16" w:history="1">
              <w:r w:rsidRPr="00D44CA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D44CAB">
                <w:rPr>
                  <w:rStyle w:val="a4"/>
                  <w:sz w:val="28"/>
                  <w:szCs w:val="28"/>
                </w:rPr>
                <w:t>://</w:t>
              </w:r>
              <w:r w:rsidRPr="00D44CAB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D44CA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44CAB">
                <w:rPr>
                  <w:rStyle w:val="a4"/>
                  <w:sz w:val="28"/>
                  <w:szCs w:val="28"/>
                  <w:lang w:val="en-US"/>
                </w:rPr>
                <w:t>myshared</w:t>
              </w:r>
              <w:proofErr w:type="spellEnd"/>
              <w:r w:rsidRPr="00D44CA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44CA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Pr="00D44CAB">
                <w:rPr>
                  <w:rStyle w:val="a4"/>
                  <w:sz w:val="28"/>
                  <w:szCs w:val="28"/>
                </w:rPr>
                <w:t>/</w:t>
              </w:r>
              <w:r w:rsidRPr="00D44CAB">
                <w:rPr>
                  <w:rStyle w:val="a4"/>
                  <w:sz w:val="28"/>
                  <w:szCs w:val="28"/>
                  <w:lang w:val="en-US"/>
                </w:rPr>
                <w:t>slide</w:t>
              </w:r>
              <w:r w:rsidRPr="00D44CAB">
                <w:rPr>
                  <w:rStyle w:val="a4"/>
                  <w:sz w:val="28"/>
                  <w:szCs w:val="28"/>
                </w:rPr>
                <w:t>/899537/</w:t>
              </w:r>
            </w:hyperlink>
          </w:p>
          <w:p w:rsidR="004D42BA" w:rsidRPr="004D42BA" w:rsidRDefault="004D42BA" w:rsidP="004D42BA">
            <w:pPr>
              <w:autoSpaceDE/>
              <w:autoSpaceDN/>
              <w:adjustRightInd/>
              <w:rPr>
                <w:sz w:val="28"/>
                <w:szCs w:val="28"/>
              </w:rPr>
            </w:pPr>
            <w:hyperlink r:id="rId17" w:history="1">
              <w:r w:rsidRPr="00D44CAB">
                <w:rPr>
                  <w:rStyle w:val="a4"/>
                  <w:sz w:val="28"/>
                  <w:szCs w:val="28"/>
                </w:rPr>
                <w:t>https://infourok.ru/</w:t>
              </w:r>
            </w:hyperlink>
            <w:r w:rsidRPr="004D42BA">
              <w:rPr>
                <w:sz w:val="28"/>
                <w:szCs w:val="28"/>
              </w:rPr>
              <w:t xml:space="preserve"> </w:t>
            </w:r>
          </w:p>
          <w:p w:rsidR="004D42BA" w:rsidRPr="004D42BA" w:rsidRDefault="004D42BA" w:rsidP="004D42BA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 с</w:t>
            </w:r>
            <w:r w:rsidRPr="00C07DF8">
              <w:rPr>
                <w:sz w:val="28"/>
                <w:szCs w:val="28"/>
              </w:rPr>
              <w:t xml:space="preserve">емья.                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8" w:history="1">
              <w:r w:rsidRPr="00D44CAB">
                <w:rPr>
                  <w:rStyle w:val="a4"/>
                  <w:sz w:val="28"/>
                  <w:szCs w:val="28"/>
                </w:rPr>
                <w:t>https://ppt4web.ru/tradicii-i-byt-kazachejj-semi.html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19" w:history="1">
              <w:r w:rsidRPr="00D44CAB">
                <w:rPr>
                  <w:rStyle w:val="a4"/>
                  <w:sz w:val="28"/>
                  <w:szCs w:val="28"/>
                </w:rPr>
                <w:t>https://multiurok.ru/files/priezientatsiia-kazach-ia-siem-ia.html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0" w:type="dxa"/>
          </w:tcPr>
          <w:p w:rsidR="004D3F44" w:rsidRPr="002762EB" w:rsidRDefault="004D3F44" w:rsidP="00473F68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Традиции. Неписаные казачьи законы.</w:t>
            </w:r>
          </w:p>
        </w:tc>
        <w:tc>
          <w:tcPr>
            <w:tcW w:w="1702" w:type="dxa"/>
            <w:vAlign w:val="center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2762EB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Уважительное отношение к старшим.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0" w:history="1">
              <w:r w:rsidRPr="00D44CAB">
                <w:rPr>
                  <w:rStyle w:val="a4"/>
                  <w:sz w:val="28"/>
                  <w:szCs w:val="28"/>
                </w:rPr>
                <w:t>https://multiurok.ru/files/priezientatsiia-otnoshieniie-k-starshim.html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1" w:history="1">
              <w:r w:rsidRPr="00D44CAB">
                <w:rPr>
                  <w:rStyle w:val="a4"/>
                  <w:sz w:val="28"/>
                  <w:szCs w:val="28"/>
                </w:rPr>
                <w:t>https://infourok.ru/prezentaciya-kazachestvo-bit-tradicii-i-obichai-2023103.html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Почитание гостя. Гостевой этикет.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2" w:history="1">
              <w:r w:rsidRPr="00D44CAB">
                <w:rPr>
                  <w:rStyle w:val="a4"/>
                  <w:sz w:val="28"/>
                  <w:szCs w:val="28"/>
                </w:rPr>
                <w:t>https://infourok.ru/prezentaciya-po-kulture-obscheniya-gostevoy-etiket-2965450.html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205DDD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женщине (матери, сестре, жене).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3" w:history="1">
              <w:r w:rsidRPr="00D44CAB">
                <w:rPr>
                  <w:rStyle w:val="a4"/>
                  <w:sz w:val="28"/>
                  <w:szCs w:val="28"/>
                </w:rPr>
                <w:t>https://nsportal.ru/shkola/sotsialnaya-pedagogika/library/2016/01/12/traditsii-byt-i-uklad-kubanskoy-semi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Default="004D3F44" w:rsidP="008A2690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 и товарищество.</w:t>
            </w:r>
          </w:p>
        </w:tc>
        <w:tc>
          <w:tcPr>
            <w:tcW w:w="1702" w:type="dxa"/>
            <w:vAlign w:val="center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4" w:history="1">
              <w:r w:rsidRPr="00D44CAB">
                <w:rPr>
                  <w:rStyle w:val="a4"/>
                  <w:sz w:val="28"/>
                  <w:szCs w:val="28"/>
                </w:rPr>
                <w:t>https://infourok.ru/material.html?mid=32609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Кубанское казачество: традиционная </w:t>
            </w:r>
            <w:r w:rsidRPr="00C07DF8">
              <w:rPr>
                <w:b/>
                <w:sz w:val="28"/>
                <w:szCs w:val="28"/>
              </w:rPr>
              <w:t>культура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 xml:space="preserve">Традиционный    костюм.              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5" w:history="1">
              <w:r w:rsidRPr="00D44CAB">
                <w:rPr>
                  <w:rStyle w:val="a4"/>
                  <w:sz w:val="28"/>
                  <w:szCs w:val="28"/>
                </w:rPr>
                <w:t>https://ppt4web.ru/mkhk/odezhda-kubanskikh-kazakov.html</w:t>
              </w:r>
            </w:hyperlink>
          </w:p>
          <w:p w:rsidR="00E50134" w:rsidRPr="00E50134" w:rsidRDefault="00E5013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 xml:space="preserve">Жилище.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6" w:history="1">
              <w:r w:rsidRPr="00D44CAB">
                <w:rPr>
                  <w:rStyle w:val="a4"/>
                  <w:sz w:val="28"/>
                  <w:szCs w:val="28"/>
                </w:rPr>
                <w:t>https://infourok.ru/prezentaciya-zhilische-kazakov-</w:t>
              </w:r>
              <w:r w:rsidRPr="00D44CAB">
                <w:rPr>
                  <w:rStyle w:val="a4"/>
                  <w:sz w:val="28"/>
                  <w:szCs w:val="28"/>
                </w:rPr>
                <w:lastRenderedPageBreak/>
                <w:t>na-kubani-1789118.html</w:t>
              </w:r>
            </w:hyperlink>
          </w:p>
          <w:p w:rsidR="0029103C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29103C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 п</w:t>
            </w:r>
            <w:r w:rsidRPr="00C07DF8">
              <w:rPr>
                <w:sz w:val="28"/>
                <w:szCs w:val="28"/>
              </w:rPr>
              <w:t xml:space="preserve">ища.             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hyperlink r:id="rId27" w:history="1">
              <w:r w:rsidRPr="00D44CAB">
                <w:rPr>
                  <w:rStyle w:val="a4"/>
                  <w:sz w:val="28"/>
                  <w:szCs w:val="28"/>
                </w:rPr>
                <w:t>http://5geografiya.net/kazaki/Kazachestvo/014-Kazachja-pischa.html</w:t>
              </w:r>
            </w:hyperlink>
          </w:p>
          <w:p w:rsid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hyperlink r:id="rId28" w:history="1">
              <w:r w:rsidRPr="00D44CAB">
                <w:rPr>
                  <w:rStyle w:val="a4"/>
                  <w:sz w:val="28"/>
                  <w:szCs w:val="28"/>
                  <w:lang w:val="en-US"/>
                </w:rPr>
                <w:t>https://kopilkaurokov.ru/vneurochka/presentacii/kazach_ia_kukhnia_eto_kak_kazach_ia_piesnia</w:t>
              </w:r>
            </w:hyperlink>
          </w:p>
          <w:p w:rsidR="0029103C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29103C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29103C" w:rsidRDefault="004D3F44" w:rsidP="00473F68">
            <w:pPr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Язык.</w:t>
            </w:r>
            <w:r>
              <w:rPr>
                <w:sz w:val="28"/>
                <w:szCs w:val="28"/>
              </w:rPr>
              <w:t xml:space="preserve"> Разговорная речь.</w:t>
            </w:r>
            <w:r w:rsidRPr="00C07DF8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29" w:history="1">
              <w:r w:rsidRPr="00D44CAB">
                <w:rPr>
                  <w:rStyle w:val="a4"/>
                  <w:sz w:val="28"/>
                  <w:szCs w:val="28"/>
                </w:rPr>
                <w:t>https://infourok.ru/prezentaciya-razgovornaya-rech-3676014.html</w:t>
              </w:r>
            </w:hyperlink>
          </w:p>
          <w:p w:rsidR="0029103C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 кубанского казачества.</w:t>
            </w:r>
            <w:r w:rsidRPr="00C07DF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30" w:history="1">
              <w:r w:rsidRPr="00D44CAB">
                <w:rPr>
                  <w:rStyle w:val="a4"/>
                  <w:sz w:val="28"/>
                  <w:szCs w:val="28"/>
                </w:rPr>
                <w:t>https://infourok.ru/prezentaciya-kazachiy-folklor-1047677.html</w:t>
              </w:r>
            </w:hyperlink>
          </w:p>
          <w:p w:rsidR="0029103C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0" w:type="dxa"/>
          </w:tcPr>
          <w:p w:rsidR="004D3F44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b/>
                <w:sz w:val="28"/>
                <w:szCs w:val="28"/>
              </w:rPr>
              <w:t>Занятия кубанских казаков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2" w:type="dxa"/>
            <w:vAlign w:val="center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Воинская служба.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31" w:history="1">
              <w:r w:rsidRPr="00D44CAB">
                <w:rPr>
                  <w:rStyle w:val="a4"/>
                  <w:sz w:val="28"/>
                  <w:szCs w:val="28"/>
                </w:rPr>
                <w:t>https://kopilkaurokov.ru/voinskaia_slava_kazakov_priezientatsiia</w:t>
              </w:r>
            </w:hyperlink>
          </w:p>
          <w:p w:rsidR="0029103C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 казаков.</w:t>
            </w:r>
            <w:r w:rsidRPr="00C07DF8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Default="0029103C" w:rsidP="0029103C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hyperlink r:id="rId32" w:history="1">
              <w:r w:rsidRPr="00D44CAB">
                <w:rPr>
                  <w:rStyle w:val="a4"/>
                  <w:sz w:val="28"/>
                  <w:szCs w:val="28"/>
                </w:rPr>
                <w:t>https://videouroki.net</w:t>
              </w:r>
            </w:hyperlink>
          </w:p>
          <w:p w:rsidR="0029103C" w:rsidRPr="0029103C" w:rsidRDefault="0029103C" w:rsidP="0029103C">
            <w:pPr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отдыха у казаков.</w:t>
            </w:r>
            <w:r w:rsidRPr="00C07D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F44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hyperlink r:id="rId33" w:history="1">
              <w:r w:rsidRPr="00D44CAB">
                <w:rPr>
                  <w:rStyle w:val="a4"/>
                  <w:sz w:val="28"/>
                  <w:szCs w:val="28"/>
                </w:rPr>
                <w:t>https://multiurok.ru/files/prezentatsiia-po-teme-byt-i-khoziaistvennyi-uklad.html</w:t>
              </w:r>
            </w:hyperlink>
          </w:p>
          <w:p w:rsidR="0029103C" w:rsidRPr="0029103C" w:rsidRDefault="0029103C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Итоговые  занятия.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F44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D3F44" w:rsidRPr="00C07DF8" w:rsidTr="004D3F44">
        <w:tc>
          <w:tcPr>
            <w:tcW w:w="479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00" w:type="dxa"/>
          </w:tcPr>
          <w:p w:rsidR="004D3F44" w:rsidRPr="00C07DF8" w:rsidRDefault="004D3F44" w:rsidP="00473F68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Итого часов:</w:t>
            </w:r>
          </w:p>
        </w:tc>
        <w:tc>
          <w:tcPr>
            <w:tcW w:w="1702" w:type="dxa"/>
            <w:vAlign w:val="center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07DF8"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4D3F44" w:rsidRPr="00C07DF8" w:rsidRDefault="004D3F44" w:rsidP="00473F6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E50134" w:rsidRDefault="00E50134" w:rsidP="005B5AD4">
      <w:pPr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50134" w:rsidRDefault="00E50134" w:rsidP="005B5AD4">
      <w:pPr>
        <w:autoSpaceDE/>
        <w:autoSpaceDN/>
        <w:adjustRightInd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E50134" w:rsidSect="00E50134">
      <w:headerReference w:type="default" r:id="rId34"/>
      <w:pgSz w:w="16838" w:h="11906" w:orient="landscape"/>
      <w:pgMar w:top="567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A2" w:rsidRDefault="00B00AA2" w:rsidP="00FE5A94">
      <w:r>
        <w:separator/>
      </w:r>
    </w:p>
  </w:endnote>
  <w:endnote w:type="continuationSeparator" w:id="0">
    <w:p w:rsidR="00B00AA2" w:rsidRDefault="00B00AA2" w:rsidP="00FE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A2" w:rsidRDefault="00B00AA2" w:rsidP="00FE5A94">
      <w:r>
        <w:separator/>
      </w:r>
    </w:p>
  </w:footnote>
  <w:footnote w:type="continuationSeparator" w:id="0">
    <w:p w:rsidR="00B00AA2" w:rsidRDefault="00B00AA2" w:rsidP="00FE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612144"/>
      <w:docPartObj>
        <w:docPartGallery w:val="Page Numbers (Top of Page)"/>
        <w:docPartUnique/>
      </w:docPartObj>
    </w:sdtPr>
    <w:sdtContent>
      <w:p w:rsidR="004D3F44" w:rsidRDefault="004D3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ED">
          <w:rPr>
            <w:noProof/>
          </w:rPr>
          <w:t>2</w:t>
        </w:r>
        <w:r>
          <w:fldChar w:fldCharType="end"/>
        </w:r>
      </w:p>
    </w:sdtContent>
  </w:sdt>
  <w:p w:rsidR="004D3F44" w:rsidRDefault="004D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F7A"/>
    <w:multiLevelType w:val="hybridMultilevel"/>
    <w:tmpl w:val="24D42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E2B84"/>
    <w:multiLevelType w:val="hybridMultilevel"/>
    <w:tmpl w:val="4AFC3D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D60A70"/>
    <w:multiLevelType w:val="hybridMultilevel"/>
    <w:tmpl w:val="1CA419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5125F0"/>
    <w:multiLevelType w:val="hybridMultilevel"/>
    <w:tmpl w:val="3AA8B472"/>
    <w:lvl w:ilvl="0" w:tplc="5A32BBD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ED697A"/>
    <w:multiLevelType w:val="hybridMultilevel"/>
    <w:tmpl w:val="3AB2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D4"/>
    <w:rsid w:val="00036431"/>
    <w:rsid w:val="000407BD"/>
    <w:rsid w:val="00057334"/>
    <w:rsid w:val="001919AA"/>
    <w:rsid w:val="0029103C"/>
    <w:rsid w:val="003D6B3B"/>
    <w:rsid w:val="003F42FA"/>
    <w:rsid w:val="004673EE"/>
    <w:rsid w:val="00473F68"/>
    <w:rsid w:val="004A034D"/>
    <w:rsid w:val="004B2D64"/>
    <w:rsid w:val="004D3F44"/>
    <w:rsid w:val="004D42BA"/>
    <w:rsid w:val="00523960"/>
    <w:rsid w:val="005B363B"/>
    <w:rsid w:val="005B5AD4"/>
    <w:rsid w:val="00614360"/>
    <w:rsid w:val="006B48A7"/>
    <w:rsid w:val="007A58B5"/>
    <w:rsid w:val="007A6C58"/>
    <w:rsid w:val="008577A1"/>
    <w:rsid w:val="008600C8"/>
    <w:rsid w:val="00891790"/>
    <w:rsid w:val="008A2690"/>
    <w:rsid w:val="008B64B4"/>
    <w:rsid w:val="009246B8"/>
    <w:rsid w:val="00950D2A"/>
    <w:rsid w:val="009621DE"/>
    <w:rsid w:val="009F26C2"/>
    <w:rsid w:val="00A058F8"/>
    <w:rsid w:val="00A71A30"/>
    <w:rsid w:val="00A80726"/>
    <w:rsid w:val="00AC1A61"/>
    <w:rsid w:val="00B00AA2"/>
    <w:rsid w:val="00B74EF4"/>
    <w:rsid w:val="00B97D5C"/>
    <w:rsid w:val="00C11B0E"/>
    <w:rsid w:val="00C1356F"/>
    <w:rsid w:val="00C210A0"/>
    <w:rsid w:val="00D35319"/>
    <w:rsid w:val="00D94E8E"/>
    <w:rsid w:val="00DC427F"/>
    <w:rsid w:val="00E50134"/>
    <w:rsid w:val="00F26395"/>
    <w:rsid w:val="00F347A1"/>
    <w:rsid w:val="00F3772A"/>
    <w:rsid w:val="00F966ED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3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43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23960"/>
  </w:style>
  <w:style w:type="paragraph" w:styleId="a5">
    <w:name w:val="header"/>
    <w:basedOn w:val="a"/>
    <w:link w:val="a6"/>
    <w:uiPriority w:val="99"/>
    <w:unhideWhenUsed/>
    <w:rsid w:val="00FE5A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5A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3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43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23960"/>
  </w:style>
  <w:style w:type="paragraph" w:styleId="a5">
    <w:name w:val="header"/>
    <w:basedOn w:val="a"/>
    <w:link w:val="a6"/>
    <w:uiPriority w:val="99"/>
    <w:unhideWhenUsed/>
    <w:rsid w:val="00FE5A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5A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/" TargetMode="External"/><Relationship Id="rId13" Type="http://schemas.openxmlformats.org/officeDocument/2006/relationships/hyperlink" Target="https://kopilkaurokov.ru/prochee/prochee/vidieopriezientatsiia-kazach-ia-dobliest" TargetMode="External"/><Relationship Id="rId18" Type="http://schemas.openxmlformats.org/officeDocument/2006/relationships/hyperlink" Target="https://ppt4web.ru/tradicii-i-byt-kazachejj-semi.html" TargetMode="External"/><Relationship Id="rId26" Type="http://schemas.openxmlformats.org/officeDocument/2006/relationships/hyperlink" Target="https://infourok.ru/prezentaciya-zhilische-kazakov-na-kubani-178911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kazachestvo-bit-tradicii-i-obichai-2023103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sportal.ru/shkola/vneklassnaya-rabota/library/2013/04/11/zapovedi-kazakov-0" TargetMode="External"/><Relationship Id="rId17" Type="http://schemas.openxmlformats.org/officeDocument/2006/relationships/hyperlink" Target="https://infourok.ru/prezentaciya-po-izobrazitelnomu-iskusstvu-na-temu-kazachiy-kuren-klass-2490720.html" TargetMode="External"/><Relationship Id="rId25" Type="http://schemas.openxmlformats.org/officeDocument/2006/relationships/hyperlink" Target="https://ppt4web.ru/mkhk/odezhda-kubanskikh-kazakov.html" TargetMode="External"/><Relationship Id="rId33" Type="http://schemas.openxmlformats.org/officeDocument/2006/relationships/hyperlink" Target="https://multiurok.ru/files/prezentatsiia-po-teme-byt-i-khoziaistvennyi-ukla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hared.ru/slide/899537/" TargetMode="External"/><Relationship Id="rId20" Type="http://schemas.openxmlformats.org/officeDocument/2006/relationships/hyperlink" Target="https://multiurok.ru/files/priezientatsiia-otnoshieniie-k-starshim.html" TargetMode="External"/><Relationship Id="rId29" Type="http://schemas.openxmlformats.org/officeDocument/2006/relationships/hyperlink" Target="https://infourok.ru/prezentaciya-razgovornaya-rech-367601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pt4web.ru/literatura/zapovedi-kazakov.html" TargetMode="External"/><Relationship Id="rId24" Type="http://schemas.openxmlformats.org/officeDocument/2006/relationships/hyperlink" Target="https://infourok.ru/material.html?mid=32609" TargetMode="External"/><Relationship Id="rId32" Type="http://schemas.openxmlformats.org/officeDocument/2006/relationships/hyperlink" Target="https://videouroki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uroki.pro/doc/prezentaciya-kubanskoe-kazache-voysko.html" TargetMode="External"/><Relationship Id="rId23" Type="http://schemas.openxmlformats.org/officeDocument/2006/relationships/hyperlink" Target="https://nsportal.ru/shkola/sotsialnaya-pedagogika/library/2016/01/12/traditsii-byt-i-uklad-kubanskoy-semi" TargetMode="External"/><Relationship Id="rId28" Type="http://schemas.openxmlformats.org/officeDocument/2006/relationships/hyperlink" Target="https://kopilkaurokov.ru/vneurochka/presentacii/kazach_ia_kukhnia_eto_kak_kazach_ia_piesni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urok.ru/prezentaciya-po-osnovam-pravoslavnoy-kulturi-pravila-povedeniya-v-hrame-2220808.html" TargetMode="External"/><Relationship Id="rId19" Type="http://schemas.openxmlformats.org/officeDocument/2006/relationships/hyperlink" Target="https://multiurok.ru/files/priezientatsiia-kazach-ia-siem-ia.html" TargetMode="External"/><Relationship Id="rId31" Type="http://schemas.openxmlformats.org/officeDocument/2006/relationships/hyperlink" Target="https://kopilkaurokov.ru/voinskaia_slava_kazakov_priezientatsi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/" TargetMode="External"/><Relationship Id="rId14" Type="http://schemas.openxmlformats.org/officeDocument/2006/relationships/hyperlink" Target="https://infourok.ru/prezentaciya-po-ikk-na-temu-pominoveniya-kazakov-kkv-3918326.html" TargetMode="External"/><Relationship Id="rId22" Type="http://schemas.openxmlformats.org/officeDocument/2006/relationships/hyperlink" Target="https://infourok.ru/prezentaciya-po-kulture-obscheniya-gostevoy-etiket-2965450.html" TargetMode="External"/><Relationship Id="rId27" Type="http://schemas.openxmlformats.org/officeDocument/2006/relationships/hyperlink" Target="http://5geografiya.net/kazaki/Kazachestvo/014-Kazachja-pischa.html" TargetMode="External"/><Relationship Id="rId30" Type="http://schemas.openxmlformats.org/officeDocument/2006/relationships/hyperlink" Target="https://infourok.ru/prezentaciya-kazachiy-folklor-1047677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admin</cp:lastModifiedBy>
  <cp:revision>8</cp:revision>
  <cp:lastPrinted>2020-09-16T08:43:00Z</cp:lastPrinted>
  <dcterms:created xsi:type="dcterms:W3CDTF">2017-09-05T14:14:00Z</dcterms:created>
  <dcterms:modified xsi:type="dcterms:W3CDTF">2021-01-12T07:18:00Z</dcterms:modified>
</cp:coreProperties>
</file>