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C5" w:rsidRDefault="009D4BC5" w:rsidP="009D4B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9D4BC5" w:rsidRDefault="009D4BC5" w:rsidP="009D4B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9D4BC5" w:rsidRDefault="009D4BC5" w:rsidP="009D4B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9D4BC5" w:rsidRDefault="009D4BC5" w:rsidP="009D4BC5">
      <w:pPr>
        <w:ind w:firstLine="709"/>
        <w:jc w:val="center"/>
        <w:rPr>
          <w:sz w:val="22"/>
          <w:szCs w:val="22"/>
        </w:rPr>
      </w:pPr>
    </w:p>
    <w:p w:rsidR="009D4BC5" w:rsidRDefault="009D4BC5" w:rsidP="009D4BC5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9D4BC5" w:rsidRPr="000A6DDD" w:rsidRDefault="009D4BC5" w:rsidP="000A6DDD">
      <w:pPr>
        <w:spacing w:line="276" w:lineRule="auto"/>
        <w:rPr>
          <w:b/>
          <w:sz w:val="28"/>
          <w:szCs w:val="28"/>
        </w:rPr>
      </w:pPr>
      <w:r w:rsidRPr="000A6DDD">
        <w:rPr>
          <w:sz w:val="28"/>
          <w:szCs w:val="28"/>
        </w:rPr>
        <w:t>18.10. 2018</w:t>
      </w:r>
      <w:r w:rsidRPr="000A6DDD">
        <w:rPr>
          <w:sz w:val="28"/>
          <w:szCs w:val="28"/>
        </w:rPr>
        <w:t xml:space="preserve">                                                                                               №     </w:t>
      </w:r>
      <w:r w:rsidRPr="000A6DDD">
        <w:rPr>
          <w:sz w:val="28"/>
          <w:szCs w:val="28"/>
        </w:rPr>
        <w:t xml:space="preserve">   </w:t>
      </w:r>
      <w:r w:rsidRPr="000A6DDD">
        <w:rPr>
          <w:sz w:val="28"/>
          <w:szCs w:val="28"/>
        </w:rPr>
        <w:t xml:space="preserve"> -</w:t>
      </w:r>
      <w:proofErr w:type="gramStart"/>
      <w:r w:rsidRPr="000A6DDD">
        <w:rPr>
          <w:sz w:val="28"/>
          <w:szCs w:val="28"/>
        </w:rPr>
        <w:t>П</w:t>
      </w:r>
      <w:proofErr w:type="gramEnd"/>
      <w:r w:rsidRPr="000A6DDD">
        <w:rPr>
          <w:sz w:val="28"/>
          <w:szCs w:val="28"/>
        </w:rPr>
        <w:t xml:space="preserve"> </w:t>
      </w:r>
    </w:p>
    <w:p w:rsidR="009D4BC5" w:rsidRPr="000A6DDD" w:rsidRDefault="009D4BC5" w:rsidP="000A6DDD">
      <w:pPr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0A6DDD">
        <w:rPr>
          <w:sz w:val="28"/>
          <w:szCs w:val="28"/>
        </w:rPr>
        <w:t>ст-ца</w:t>
      </w:r>
      <w:proofErr w:type="spellEnd"/>
      <w:r w:rsidRPr="000A6DDD">
        <w:rPr>
          <w:sz w:val="28"/>
          <w:szCs w:val="28"/>
        </w:rPr>
        <w:t xml:space="preserve"> Крыловская</w:t>
      </w:r>
    </w:p>
    <w:p w:rsidR="009D4BC5" w:rsidRDefault="009D4BC5" w:rsidP="000A6DDD">
      <w:pPr>
        <w:spacing w:line="276" w:lineRule="auto"/>
        <w:rPr>
          <w:sz w:val="28"/>
          <w:szCs w:val="28"/>
        </w:rPr>
      </w:pPr>
    </w:p>
    <w:p w:rsidR="000A6DDD" w:rsidRPr="000A6DDD" w:rsidRDefault="000A6DDD" w:rsidP="000A6DDD">
      <w:pPr>
        <w:spacing w:line="276" w:lineRule="auto"/>
        <w:rPr>
          <w:sz w:val="28"/>
          <w:szCs w:val="28"/>
        </w:rPr>
      </w:pPr>
    </w:p>
    <w:p w:rsidR="009D4BC5" w:rsidRPr="000A6DDD" w:rsidRDefault="009D4BC5" w:rsidP="000A6DDD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  <w:r w:rsidRPr="000A6DDD">
        <w:rPr>
          <w:b/>
          <w:sz w:val="28"/>
          <w:szCs w:val="28"/>
        </w:rPr>
        <w:t xml:space="preserve">«О </w:t>
      </w:r>
      <w:r w:rsidRPr="000A6DDD">
        <w:rPr>
          <w:b/>
          <w:sz w:val="28"/>
          <w:szCs w:val="28"/>
        </w:rPr>
        <w:t>проведении мероприятий в рамках празднования Дня народного единства»</w:t>
      </w:r>
    </w:p>
    <w:p w:rsidR="009D4BC5" w:rsidRPr="000A6DDD" w:rsidRDefault="009D4BC5" w:rsidP="000A6DDD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</w:p>
    <w:p w:rsidR="000A6DDD" w:rsidRPr="000A6DDD" w:rsidRDefault="000A6DDD" w:rsidP="000A6DDD">
      <w:pPr>
        <w:tabs>
          <w:tab w:val="left" w:pos="340"/>
        </w:tabs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ab/>
      </w:r>
      <w:r w:rsidR="009D4BC5" w:rsidRPr="000A6DDD">
        <w:rPr>
          <w:sz w:val="28"/>
          <w:szCs w:val="28"/>
        </w:rPr>
        <w:t xml:space="preserve">На основании приказа </w:t>
      </w:r>
      <w:r w:rsidR="009D4BC5" w:rsidRPr="000A6DDD">
        <w:rPr>
          <w:sz w:val="28"/>
          <w:szCs w:val="28"/>
        </w:rPr>
        <w:t xml:space="preserve">министерства </w:t>
      </w:r>
      <w:r w:rsidR="009D4BC5" w:rsidRPr="000A6DDD">
        <w:rPr>
          <w:sz w:val="28"/>
          <w:szCs w:val="28"/>
        </w:rPr>
        <w:t xml:space="preserve">образования № </w:t>
      </w:r>
      <w:r w:rsidR="009D4BC5" w:rsidRPr="000A6DDD">
        <w:rPr>
          <w:sz w:val="28"/>
          <w:szCs w:val="28"/>
        </w:rPr>
        <w:t>47-13-21006/18</w:t>
      </w:r>
      <w:r w:rsidR="009D4BC5" w:rsidRPr="000A6DDD">
        <w:rPr>
          <w:sz w:val="28"/>
          <w:szCs w:val="28"/>
        </w:rPr>
        <w:t xml:space="preserve"> от </w:t>
      </w:r>
      <w:r w:rsidR="009D4BC5" w:rsidRPr="000A6DDD">
        <w:rPr>
          <w:sz w:val="28"/>
          <w:szCs w:val="28"/>
        </w:rPr>
        <w:t>18.10.2018</w:t>
      </w:r>
      <w:r w:rsidR="009D4BC5" w:rsidRPr="000A6DDD">
        <w:rPr>
          <w:sz w:val="28"/>
          <w:szCs w:val="28"/>
        </w:rPr>
        <w:t xml:space="preserve"> года </w:t>
      </w:r>
      <w:r w:rsidRPr="000A6DDD">
        <w:rPr>
          <w:b/>
          <w:sz w:val="28"/>
          <w:szCs w:val="28"/>
        </w:rPr>
        <w:t>«О проведении мероприятий в рамках празднования Дня народного единства»</w:t>
      </w:r>
      <w:r w:rsidRPr="000A6DDD">
        <w:rPr>
          <w:b/>
          <w:sz w:val="28"/>
          <w:szCs w:val="28"/>
        </w:rPr>
        <w:t>, в</w:t>
      </w:r>
      <w:r w:rsidRPr="000A6DDD">
        <w:rPr>
          <w:color w:val="000000"/>
          <w:sz w:val="28"/>
          <w:szCs w:val="28"/>
          <w:lang w:bidi="ru-RU"/>
        </w:rPr>
        <w:t xml:space="preserve"> </w:t>
      </w:r>
      <w:r w:rsidRPr="000A6DDD">
        <w:rPr>
          <w:color w:val="000000"/>
          <w:sz w:val="28"/>
          <w:szCs w:val="28"/>
          <w:lang w:bidi="ru-RU"/>
        </w:rPr>
        <w:t xml:space="preserve">целях формирования гражданственности и патриотического самосознания подрастающего поколения, воспитания у школьников уважения к истории и культуре своего провести в </w:t>
      </w:r>
      <w:r>
        <w:rPr>
          <w:color w:val="000000"/>
          <w:sz w:val="28"/>
          <w:szCs w:val="28"/>
          <w:lang w:bidi="ru-RU"/>
        </w:rPr>
        <w:t>МБОУ СОШ №1</w:t>
      </w:r>
      <w:r w:rsidRPr="000A6DDD">
        <w:rPr>
          <w:color w:val="000000"/>
          <w:sz w:val="28"/>
          <w:szCs w:val="28"/>
          <w:lang w:bidi="ru-RU"/>
        </w:rPr>
        <w:t xml:space="preserve"> мероприятия, посвященные празднованию Дня народного единства (4 ноября)</w:t>
      </w:r>
    </w:p>
    <w:p w:rsidR="009D4BC5" w:rsidRPr="000A6DDD" w:rsidRDefault="009D4BC5" w:rsidP="000A6DDD">
      <w:pPr>
        <w:tabs>
          <w:tab w:val="left" w:pos="340"/>
        </w:tabs>
        <w:spacing w:line="276" w:lineRule="auto"/>
        <w:jc w:val="both"/>
        <w:rPr>
          <w:b/>
          <w:sz w:val="28"/>
          <w:szCs w:val="28"/>
        </w:rPr>
      </w:pPr>
      <w:r w:rsidRPr="000A6DDD">
        <w:rPr>
          <w:b/>
          <w:sz w:val="28"/>
          <w:szCs w:val="28"/>
        </w:rPr>
        <w:t>ПРИКАЗЫВАЮ:</w:t>
      </w:r>
    </w:p>
    <w:p w:rsidR="009D4BC5" w:rsidRPr="000A6DDD" w:rsidRDefault="009D4BC5" w:rsidP="000A6DDD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 xml:space="preserve">ЗДВР </w:t>
      </w:r>
      <w:r w:rsidR="000A6DDD" w:rsidRPr="000A6DDD">
        <w:rPr>
          <w:sz w:val="28"/>
          <w:szCs w:val="28"/>
        </w:rPr>
        <w:t xml:space="preserve">Тимошенко Л.В. </w:t>
      </w:r>
      <w:r w:rsidRPr="000A6DDD">
        <w:rPr>
          <w:sz w:val="28"/>
          <w:szCs w:val="28"/>
        </w:rPr>
        <w:t>.:</w:t>
      </w:r>
    </w:p>
    <w:p w:rsidR="009D4BC5" w:rsidRPr="000A6DDD" w:rsidRDefault="009D4BC5" w:rsidP="000A6DDD">
      <w:pPr>
        <w:pStyle w:val="a3"/>
        <w:numPr>
          <w:ilvl w:val="0"/>
          <w:numId w:val="2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 xml:space="preserve">организовать проведение </w:t>
      </w:r>
      <w:r w:rsidR="000A6DDD" w:rsidRPr="000A6DDD">
        <w:rPr>
          <w:sz w:val="28"/>
          <w:szCs w:val="28"/>
        </w:rPr>
        <w:t xml:space="preserve">мероприятий в рамках  празднования Дня народного единства  согласно методическим рекомендациям, </w:t>
      </w:r>
    </w:p>
    <w:p w:rsidR="009D4BC5" w:rsidRPr="000A6DDD" w:rsidRDefault="009D4BC5" w:rsidP="000A6DDD">
      <w:pPr>
        <w:pStyle w:val="a3"/>
        <w:numPr>
          <w:ilvl w:val="0"/>
          <w:numId w:val="2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 xml:space="preserve">определить </w:t>
      </w:r>
      <w:r w:rsidR="000A6DDD" w:rsidRPr="000A6DDD">
        <w:rPr>
          <w:sz w:val="28"/>
          <w:szCs w:val="28"/>
        </w:rPr>
        <w:t xml:space="preserve">вторник 6 ноября  единым днем для проведения классного часа в форме предложенной методическими рекомендациями ФГАОУ ДПО АПК и ППРО </w:t>
      </w:r>
      <w:r w:rsidRPr="000A6DDD">
        <w:rPr>
          <w:sz w:val="28"/>
          <w:szCs w:val="28"/>
        </w:rPr>
        <w:t xml:space="preserve"> для учащихся 1-11 классов</w:t>
      </w:r>
      <w:r w:rsidR="000A6DDD" w:rsidRPr="000A6DDD">
        <w:rPr>
          <w:sz w:val="28"/>
          <w:szCs w:val="28"/>
        </w:rPr>
        <w:t xml:space="preserve"> с записью на странице классного руководителя. </w:t>
      </w:r>
    </w:p>
    <w:p w:rsidR="009D4BC5" w:rsidRPr="000A6DDD" w:rsidRDefault="009D4BC5" w:rsidP="000A6DDD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 xml:space="preserve">Школьному библиотекарю </w:t>
      </w:r>
      <w:r w:rsidR="000A6DDD" w:rsidRPr="000A6DDD">
        <w:rPr>
          <w:sz w:val="28"/>
          <w:szCs w:val="28"/>
        </w:rPr>
        <w:t>Забияка Т.Я.</w:t>
      </w:r>
      <w:proofErr w:type="gramStart"/>
      <w:r w:rsidR="000A6DDD" w:rsidRPr="000A6DDD">
        <w:rPr>
          <w:sz w:val="28"/>
          <w:szCs w:val="28"/>
        </w:rPr>
        <w:t xml:space="preserve"> :</w:t>
      </w:r>
      <w:proofErr w:type="gramEnd"/>
    </w:p>
    <w:p w:rsidR="009D4BC5" w:rsidRPr="000A6DDD" w:rsidRDefault="009D4BC5" w:rsidP="000A6DDD">
      <w:pPr>
        <w:pStyle w:val="a3"/>
        <w:numPr>
          <w:ilvl w:val="0"/>
          <w:numId w:val="3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>оформить до</w:t>
      </w:r>
      <w:r w:rsidR="000A6DDD" w:rsidRPr="000A6DDD">
        <w:rPr>
          <w:sz w:val="28"/>
          <w:szCs w:val="28"/>
        </w:rPr>
        <w:t xml:space="preserve"> 06.11. 2018</w:t>
      </w:r>
      <w:r w:rsidRPr="000A6DDD">
        <w:rPr>
          <w:sz w:val="28"/>
          <w:szCs w:val="28"/>
        </w:rPr>
        <w:t xml:space="preserve"> года тематическую выставку и сформировать рекомендательные списки литературы в помощь педагогам по проведению урока.</w:t>
      </w:r>
    </w:p>
    <w:p w:rsidR="009D4BC5" w:rsidRDefault="000A6DDD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>Учителям физической культуры, тренерам провести спортивные мероприятия</w:t>
      </w:r>
      <w:proofErr w:type="gramStart"/>
      <w:r w:rsidRPr="000A6DDD">
        <w:rPr>
          <w:sz w:val="28"/>
          <w:szCs w:val="28"/>
        </w:rPr>
        <w:t xml:space="preserve"> ,</w:t>
      </w:r>
      <w:proofErr w:type="gramEnd"/>
      <w:r w:rsidRPr="000A6DDD">
        <w:rPr>
          <w:sz w:val="28"/>
          <w:szCs w:val="28"/>
        </w:rPr>
        <w:t xml:space="preserve"> приуроченные празднованию в рамках осенних каникул.</w:t>
      </w:r>
    </w:p>
    <w:p w:rsidR="000A6DDD" w:rsidRDefault="000A6DDD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Учителям истории  Ермоленко Алексею А. , Вихляй М.В., Ермоленко Александру А. в рамках проведения уроков провести беседы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способствующие формированию чувства гордости за страну , воспитанию уважения к ее истории. </w:t>
      </w:r>
    </w:p>
    <w:p w:rsidR="000A6DDD" w:rsidRPr="000A6DDD" w:rsidRDefault="000A6DDD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 руководителям вместе с детьми 1-11 классов поучаствовать в проекте «СОЗИДАЙ РОССИЯ»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который пройдет в форме </w:t>
      </w:r>
      <w:proofErr w:type="spellStart"/>
      <w:r>
        <w:rPr>
          <w:sz w:val="28"/>
          <w:szCs w:val="28"/>
        </w:rPr>
        <w:t>онлай</w:t>
      </w:r>
      <w:proofErr w:type="spellEnd"/>
      <w:r>
        <w:rPr>
          <w:sz w:val="28"/>
          <w:szCs w:val="28"/>
        </w:rPr>
        <w:t xml:space="preserve"> –уроков на странице в контакте «Созидай Россия» . </w:t>
      </w:r>
      <w:bookmarkStart w:id="0" w:name="_GoBack"/>
      <w:bookmarkEnd w:id="0"/>
    </w:p>
    <w:p w:rsidR="000A6DDD" w:rsidRPr="000A6DDD" w:rsidRDefault="000A6DDD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 xml:space="preserve">Контроль над исполнением приказа возложить на ЗДВР </w:t>
      </w:r>
      <w:r w:rsidRPr="000A6DDD">
        <w:rPr>
          <w:sz w:val="28"/>
          <w:szCs w:val="28"/>
        </w:rPr>
        <w:t xml:space="preserve">Тимошенко </w:t>
      </w:r>
      <w:r w:rsidRPr="000A6DDD">
        <w:rPr>
          <w:sz w:val="28"/>
          <w:szCs w:val="28"/>
        </w:rPr>
        <w:t xml:space="preserve">Л.В. </w:t>
      </w:r>
    </w:p>
    <w:p w:rsidR="009D4BC5" w:rsidRPr="000A6DDD" w:rsidRDefault="009D4BC5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>Приказ вступает в силу с момента подписания.</w:t>
      </w:r>
    </w:p>
    <w:p w:rsidR="009D4BC5" w:rsidRPr="000A6DDD" w:rsidRDefault="009D4BC5" w:rsidP="000A6DD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>Секретарю довести приказ до сведения под роспись.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3060"/>
      </w:tblGrid>
      <w:tr w:rsidR="009D4BC5" w:rsidRPr="000A6DDD" w:rsidTr="00AC0E31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DD" w:rsidRDefault="000A6DDD" w:rsidP="000A6D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D4BC5" w:rsidRPr="000A6DDD" w:rsidRDefault="009D4BC5" w:rsidP="000A6DDD">
            <w:pPr>
              <w:spacing w:line="276" w:lineRule="auto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BC5" w:rsidRPr="000A6DDD" w:rsidRDefault="009D4BC5" w:rsidP="000A6DD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М.В. </w:t>
            </w:r>
            <w:proofErr w:type="gramStart"/>
            <w:r w:rsidRPr="000A6DDD">
              <w:rPr>
                <w:sz w:val="28"/>
                <w:szCs w:val="28"/>
                <w:lang w:eastAsia="en-US"/>
              </w:rPr>
              <w:t>Вихляй</w:t>
            </w:r>
            <w:proofErr w:type="gramEnd"/>
          </w:p>
        </w:tc>
      </w:tr>
    </w:tbl>
    <w:p w:rsidR="009D4BC5" w:rsidRPr="000A6DDD" w:rsidRDefault="009D4BC5" w:rsidP="000A6DDD">
      <w:pPr>
        <w:spacing w:line="276" w:lineRule="auto"/>
        <w:jc w:val="both"/>
        <w:rPr>
          <w:sz w:val="28"/>
          <w:szCs w:val="28"/>
        </w:rPr>
      </w:pPr>
    </w:p>
    <w:p w:rsidR="009D4BC5" w:rsidRDefault="009D4BC5" w:rsidP="009D4BC5"/>
    <w:p w:rsidR="000B1DCD" w:rsidRDefault="000B1DCD"/>
    <w:sectPr w:rsidR="000B1DCD" w:rsidSect="000A6DD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ADA"/>
    <w:multiLevelType w:val="hybridMultilevel"/>
    <w:tmpl w:val="5130E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20EF5"/>
    <w:multiLevelType w:val="hybridMultilevel"/>
    <w:tmpl w:val="FB1E6F6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E770E44"/>
    <w:multiLevelType w:val="hybridMultilevel"/>
    <w:tmpl w:val="173001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72"/>
    <w:rsid w:val="000A6DDD"/>
    <w:rsid w:val="000B1DCD"/>
    <w:rsid w:val="00655B12"/>
    <w:rsid w:val="009D4BC5"/>
    <w:rsid w:val="00E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C5"/>
    <w:pPr>
      <w:ind w:left="720"/>
      <w:contextualSpacing/>
    </w:pPr>
  </w:style>
  <w:style w:type="paragraph" w:customStyle="1" w:styleId="1">
    <w:name w:val="Без интервала1"/>
    <w:rsid w:val="009D4B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0"/>
    <w:rsid w:val="000A6D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0A6DDD"/>
    <w:pPr>
      <w:widowControl w:val="0"/>
      <w:shd w:val="clear" w:color="auto" w:fill="FFFFFF"/>
      <w:spacing w:line="307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C5"/>
    <w:pPr>
      <w:ind w:left="720"/>
      <w:contextualSpacing/>
    </w:pPr>
  </w:style>
  <w:style w:type="paragraph" w:customStyle="1" w:styleId="1">
    <w:name w:val="Без интервала1"/>
    <w:rsid w:val="009D4B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0"/>
    <w:rsid w:val="000A6D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0A6DDD"/>
    <w:pPr>
      <w:widowControl w:val="0"/>
      <w:shd w:val="clear" w:color="auto" w:fill="FFFFFF"/>
      <w:spacing w:line="30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4285961813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2</cp:revision>
  <cp:lastPrinted>2018-10-25T06:59:00Z</cp:lastPrinted>
  <dcterms:created xsi:type="dcterms:W3CDTF">2035-12-09T02:11:00Z</dcterms:created>
  <dcterms:modified xsi:type="dcterms:W3CDTF">2018-10-25T07:03:00Z</dcterms:modified>
</cp:coreProperties>
</file>