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99" w:rsidRDefault="005C0F99" w:rsidP="005C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5C0F99">
        <w:rPr>
          <w:rFonts w:ascii="Times New Roman" w:hAnsi="Times New Roman" w:cs="Times New Roman"/>
          <w:sz w:val="28"/>
          <w:szCs w:val="28"/>
        </w:rPr>
        <w:t xml:space="preserve"> бю</w:t>
      </w:r>
      <w:r>
        <w:rPr>
          <w:rFonts w:ascii="Times New Roman" w:hAnsi="Times New Roman" w:cs="Times New Roman"/>
          <w:sz w:val="28"/>
          <w:szCs w:val="28"/>
        </w:rPr>
        <w:t>джетное</w:t>
      </w:r>
      <w:r w:rsidRPr="005C0F99">
        <w:rPr>
          <w:rFonts w:ascii="Times New Roman" w:hAnsi="Times New Roman" w:cs="Times New Roman"/>
          <w:sz w:val="28"/>
          <w:szCs w:val="28"/>
        </w:rPr>
        <w:t xml:space="preserve"> общео</w:t>
      </w:r>
      <w:r>
        <w:rPr>
          <w:rFonts w:ascii="Times New Roman" w:hAnsi="Times New Roman" w:cs="Times New Roman"/>
          <w:sz w:val="28"/>
          <w:szCs w:val="28"/>
        </w:rPr>
        <w:t>бразовательное учреждение</w:t>
      </w:r>
    </w:p>
    <w:p w:rsidR="005C0F99" w:rsidRPr="005C0F99" w:rsidRDefault="005C0F99" w:rsidP="005C0F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</w:t>
      </w:r>
      <w:r w:rsidRPr="005C0F99">
        <w:rPr>
          <w:rFonts w:ascii="Times New Roman" w:hAnsi="Times New Roman" w:cs="Times New Roman"/>
          <w:sz w:val="28"/>
          <w:szCs w:val="28"/>
        </w:rPr>
        <w:t xml:space="preserve"> общеобразовател</w:t>
      </w:r>
      <w:r>
        <w:rPr>
          <w:rFonts w:ascii="Times New Roman" w:hAnsi="Times New Roman" w:cs="Times New Roman"/>
          <w:sz w:val="28"/>
          <w:szCs w:val="28"/>
        </w:rPr>
        <w:t>ьная школа</w:t>
      </w:r>
      <w:r w:rsidRPr="005C0F99">
        <w:rPr>
          <w:rFonts w:ascii="Times New Roman" w:hAnsi="Times New Roman" w:cs="Times New Roman"/>
          <w:sz w:val="28"/>
          <w:szCs w:val="28"/>
        </w:rPr>
        <w:t xml:space="preserve"> №1 имени Чернявского Якова Михайловича станицы Крыловской муниципального образования Крыловский район</w:t>
      </w:r>
    </w:p>
    <w:p w:rsidR="00F438C2" w:rsidRDefault="00F438C2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C2" w:rsidRDefault="00F438C2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C2" w:rsidRDefault="00F438C2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C2" w:rsidRDefault="00F438C2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C2" w:rsidRDefault="00F438C2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C2" w:rsidRDefault="00F438C2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C2" w:rsidRDefault="00F438C2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F99" w:rsidRDefault="005C0F99" w:rsidP="005C0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</w:t>
      </w:r>
      <w:r w:rsidR="00456BB7" w:rsidRPr="000418B7">
        <w:rPr>
          <w:rFonts w:ascii="Times New Roman" w:hAnsi="Times New Roman" w:cs="Times New Roman"/>
          <w:b/>
          <w:sz w:val="28"/>
          <w:szCs w:val="28"/>
        </w:rPr>
        <w:t xml:space="preserve"> разработка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группового </w:t>
      </w:r>
    </w:p>
    <w:p w:rsidR="00456BB7" w:rsidRPr="000418B7" w:rsidRDefault="005C0F99" w:rsidP="005C0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практического занятия </w:t>
      </w:r>
    </w:p>
    <w:p w:rsidR="00456BB7" w:rsidRPr="000418B7" w:rsidRDefault="00456BB7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8B7">
        <w:rPr>
          <w:rFonts w:ascii="Times New Roman" w:hAnsi="Times New Roman" w:cs="Times New Roman"/>
          <w:b/>
          <w:sz w:val="28"/>
          <w:szCs w:val="28"/>
        </w:rPr>
        <w:t>«</w:t>
      </w:r>
      <w:r w:rsidR="005934AC">
        <w:rPr>
          <w:rFonts w:ascii="Times New Roman" w:hAnsi="Times New Roman" w:cs="Times New Roman"/>
          <w:b/>
          <w:sz w:val="28"/>
          <w:szCs w:val="28"/>
        </w:rPr>
        <w:t xml:space="preserve">Школьному буллингу </w:t>
      </w:r>
      <w:r w:rsidR="00F438C2">
        <w:rPr>
          <w:rFonts w:ascii="Times New Roman" w:hAnsi="Times New Roman" w:cs="Times New Roman"/>
          <w:b/>
          <w:sz w:val="28"/>
          <w:szCs w:val="28"/>
        </w:rPr>
        <w:t>НЕТ!</w:t>
      </w:r>
      <w:r w:rsidRPr="000418B7">
        <w:rPr>
          <w:rFonts w:ascii="Times New Roman" w:hAnsi="Times New Roman" w:cs="Times New Roman"/>
          <w:b/>
          <w:sz w:val="28"/>
          <w:szCs w:val="28"/>
        </w:rPr>
        <w:t>».</w:t>
      </w:r>
    </w:p>
    <w:p w:rsidR="00F438C2" w:rsidRDefault="00F438C2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C2" w:rsidRDefault="00F438C2" w:rsidP="00F438C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160" w:rsidRDefault="003F3160" w:rsidP="00F438C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160" w:rsidRDefault="003F3160" w:rsidP="00F438C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38C2" w:rsidRDefault="00F438C2" w:rsidP="00F438C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38C2" w:rsidRPr="005C0F99" w:rsidRDefault="005C0F99" w:rsidP="00F438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F438C2" w:rsidRPr="005C0F99">
        <w:rPr>
          <w:rFonts w:ascii="Times New Roman" w:hAnsi="Times New Roman" w:cs="Times New Roman"/>
          <w:sz w:val="28"/>
          <w:szCs w:val="28"/>
        </w:rPr>
        <w:t>:</w:t>
      </w:r>
      <w:r w:rsidR="00F43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8C2" w:rsidRPr="005C0F99">
        <w:rPr>
          <w:rFonts w:ascii="Times New Roman" w:hAnsi="Times New Roman" w:cs="Times New Roman"/>
          <w:sz w:val="28"/>
          <w:szCs w:val="28"/>
        </w:rPr>
        <w:t>Гайдук Виктория Павловна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38C2" w:rsidRPr="005C0F99" w:rsidRDefault="005C0F99" w:rsidP="005C0F9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№1, </w:t>
      </w:r>
      <w:r w:rsidR="00F438C2" w:rsidRPr="005C0F99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456BB7" w:rsidRPr="000418B7" w:rsidRDefault="00456BB7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BB7" w:rsidRPr="000418B7" w:rsidRDefault="00456BB7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BB7" w:rsidRPr="000418B7" w:rsidRDefault="00456BB7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BB7" w:rsidRPr="000418B7" w:rsidRDefault="00456BB7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BB7" w:rsidRPr="000418B7" w:rsidRDefault="00456BB7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BB7" w:rsidRPr="000418B7" w:rsidRDefault="00456BB7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BB7" w:rsidRPr="000418B7" w:rsidRDefault="00456BB7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BB7" w:rsidRPr="000418B7" w:rsidRDefault="00456BB7" w:rsidP="00314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D79" w:rsidRPr="000418B7" w:rsidRDefault="00582D79" w:rsidP="003149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BB7" w:rsidRPr="000418B7" w:rsidRDefault="00456BB7" w:rsidP="003149E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8B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456BB7" w:rsidRPr="000418B7" w:rsidRDefault="00C2534A" w:rsidP="003149E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56BB7" w:rsidRPr="000418B7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:rsidR="00597355" w:rsidRPr="000418B7" w:rsidRDefault="003E5EA6" w:rsidP="003149E1">
      <w:pPr>
        <w:pStyle w:val="a4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r w:rsidRPr="000418B7">
        <w:rPr>
          <w:b/>
          <w:sz w:val="28"/>
          <w:szCs w:val="28"/>
        </w:rPr>
        <w:t>Учитель:</w:t>
      </w:r>
      <w:r w:rsidRPr="000418B7">
        <w:rPr>
          <w:sz w:val="28"/>
          <w:szCs w:val="28"/>
        </w:rPr>
        <w:t xml:space="preserve"> </w:t>
      </w:r>
      <w:r w:rsidR="00456BB7" w:rsidRPr="000418B7">
        <w:rPr>
          <w:sz w:val="28"/>
          <w:szCs w:val="28"/>
        </w:rPr>
        <w:t>Здравствуйте, дорогие ребята! Рассаживайтесь полукругом на свободные места. Я рада видеть ваши лица, ваши улыбки, и думаю, что этот день принесет нам радость, общение друг с другом. Хорошего нам настроения и успехов!</w:t>
      </w:r>
      <w:r w:rsidR="00597355" w:rsidRPr="000418B7">
        <w:rPr>
          <w:rStyle w:val="a5"/>
          <w:b w:val="0"/>
          <w:sz w:val="28"/>
          <w:szCs w:val="28"/>
        </w:rPr>
        <w:t xml:space="preserve"> </w:t>
      </w:r>
    </w:p>
    <w:p w:rsidR="00597355" w:rsidRPr="000418B7" w:rsidRDefault="00597355" w:rsidP="003149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 xml:space="preserve">Прежде чем мы начнем наше занятие, давайте посмотрим видеоролик. </w:t>
      </w:r>
    </w:p>
    <w:p w:rsidR="00597355" w:rsidRPr="000418B7" w:rsidRDefault="00C2534A" w:rsidP="003149E1">
      <w:pPr>
        <w:spacing w:line="240" w:lineRule="auto"/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56BB7" w:rsidRPr="000418B7">
        <w:rPr>
          <w:rFonts w:ascii="Times New Roman" w:hAnsi="Times New Roman" w:cs="Times New Roman"/>
          <w:b/>
          <w:sz w:val="28"/>
          <w:szCs w:val="28"/>
        </w:rPr>
        <w:t xml:space="preserve"> Введение в тему занятия.</w:t>
      </w:r>
      <w:r w:rsidR="00597355" w:rsidRPr="000418B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6BB7" w:rsidRPr="000418B7" w:rsidRDefault="003E5EA6" w:rsidP="003149E1">
      <w:pPr>
        <w:spacing w:line="240" w:lineRule="auto"/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41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4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355" w:rsidRPr="000418B7">
        <w:rPr>
          <w:rStyle w:val="a5"/>
          <w:rFonts w:ascii="Times New Roman" w:hAnsi="Times New Roman" w:cs="Times New Roman"/>
          <w:b w:val="0"/>
          <w:sz w:val="28"/>
          <w:szCs w:val="28"/>
        </w:rPr>
        <w:t>Ребята, о чем этот видеоролик?   (ответы детей)</w:t>
      </w:r>
    </w:p>
    <w:p w:rsidR="00597355" w:rsidRPr="000418B7" w:rsidRDefault="00597355" w:rsidP="003149E1">
      <w:pPr>
        <w:spacing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418B7">
        <w:rPr>
          <w:rStyle w:val="a5"/>
          <w:rFonts w:ascii="Times New Roman" w:hAnsi="Times New Roman" w:cs="Times New Roman"/>
          <w:b w:val="0"/>
          <w:sz w:val="28"/>
          <w:szCs w:val="28"/>
        </w:rPr>
        <w:t>Да, мы все с</w:t>
      </w:r>
      <w:r w:rsidR="00B37B20" w:rsidRPr="000418B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18B7">
        <w:rPr>
          <w:rStyle w:val="a5"/>
          <w:rFonts w:ascii="Times New Roman" w:hAnsi="Times New Roman" w:cs="Times New Roman"/>
          <w:b w:val="0"/>
          <w:sz w:val="28"/>
          <w:szCs w:val="28"/>
        </w:rPr>
        <w:t>вами разные, и в каждом</w:t>
      </w:r>
      <w:r w:rsidR="00B37B20" w:rsidRPr="000418B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из нас есть что-то особенное и необыкновенное. </w:t>
      </w:r>
      <w:r w:rsidR="001D00B8" w:rsidRPr="000418B7">
        <w:rPr>
          <w:rStyle w:val="a5"/>
          <w:rFonts w:ascii="Times New Roman" w:hAnsi="Times New Roman" w:cs="Times New Roman"/>
          <w:b w:val="0"/>
          <w:sz w:val="28"/>
          <w:szCs w:val="28"/>
        </w:rPr>
        <w:t>Но при этом у каждого из нас есть что-то, что может нас объединять. Давайте проверим, чем мы похожи с помощью игры.</w:t>
      </w:r>
    </w:p>
    <w:p w:rsidR="001D00B8" w:rsidRPr="000418B7" w:rsidRDefault="001D00B8" w:rsidP="003149E1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18B7">
        <w:rPr>
          <w:b/>
          <w:bCs/>
          <w:color w:val="000000"/>
          <w:sz w:val="28"/>
          <w:szCs w:val="28"/>
        </w:rPr>
        <w:t>Игра «Чем мы похожи»</w:t>
      </w:r>
    </w:p>
    <w:p w:rsidR="00597355" w:rsidRPr="000418B7" w:rsidRDefault="001D00B8" w:rsidP="003149E1">
      <w:pPr>
        <w:pStyle w:val="a4"/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0418B7">
        <w:rPr>
          <w:i/>
          <w:color w:val="000000"/>
          <w:sz w:val="28"/>
          <w:szCs w:val="28"/>
        </w:rPr>
        <w:t>Ведущий приглашает в круг одного из участников на основе какого-либо реального сходства с собой. Например, одинаковый цвет волос, имя на одну и ту же бу</w:t>
      </w:r>
      <w:r w:rsidR="000418B7" w:rsidRPr="000418B7">
        <w:rPr>
          <w:i/>
          <w:color w:val="000000"/>
          <w:sz w:val="28"/>
          <w:szCs w:val="28"/>
        </w:rPr>
        <w:t>кву и др. Участник таким же спос</w:t>
      </w:r>
      <w:r w:rsidRPr="000418B7">
        <w:rPr>
          <w:i/>
          <w:color w:val="000000"/>
          <w:sz w:val="28"/>
          <w:szCs w:val="28"/>
        </w:rPr>
        <w:t>обом приглашает кого-то из о</w:t>
      </w:r>
      <w:r w:rsidR="000418B7" w:rsidRPr="000418B7">
        <w:rPr>
          <w:i/>
          <w:color w:val="000000"/>
          <w:sz w:val="28"/>
          <w:szCs w:val="28"/>
        </w:rPr>
        <w:t>дно</w:t>
      </w:r>
      <w:r w:rsidRPr="000418B7">
        <w:rPr>
          <w:i/>
          <w:color w:val="000000"/>
          <w:sz w:val="28"/>
          <w:szCs w:val="28"/>
        </w:rPr>
        <w:t>классников. Игра продолжается до тех пор, пока все не окажутся в кругу.</w:t>
      </w:r>
    </w:p>
    <w:p w:rsidR="00456BB7" w:rsidRPr="000418B7" w:rsidRDefault="003E5EA6" w:rsidP="003149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4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0B8" w:rsidRPr="000418B7">
        <w:rPr>
          <w:rFonts w:ascii="Times New Roman" w:hAnsi="Times New Roman" w:cs="Times New Roman"/>
          <w:sz w:val="28"/>
          <w:szCs w:val="28"/>
        </w:rPr>
        <w:t>Спасибо, ребята, присаживайтесь на свои места</w:t>
      </w:r>
      <w:r w:rsidR="006460AA" w:rsidRPr="000418B7">
        <w:rPr>
          <w:rFonts w:ascii="Times New Roman" w:hAnsi="Times New Roman" w:cs="Times New Roman"/>
          <w:sz w:val="28"/>
          <w:szCs w:val="28"/>
        </w:rPr>
        <w:t xml:space="preserve"> Молодцы, ребята, вот мы с вами и размялись, и узнали немного друг о друге. </w:t>
      </w:r>
      <w:r w:rsidR="00003253" w:rsidRPr="000418B7">
        <w:rPr>
          <w:rFonts w:ascii="Times New Roman" w:hAnsi="Times New Roman" w:cs="Times New Roman"/>
          <w:sz w:val="28"/>
          <w:szCs w:val="28"/>
        </w:rPr>
        <w:t xml:space="preserve"> Видите, мы все разные, но у нас есть что-то общее. Мы имеем общие черты характера или внешности, нам интересно дружить друг с другом.</w:t>
      </w:r>
    </w:p>
    <w:p w:rsidR="006460AA" w:rsidRPr="000418B7" w:rsidRDefault="006460AA" w:rsidP="003149E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56BB7" w:rsidRPr="000418B7" w:rsidRDefault="006460AA" w:rsidP="003149E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418B7">
        <w:rPr>
          <w:rFonts w:ascii="Times New Roman" w:hAnsi="Times New Roman" w:cs="Times New Roman"/>
          <w:b/>
          <w:sz w:val="28"/>
          <w:szCs w:val="28"/>
        </w:rPr>
        <w:t>3</w:t>
      </w:r>
      <w:r w:rsidR="00C2534A">
        <w:rPr>
          <w:rFonts w:ascii="Times New Roman" w:hAnsi="Times New Roman" w:cs="Times New Roman"/>
          <w:b/>
          <w:sz w:val="28"/>
          <w:szCs w:val="28"/>
        </w:rPr>
        <w:t>.</w:t>
      </w:r>
      <w:r w:rsidR="00456BB7" w:rsidRPr="000418B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30270" w:rsidRPr="000418B7" w:rsidRDefault="003E5EA6" w:rsidP="003149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4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0AA" w:rsidRPr="000418B7">
        <w:rPr>
          <w:rFonts w:ascii="Times New Roman" w:hAnsi="Times New Roman" w:cs="Times New Roman"/>
          <w:sz w:val="28"/>
          <w:szCs w:val="28"/>
        </w:rPr>
        <w:t xml:space="preserve">Сейчас я предлагаю вам посмотреть небольшой мультфильм про школьную жизнь. </w:t>
      </w:r>
    </w:p>
    <w:p w:rsidR="00430270" w:rsidRPr="00447B5F" w:rsidRDefault="00430270" w:rsidP="003149E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B5F">
        <w:rPr>
          <w:rFonts w:ascii="Times New Roman" w:hAnsi="Times New Roman" w:cs="Times New Roman"/>
          <w:i/>
          <w:sz w:val="28"/>
          <w:szCs w:val="28"/>
        </w:rPr>
        <w:t xml:space="preserve">Просмотр и обсуждение фильма «Травле - НЕТ!» </w:t>
      </w:r>
    </w:p>
    <w:p w:rsidR="00456BB7" w:rsidRPr="000418B7" w:rsidRDefault="003E5EA6" w:rsidP="003149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4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270" w:rsidRPr="000418B7">
        <w:rPr>
          <w:rFonts w:ascii="Times New Roman" w:hAnsi="Times New Roman" w:cs="Times New Roman"/>
          <w:sz w:val="28"/>
          <w:szCs w:val="28"/>
        </w:rPr>
        <w:t>О чем этот мультфильм?</w:t>
      </w:r>
    </w:p>
    <w:p w:rsidR="00430270" w:rsidRPr="000418B7" w:rsidRDefault="00430270" w:rsidP="003149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>- Как вели себя одноклассники по отношению к мальчику?</w:t>
      </w:r>
    </w:p>
    <w:p w:rsidR="00430270" w:rsidRPr="000418B7" w:rsidRDefault="00430270" w:rsidP="003149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>- А вы сталкивались с такими ситуациями в школе?</w:t>
      </w:r>
    </w:p>
    <w:p w:rsidR="003149E1" w:rsidRPr="000418B7" w:rsidRDefault="00430270" w:rsidP="003149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 xml:space="preserve">Когда в школе нет поддержки и сплоченности между одноклассниками, может возникнуть травля или по-другому - буллинг. </w:t>
      </w:r>
      <w:r w:rsidRPr="000418B7">
        <w:rPr>
          <w:rFonts w:ascii="Times New Roman" w:hAnsi="Times New Roman" w:cs="Times New Roman"/>
          <w:bCs/>
          <w:sz w:val="28"/>
          <w:szCs w:val="28"/>
        </w:rPr>
        <w:t xml:space="preserve">Что это такое? </w:t>
      </w:r>
    </w:p>
    <w:p w:rsidR="003E5EA6" w:rsidRPr="000418B7" w:rsidRDefault="003E5EA6" w:rsidP="003149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18B7">
        <w:rPr>
          <w:rFonts w:ascii="Times New Roman" w:hAnsi="Times New Roman" w:cs="Times New Roman"/>
          <w:bCs/>
          <w:i/>
          <w:sz w:val="28"/>
          <w:szCs w:val="28"/>
        </w:rPr>
        <w:t>(На доске появляются признаки буллинга)</w:t>
      </w:r>
    </w:p>
    <w:p w:rsidR="003149E1" w:rsidRPr="000418B7" w:rsidRDefault="00430270" w:rsidP="003149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8B7">
        <w:rPr>
          <w:rFonts w:ascii="Times New Roman" w:hAnsi="Times New Roman" w:cs="Times New Roman"/>
          <w:bCs/>
          <w:sz w:val="28"/>
          <w:szCs w:val="28"/>
        </w:rPr>
        <w:lastRenderedPageBreak/>
        <w:t>Буллинг – это когда один или несколько учеников регулярно обижают одноклассника:</w:t>
      </w:r>
    </w:p>
    <w:p w:rsidR="003149E1" w:rsidRPr="000418B7" w:rsidRDefault="00430270" w:rsidP="003149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8B7">
        <w:rPr>
          <w:rFonts w:ascii="Times New Roman" w:hAnsi="Times New Roman" w:cs="Times New Roman"/>
          <w:bCs/>
          <w:sz w:val="28"/>
          <w:szCs w:val="28"/>
        </w:rPr>
        <w:t xml:space="preserve"> • угрожают,</w:t>
      </w:r>
    </w:p>
    <w:p w:rsidR="003149E1" w:rsidRPr="000418B7" w:rsidRDefault="00430270" w:rsidP="003149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 xml:space="preserve">• унижают, </w:t>
      </w:r>
    </w:p>
    <w:p w:rsidR="003149E1" w:rsidRPr="000418B7" w:rsidRDefault="00430270" w:rsidP="003149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 xml:space="preserve">• придумывают оскорбительные клички, </w:t>
      </w:r>
    </w:p>
    <w:p w:rsidR="003149E1" w:rsidRPr="000418B7" w:rsidRDefault="00430270" w:rsidP="003149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 xml:space="preserve">• портят имущество, </w:t>
      </w:r>
    </w:p>
    <w:p w:rsidR="003149E1" w:rsidRPr="000418B7" w:rsidRDefault="00430270" w:rsidP="00314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 xml:space="preserve">• объявляют бойкот (подговаривают всех не разговаривать и не дружить с этим человеком), </w:t>
      </w:r>
    </w:p>
    <w:p w:rsidR="003149E1" w:rsidRPr="000418B7" w:rsidRDefault="00430270" w:rsidP="003149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>• шантажируют,</w:t>
      </w:r>
    </w:p>
    <w:p w:rsidR="00430270" w:rsidRPr="000418B7" w:rsidRDefault="00430270" w:rsidP="003149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>• вымогают деньги.</w:t>
      </w:r>
    </w:p>
    <w:p w:rsidR="00430270" w:rsidRPr="000418B7" w:rsidRDefault="003E5EA6" w:rsidP="0031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>- Как вы думаете, кто может стать жертвой буллинга?</w:t>
      </w:r>
    </w:p>
    <w:p w:rsidR="003E3438" w:rsidRPr="000418B7" w:rsidRDefault="003E3438" w:rsidP="0031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38" w:rsidRPr="000418B7" w:rsidRDefault="003E3438" w:rsidP="0031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418B7">
        <w:rPr>
          <w:rFonts w:ascii="Times New Roman" w:hAnsi="Times New Roman" w:cs="Times New Roman"/>
          <w:sz w:val="28"/>
          <w:szCs w:val="28"/>
        </w:rPr>
        <w:t xml:space="preserve"> Предлагаю всем снова поиграть. Давайте проверим, как вы поняли, что такое травля или буллинг. </w:t>
      </w:r>
    </w:p>
    <w:p w:rsidR="003E3438" w:rsidRPr="000418B7" w:rsidRDefault="003E3438" w:rsidP="0031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sz w:val="28"/>
          <w:szCs w:val="28"/>
        </w:rPr>
        <w:t>Встаньте в середину круга. По краям круга расположены две таблички "Это буллинг" и "Нет буллинга". Я вам буду озвучивать школьные ситуации, если вы считаете, что это буллинг, то встаньте у таблички "Это буллинг". Если вы считаете, что нет, то у таблички "Нет буллинга".</w:t>
      </w:r>
    </w:p>
    <w:p w:rsidR="003E3438" w:rsidRPr="000418B7" w:rsidRDefault="003E3438" w:rsidP="003E34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8B7">
        <w:rPr>
          <w:rFonts w:ascii="Times New Roman" w:hAnsi="Times New Roman" w:cs="Times New Roman"/>
          <w:i/>
          <w:sz w:val="28"/>
          <w:szCs w:val="28"/>
        </w:rPr>
        <w:t>После каждого выбора учитель уточняет, почему они так думают, затем дает правильный ответ.</w:t>
      </w:r>
      <w:r w:rsidRPr="000418B7">
        <w:rPr>
          <w:rFonts w:ascii="Times New Roman" w:hAnsi="Times New Roman" w:cs="Times New Roman"/>
          <w:sz w:val="28"/>
          <w:szCs w:val="28"/>
        </w:rPr>
        <w:t xml:space="preserve"> </w:t>
      </w:r>
      <w:r w:rsidRPr="000418B7">
        <w:rPr>
          <w:rFonts w:ascii="Times New Roman" w:hAnsi="Times New Roman" w:cs="Times New Roman"/>
          <w:i/>
          <w:sz w:val="28"/>
          <w:szCs w:val="28"/>
        </w:rPr>
        <w:t xml:space="preserve">Главное отметить три основные признака буллинга/травли: 1) неравенство сил (старший против младшего, двое или несколько против одного; 2) продолжительность во времени (неделя, месяц, год или даже несколько лет); 3) острое переживание травли человеком, против которого она направлена. </w:t>
      </w:r>
    </w:p>
    <w:p w:rsidR="003E3438" w:rsidRPr="000418B7" w:rsidRDefault="003E3438" w:rsidP="003149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EA6" w:rsidRPr="000418B7" w:rsidRDefault="00580D18" w:rsidP="003149E1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3E5EA6" w:rsidRPr="000418B7">
        <w:rPr>
          <w:rFonts w:ascii="Times New Roman" w:hAnsi="Times New Roman" w:cs="Times New Roman"/>
          <w:b/>
          <w:sz w:val="28"/>
          <w:szCs w:val="28"/>
        </w:rPr>
        <w:t>1</w:t>
      </w:r>
      <w:r w:rsidR="003E5EA6" w:rsidRPr="000418B7">
        <w:rPr>
          <w:rFonts w:ascii="Times New Roman" w:hAnsi="Times New Roman" w:cs="Times New Roman"/>
          <w:sz w:val="28"/>
          <w:szCs w:val="28"/>
        </w:rPr>
        <w:t xml:space="preserve">. Если два одноклассника поссорились и подрались – это буллинг? (Нет, это случилось один раз, в драке участвовали оба). </w:t>
      </w:r>
    </w:p>
    <w:p w:rsidR="003E5EA6" w:rsidRPr="000418B7" w:rsidRDefault="00580D18" w:rsidP="003149E1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b/>
          <w:sz w:val="28"/>
          <w:szCs w:val="28"/>
        </w:rPr>
        <w:t>Ситуация 2</w:t>
      </w:r>
      <w:r w:rsidR="003E5EA6" w:rsidRPr="000418B7">
        <w:rPr>
          <w:rFonts w:ascii="Times New Roman" w:hAnsi="Times New Roman" w:cs="Times New Roman"/>
          <w:b/>
          <w:sz w:val="28"/>
          <w:szCs w:val="28"/>
        </w:rPr>
        <w:t>.</w:t>
      </w:r>
      <w:r w:rsidRPr="00041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EA6" w:rsidRPr="000418B7">
        <w:rPr>
          <w:rFonts w:ascii="Times New Roman" w:hAnsi="Times New Roman" w:cs="Times New Roman"/>
          <w:sz w:val="28"/>
          <w:szCs w:val="28"/>
        </w:rPr>
        <w:t xml:space="preserve">Если ученик или ученица нагрубили учительнице? (Нет, это грубость по отношению к учителю, нарушение школьных правил, но это не буллинг). </w:t>
      </w:r>
    </w:p>
    <w:p w:rsidR="003E5EA6" w:rsidRPr="000418B7" w:rsidRDefault="00580D18" w:rsidP="003149E1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3E5EA6" w:rsidRPr="000418B7">
        <w:rPr>
          <w:rFonts w:ascii="Times New Roman" w:hAnsi="Times New Roman" w:cs="Times New Roman"/>
          <w:b/>
          <w:sz w:val="28"/>
          <w:szCs w:val="28"/>
        </w:rPr>
        <w:t>3.</w:t>
      </w:r>
      <w:r w:rsidRPr="000418B7">
        <w:rPr>
          <w:rFonts w:ascii="Times New Roman" w:hAnsi="Times New Roman" w:cs="Times New Roman"/>
          <w:sz w:val="28"/>
          <w:szCs w:val="28"/>
        </w:rPr>
        <w:t xml:space="preserve"> </w:t>
      </w:r>
      <w:r w:rsidR="003E5EA6" w:rsidRPr="000418B7">
        <w:rPr>
          <w:rFonts w:ascii="Times New Roman" w:hAnsi="Times New Roman" w:cs="Times New Roman"/>
          <w:sz w:val="28"/>
          <w:szCs w:val="28"/>
        </w:rPr>
        <w:t xml:space="preserve">Если Катя </w:t>
      </w:r>
      <w:r w:rsidRPr="000418B7">
        <w:rPr>
          <w:rFonts w:ascii="Times New Roman" w:hAnsi="Times New Roman" w:cs="Times New Roman"/>
          <w:sz w:val="28"/>
          <w:szCs w:val="28"/>
        </w:rPr>
        <w:t>на протяжении нескольких недель</w:t>
      </w:r>
      <w:r w:rsidR="003E5EA6" w:rsidRPr="000418B7">
        <w:rPr>
          <w:rFonts w:ascii="Times New Roman" w:hAnsi="Times New Roman" w:cs="Times New Roman"/>
          <w:sz w:val="28"/>
          <w:szCs w:val="28"/>
        </w:rPr>
        <w:t xml:space="preserve"> высмеивает Аню, называет ее обидными словами, настраивает против нее своих трех подружек? </w:t>
      </w:r>
      <w:r w:rsidRPr="000418B7">
        <w:rPr>
          <w:rFonts w:ascii="Times New Roman" w:hAnsi="Times New Roman" w:cs="Times New Roman"/>
          <w:sz w:val="28"/>
          <w:szCs w:val="28"/>
        </w:rPr>
        <w:t>(Да, это буллинг, так как несколько участников на протяжении длительного времени высмеивают одного ребенка)</w:t>
      </w:r>
    </w:p>
    <w:p w:rsidR="003E5EA6" w:rsidRPr="000418B7" w:rsidRDefault="00580D18" w:rsidP="003149E1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b/>
          <w:sz w:val="28"/>
          <w:szCs w:val="28"/>
        </w:rPr>
        <w:t>Ситуация 4</w:t>
      </w:r>
      <w:r w:rsidR="003E5EA6" w:rsidRPr="000418B7">
        <w:rPr>
          <w:rFonts w:ascii="Times New Roman" w:hAnsi="Times New Roman" w:cs="Times New Roman"/>
          <w:b/>
          <w:sz w:val="28"/>
          <w:szCs w:val="28"/>
        </w:rPr>
        <w:t>.</w:t>
      </w:r>
      <w:r w:rsidR="003E5EA6" w:rsidRPr="000418B7">
        <w:rPr>
          <w:rFonts w:ascii="Times New Roman" w:hAnsi="Times New Roman" w:cs="Times New Roman"/>
          <w:sz w:val="28"/>
          <w:szCs w:val="28"/>
        </w:rPr>
        <w:t xml:space="preserve"> Даниле на физкультуре часто ставят подножки, он падает и, оглядываясь, видит смеющихся одноклассников. Никто из них не говорит, кто это сделал. Это буллинг? (Да, потому что несколько смеются над одним; потому что он не знает, кто именно поставил подножку; потому что это происходит часто). </w:t>
      </w:r>
    </w:p>
    <w:p w:rsidR="003E5EA6" w:rsidRPr="000418B7" w:rsidRDefault="00580D18" w:rsidP="003149E1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B7">
        <w:rPr>
          <w:rFonts w:ascii="Times New Roman" w:hAnsi="Times New Roman" w:cs="Times New Roman"/>
          <w:b/>
          <w:sz w:val="28"/>
          <w:szCs w:val="28"/>
        </w:rPr>
        <w:t>Ситуация 5</w:t>
      </w:r>
      <w:r w:rsidR="003E5EA6" w:rsidRPr="000418B7">
        <w:rPr>
          <w:rFonts w:ascii="Times New Roman" w:hAnsi="Times New Roman" w:cs="Times New Roman"/>
          <w:sz w:val="28"/>
          <w:szCs w:val="28"/>
        </w:rPr>
        <w:t>.</w:t>
      </w:r>
      <w:r w:rsidRPr="000418B7">
        <w:rPr>
          <w:rFonts w:ascii="Times New Roman" w:hAnsi="Times New Roman" w:cs="Times New Roman"/>
          <w:sz w:val="28"/>
          <w:szCs w:val="28"/>
        </w:rPr>
        <w:t xml:space="preserve"> </w:t>
      </w:r>
      <w:r w:rsidR="003E5EA6" w:rsidRPr="000418B7">
        <w:rPr>
          <w:rFonts w:ascii="Times New Roman" w:hAnsi="Times New Roman" w:cs="Times New Roman"/>
          <w:sz w:val="28"/>
          <w:szCs w:val="28"/>
        </w:rPr>
        <w:t xml:space="preserve">Вера плохо читает. Когда она это делает, многие в классе смеются и передразнивают ее. Это буллинг? (Да. Несколько человек смеются над одним человеком. Это не добрый дружеский смех, а насмешливый. Вера </w:t>
      </w:r>
      <w:r w:rsidR="003E5EA6" w:rsidRPr="000418B7">
        <w:rPr>
          <w:rFonts w:ascii="Times New Roman" w:hAnsi="Times New Roman" w:cs="Times New Roman"/>
          <w:sz w:val="28"/>
          <w:szCs w:val="28"/>
        </w:rPr>
        <w:lastRenderedPageBreak/>
        <w:t xml:space="preserve">может чувствовать, что ее считают «хуже других», ей может казаться, что ее презирают. </w:t>
      </w:r>
    </w:p>
    <w:p w:rsidR="00580D18" w:rsidRPr="000418B7" w:rsidRDefault="00456BB7" w:rsidP="003149E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1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1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4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D18" w:rsidRPr="00041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спасибо за ваше мнение, можете сесть на свои места. Как вы думаете, что чувствовала вера, когда ее передразнивали одноклассники и смеялись над ней? (Ответы детей: "что она хуже всех", злость, обиду.)</w:t>
      </w:r>
    </w:p>
    <w:p w:rsidR="00FE65AC" w:rsidRPr="000418B7" w:rsidRDefault="00FE65AC" w:rsidP="00FE65AC">
      <w:pPr>
        <w:pStyle w:val="a4"/>
        <w:rPr>
          <w:b/>
          <w:color w:val="000000"/>
          <w:sz w:val="28"/>
          <w:szCs w:val="28"/>
        </w:rPr>
      </w:pPr>
      <w:r w:rsidRPr="000418B7">
        <w:rPr>
          <w:b/>
          <w:color w:val="000000"/>
          <w:sz w:val="28"/>
          <w:szCs w:val="28"/>
        </w:rPr>
        <w:t>Упражнение «Злые щенки»</w:t>
      </w:r>
    </w:p>
    <w:p w:rsidR="00FE65AC" w:rsidRPr="000418B7" w:rsidRDefault="000418B7" w:rsidP="00FE65AC">
      <w:pPr>
        <w:pStyle w:val="a4"/>
        <w:jc w:val="both"/>
        <w:rPr>
          <w:i/>
          <w:color w:val="000000"/>
          <w:sz w:val="28"/>
          <w:szCs w:val="28"/>
        </w:rPr>
      </w:pPr>
      <w:r w:rsidRPr="000418B7">
        <w:rPr>
          <w:i/>
          <w:color w:val="000000"/>
          <w:sz w:val="28"/>
          <w:szCs w:val="28"/>
        </w:rPr>
        <w:t>Т</w:t>
      </w:r>
      <w:r w:rsidR="00FE65AC" w:rsidRPr="000418B7">
        <w:rPr>
          <w:i/>
          <w:color w:val="000000"/>
          <w:sz w:val="28"/>
          <w:szCs w:val="28"/>
        </w:rPr>
        <w:t>руднее всего это упражнение дается ученикам неуверенным и агрессивным. Поэтому дайте им попрактиковаться подольше и поддержите. Уверенные, спокойные дети справляются с ним легко. Лучше заранее узнать у классного руководителя, каким детям трудно дать отпор обидчикам и какие из детей чаще всего обижают одноклассников.</w:t>
      </w:r>
    </w:p>
    <w:p w:rsidR="00FE65AC" w:rsidRPr="000418B7" w:rsidRDefault="00FE65AC" w:rsidP="00447B5F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0418B7">
        <w:rPr>
          <w:b/>
          <w:color w:val="000000"/>
          <w:sz w:val="28"/>
          <w:szCs w:val="28"/>
        </w:rPr>
        <w:t>Учитель:</w:t>
      </w:r>
      <w:r w:rsidRPr="000418B7">
        <w:rPr>
          <w:color w:val="000000"/>
          <w:sz w:val="28"/>
          <w:szCs w:val="28"/>
        </w:rPr>
        <w:t xml:space="preserve"> Следующее упражнение поможет</w:t>
      </w:r>
      <w:r w:rsidR="000418B7" w:rsidRPr="000418B7">
        <w:rPr>
          <w:color w:val="000000"/>
          <w:sz w:val="28"/>
          <w:szCs w:val="28"/>
        </w:rPr>
        <w:t xml:space="preserve"> нам понять, что чувствуют дети</w:t>
      </w:r>
      <w:r w:rsidRPr="000418B7">
        <w:rPr>
          <w:color w:val="000000"/>
          <w:sz w:val="28"/>
          <w:szCs w:val="28"/>
        </w:rPr>
        <w:t>,</w:t>
      </w:r>
      <w:r w:rsidR="000418B7" w:rsidRPr="000418B7">
        <w:rPr>
          <w:color w:val="000000"/>
          <w:sz w:val="28"/>
          <w:szCs w:val="28"/>
        </w:rPr>
        <w:t xml:space="preserve"> которых обижают. Мне понадобят</w:t>
      </w:r>
      <w:r w:rsidRPr="000418B7">
        <w:rPr>
          <w:color w:val="000000"/>
          <w:sz w:val="28"/>
          <w:szCs w:val="28"/>
        </w:rPr>
        <w:t>ся 3-4 человека. Ребята, скажите, кого-нибудь из вас хоть раз обзывали или передразнивали одноклассники?</w:t>
      </w:r>
    </w:p>
    <w:p w:rsidR="00FE65AC" w:rsidRPr="000418B7" w:rsidRDefault="00FE65AC" w:rsidP="00FE65AC">
      <w:pPr>
        <w:pStyle w:val="a4"/>
        <w:jc w:val="both"/>
        <w:rPr>
          <w:i/>
          <w:color w:val="000000"/>
          <w:sz w:val="28"/>
          <w:szCs w:val="28"/>
        </w:rPr>
      </w:pPr>
      <w:r w:rsidRPr="000418B7">
        <w:rPr>
          <w:i/>
          <w:color w:val="000000"/>
          <w:sz w:val="28"/>
          <w:szCs w:val="28"/>
        </w:rPr>
        <w:t>Ребенка, который ответит, попросите сесть на стул. Остальные будут изображать злых щенков.</w:t>
      </w:r>
    </w:p>
    <w:p w:rsidR="00456BB7" w:rsidRPr="000418B7" w:rsidRDefault="00FE65AC" w:rsidP="00447B5F">
      <w:pPr>
        <w:pStyle w:val="a4"/>
        <w:ind w:firstLine="709"/>
        <w:jc w:val="both"/>
        <w:rPr>
          <w:i/>
          <w:color w:val="000000"/>
          <w:sz w:val="28"/>
          <w:szCs w:val="28"/>
        </w:rPr>
      </w:pPr>
      <w:r w:rsidRPr="000418B7">
        <w:rPr>
          <w:b/>
          <w:color w:val="000000"/>
          <w:sz w:val="28"/>
          <w:szCs w:val="28"/>
        </w:rPr>
        <w:t xml:space="preserve">Учитель: </w:t>
      </w:r>
      <w:r w:rsidRPr="000418B7">
        <w:rPr>
          <w:color w:val="000000"/>
          <w:sz w:val="28"/>
          <w:szCs w:val="28"/>
        </w:rPr>
        <w:t xml:space="preserve">Ребята попробуйте изобразить злых щенков. </w:t>
      </w:r>
      <w:r w:rsidR="00464B24" w:rsidRPr="000418B7">
        <w:rPr>
          <w:color w:val="000000"/>
          <w:sz w:val="28"/>
          <w:szCs w:val="28"/>
        </w:rPr>
        <w:t>Вы должны угрожающе лаять, ры</w:t>
      </w:r>
      <w:r w:rsidRPr="000418B7">
        <w:rPr>
          <w:color w:val="000000"/>
          <w:sz w:val="28"/>
          <w:szCs w:val="28"/>
        </w:rPr>
        <w:t xml:space="preserve">чать на человека, который сидит на стуле. Смеяться нельзя, лаять нужно всерьез. </w:t>
      </w:r>
      <w:r w:rsidR="00464B24" w:rsidRPr="000418B7">
        <w:rPr>
          <w:color w:val="000000"/>
          <w:sz w:val="28"/>
          <w:szCs w:val="28"/>
        </w:rPr>
        <w:t xml:space="preserve">Задача ребенка, сидящего на стуле, когда станет неприятно и </w:t>
      </w:r>
      <w:r w:rsidRPr="000418B7">
        <w:rPr>
          <w:color w:val="000000"/>
          <w:sz w:val="28"/>
          <w:szCs w:val="28"/>
        </w:rPr>
        <w:t xml:space="preserve">трудно </w:t>
      </w:r>
      <w:r w:rsidR="00464B24" w:rsidRPr="000418B7">
        <w:rPr>
          <w:color w:val="000000"/>
          <w:sz w:val="28"/>
          <w:szCs w:val="28"/>
        </w:rPr>
        <w:t>терпеть,</w:t>
      </w:r>
      <w:r w:rsidRPr="000418B7">
        <w:rPr>
          <w:color w:val="000000"/>
          <w:sz w:val="28"/>
          <w:szCs w:val="28"/>
        </w:rPr>
        <w:t xml:space="preserve"> сказать: «Стоп! Мне это не нравится!» Никакие другие слова злых щенков остановить не помогут. </w:t>
      </w:r>
      <w:r w:rsidRPr="000418B7">
        <w:rPr>
          <w:i/>
          <w:color w:val="000000"/>
          <w:sz w:val="28"/>
          <w:szCs w:val="28"/>
        </w:rPr>
        <w:t>Попросить ученика сказать эти слова, уточнить, запомнил ли он их.</w:t>
      </w:r>
      <w:r w:rsidR="00464B24" w:rsidRPr="000418B7">
        <w:rPr>
          <w:color w:val="000000"/>
          <w:sz w:val="28"/>
          <w:szCs w:val="28"/>
        </w:rPr>
        <w:t xml:space="preserve"> </w:t>
      </w:r>
      <w:r w:rsidR="00464B24" w:rsidRPr="000418B7">
        <w:rPr>
          <w:i/>
          <w:color w:val="000000"/>
          <w:sz w:val="28"/>
          <w:szCs w:val="28"/>
        </w:rPr>
        <w:t>В игру можно сыграть два раза, пригласив желающих.</w:t>
      </w:r>
    </w:p>
    <w:p w:rsidR="00464B24" w:rsidRPr="000418B7" w:rsidRDefault="00464B24" w:rsidP="00447B5F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0418B7">
        <w:rPr>
          <w:b/>
          <w:color w:val="000000"/>
          <w:sz w:val="28"/>
          <w:szCs w:val="28"/>
        </w:rPr>
        <w:t xml:space="preserve">Учитель: - </w:t>
      </w:r>
      <w:r w:rsidRPr="000418B7">
        <w:rPr>
          <w:color w:val="000000"/>
          <w:sz w:val="28"/>
          <w:szCs w:val="28"/>
        </w:rPr>
        <w:t>Что ты чувствовал, когда сидел на стуле? Что чувствовал по отношению к обидчикам? Что хотелось сделать?</w:t>
      </w:r>
    </w:p>
    <w:p w:rsidR="00464B24" w:rsidRPr="000418B7" w:rsidRDefault="00464B24" w:rsidP="00464B24">
      <w:pPr>
        <w:pStyle w:val="a4"/>
        <w:jc w:val="both"/>
        <w:rPr>
          <w:color w:val="000000"/>
          <w:sz w:val="28"/>
          <w:szCs w:val="28"/>
        </w:rPr>
      </w:pPr>
      <w:r w:rsidRPr="000418B7">
        <w:rPr>
          <w:color w:val="000000"/>
          <w:sz w:val="28"/>
          <w:szCs w:val="28"/>
        </w:rPr>
        <w:t xml:space="preserve">Когда мы находимся в ситуации, когда нам причиняют вред, важно научиться </w:t>
      </w:r>
      <w:r w:rsidR="005327ED" w:rsidRPr="000418B7">
        <w:rPr>
          <w:color w:val="000000"/>
          <w:sz w:val="28"/>
          <w:szCs w:val="28"/>
        </w:rPr>
        <w:t>останавливать обидчиков. "Стоп! Мне это не нравится!" Эти слова очень важны в нашей жизни и помогают нам в общении. Есть люди, которые не умеют вовремя остановиться, и всегда есть люди, которые очень чувствительны. Важно не терпеть, а требовать остановиться.</w:t>
      </w:r>
    </w:p>
    <w:p w:rsidR="005327ED" w:rsidRPr="000418B7" w:rsidRDefault="005327ED" w:rsidP="00464B24">
      <w:pPr>
        <w:pStyle w:val="a4"/>
        <w:jc w:val="both"/>
        <w:rPr>
          <w:color w:val="000000"/>
          <w:sz w:val="28"/>
          <w:szCs w:val="28"/>
        </w:rPr>
      </w:pPr>
      <w:r w:rsidRPr="000418B7">
        <w:rPr>
          <w:color w:val="000000"/>
          <w:sz w:val="28"/>
          <w:szCs w:val="28"/>
        </w:rPr>
        <w:t>Учитель: - Как вы думаете, почему люди, которых обижают не просят о помощи? Какие могут быть причины?</w:t>
      </w:r>
    </w:p>
    <w:p w:rsidR="005327ED" w:rsidRPr="000418B7" w:rsidRDefault="005327ED" w:rsidP="00464B24">
      <w:pPr>
        <w:pStyle w:val="a4"/>
        <w:jc w:val="both"/>
        <w:rPr>
          <w:color w:val="000000"/>
          <w:sz w:val="28"/>
          <w:szCs w:val="28"/>
        </w:rPr>
      </w:pPr>
      <w:r w:rsidRPr="000418B7">
        <w:rPr>
          <w:color w:val="000000"/>
          <w:sz w:val="28"/>
          <w:szCs w:val="28"/>
        </w:rPr>
        <w:t>- А вы помогали кому-нибудь, заступались за кого-то? Почему вырешились на это?</w:t>
      </w:r>
    </w:p>
    <w:p w:rsidR="000418B7" w:rsidRDefault="005327ED" w:rsidP="000418B7">
      <w:pPr>
        <w:pStyle w:val="a4"/>
        <w:jc w:val="both"/>
        <w:rPr>
          <w:b/>
          <w:color w:val="000000"/>
          <w:sz w:val="28"/>
          <w:szCs w:val="28"/>
        </w:rPr>
      </w:pPr>
      <w:r w:rsidRPr="000418B7">
        <w:rPr>
          <w:b/>
          <w:color w:val="000000"/>
          <w:sz w:val="28"/>
          <w:szCs w:val="28"/>
        </w:rPr>
        <w:t>Упражнение "</w:t>
      </w:r>
      <w:r w:rsidR="004C3D0D">
        <w:rPr>
          <w:b/>
          <w:color w:val="000000"/>
          <w:sz w:val="28"/>
          <w:szCs w:val="28"/>
        </w:rPr>
        <w:t>Защитник</w:t>
      </w:r>
      <w:r w:rsidRPr="000418B7">
        <w:rPr>
          <w:b/>
          <w:color w:val="000000"/>
          <w:sz w:val="28"/>
          <w:szCs w:val="28"/>
        </w:rPr>
        <w:t>"</w:t>
      </w:r>
    </w:p>
    <w:p w:rsidR="000418B7" w:rsidRDefault="000418B7" w:rsidP="00447B5F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Учитель: </w:t>
      </w:r>
      <w:r>
        <w:rPr>
          <w:color w:val="000000"/>
          <w:sz w:val="28"/>
          <w:szCs w:val="28"/>
        </w:rPr>
        <w:t xml:space="preserve">Сейчас вы по </w:t>
      </w:r>
      <w:r w:rsidR="004C3D0D">
        <w:rPr>
          <w:color w:val="000000"/>
          <w:sz w:val="28"/>
          <w:szCs w:val="28"/>
        </w:rPr>
        <w:t>кругу попробуете себя в роли защ</w:t>
      </w:r>
      <w:r>
        <w:rPr>
          <w:color w:val="000000"/>
          <w:sz w:val="28"/>
          <w:szCs w:val="28"/>
        </w:rPr>
        <w:t>итника.</w:t>
      </w:r>
      <w:r w:rsidR="008D74F3">
        <w:rPr>
          <w:color w:val="000000"/>
          <w:sz w:val="28"/>
          <w:szCs w:val="28"/>
        </w:rPr>
        <w:t xml:space="preserve"> Я буду подходить и уговаривать вас сделать что-то плохое по отношению к однокласснику: " Давай испачкаем форму (имя), спрячем ее и посмеемся". Вы должны остановить меня со словами: "Не приставай к (имя). Это - травля!"или "Прекрати обижать ... Это-травля!" и т.д.</w:t>
      </w:r>
    </w:p>
    <w:p w:rsidR="008D74F3" w:rsidRDefault="008D74F3" w:rsidP="003D68CA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8D74F3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- Трудно ли заступаться за кого-то?</w:t>
      </w:r>
    </w:p>
    <w:p w:rsidR="008D74F3" w:rsidRPr="000418B7" w:rsidRDefault="008D74F3" w:rsidP="000418B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чувствовали, к однокласснику, когда он заступался за вас?</w:t>
      </w:r>
    </w:p>
    <w:p w:rsidR="008D74F3" w:rsidRPr="000418B7" w:rsidRDefault="00C2534A" w:rsidP="008D74F3">
      <w:pPr>
        <w:pStyle w:val="a4"/>
        <w:spacing w:before="0" w:before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8D74F3">
        <w:rPr>
          <w:b/>
          <w:bCs/>
          <w:color w:val="000000"/>
          <w:sz w:val="28"/>
          <w:szCs w:val="28"/>
        </w:rPr>
        <w:t>Рефлексия.</w:t>
      </w:r>
    </w:p>
    <w:p w:rsidR="008D74F3" w:rsidRDefault="008D74F3" w:rsidP="003D68CA">
      <w:pPr>
        <w:pStyle w:val="a4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 w:rsidRPr="008D74F3">
        <w:rPr>
          <w:bCs/>
          <w:sz w:val="28"/>
          <w:szCs w:val="28"/>
        </w:rPr>
        <w:t>Давайте пообещаем</w:t>
      </w:r>
      <w:r>
        <w:rPr>
          <w:bCs/>
          <w:sz w:val="28"/>
          <w:szCs w:val="28"/>
        </w:rPr>
        <w:t>, что если в нашем классе с кем-то произойдет неприятность, вы обязательно постараетесь помочь. А какие слова поддержки вы знаете?</w:t>
      </w:r>
    </w:p>
    <w:p w:rsidR="008D74F3" w:rsidRPr="00BB5AD3" w:rsidRDefault="00BB5AD3" w:rsidP="003D68CA">
      <w:pPr>
        <w:pStyle w:val="a4"/>
        <w:ind w:firstLine="709"/>
        <w:jc w:val="both"/>
        <w:rPr>
          <w:b/>
          <w:color w:val="000000"/>
          <w:sz w:val="28"/>
          <w:szCs w:val="28"/>
        </w:rPr>
      </w:pPr>
      <w:r w:rsidRPr="00BB5AD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0418B7" w:rsidRPr="000418B7">
        <w:rPr>
          <w:sz w:val="28"/>
          <w:szCs w:val="28"/>
        </w:rPr>
        <w:t>Слова поддержки нужны каждому человеку. И сейчас мы попробуем сказать друг другу несколько тёплых, поддерживающих слов, но выражать мы их будем не совсем обычным способом.</w:t>
      </w:r>
      <w:r w:rsidR="008D74F3" w:rsidRPr="008D74F3">
        <w:rPr>
          <w:b/>
          <w:bCs/>
          <w:sz w:val="28"/>
          <w:szCs w:val="28"/>
        </w:rPr>
        <w:t xml:space="preserve"> </w:t>
      </w:r>
    </w:p>
    <w:p w:rsidR="000418B7" w:rsidRPr="000418B7" w:rsidRDefault="008D74F3" w:rsidP="000418B7">
      <w:pPr>
        <w:pStyle w:val="a4"/>
        <w:spacing w:before="0" w:beforeAutospacing="0"/>
        <w:jc w:val="both"/>
        <w:rPr>
          <w:sz w:val="28"/>
          <w:szCs w:val="28"/>
        </w:rPr>
      </w:pPr>
      <w:r w:rsidRPr="000418B7">
        <w:rPr>
          <w:b/>
          <w:bCs/>
          <w:sz w:val="28"/>
          <w:szCs w:val="28"/>
        </w:rPr>
        <w:t>Упражнение «</w:t>
      </w:r>
      <w:proofErr w:type="spellStart"/>
      <w:r w:rsidRPr="000418B7">
        <w:rPr>
          <w:b/>
          <w:bCs/>
          <w:sz w:val="28"/>
          <w:szCs w:val="28"/>
        </w:rPr>
        <w:t>Обнималки</w:t>
      </w:r>
      <w:proofErr w:type="spellEnd"/>
      <w:r w:rsidRPr="000418B7">
        <w:rPr>
          <w:b/>
          <w:bCs/>
          <w:sz w:val="28"/>
          <w:szCs w:val="28"/>
        </w:rPr>
        <w:t>».</w:t>
      </w:r>
    </w:p>
    <w:p w:rsidR="000418B7" w:rsidRPr="000418B7" w:rsidRDefault="000418B7" w:rsidP="000418B7">
      <w:pPr>
        <w:pStyle w:val="a4"/>
        <w:spacing w:before="0" w:beforeAutospacing="0"/>
        <w:jc w:val="both"/>
        <w:rPr>
          <w:i/>
          <w:sz w:val="28"/>
          <w:szCs w:val="28"/>
        </w:rPr>
      </w:pPr>
      <w:r w:rsidRPr="000418B7">
        <w:rPr>
          <w:i/>
          <w:sz w:val="28"/>
          <w:szCs w:val="28"/>
        </w:rPr>
        <w:t>Каждому из участников раздаются «бусы» из нитей одного цвета. Необходимо сказать слова поддержки каждому на этом</w:t>
      </w:r>
      <w:r w:rsidR="00BB5AD3">
        <w:rPr>
          <w:i/>
          <w:sz w:val="28"/>
          <w:szCs w:val="28"/>
        </w:rPr>
        <w:t xml:space="preserve"> занятии, повязав ему свою нить, например, "у тебя все получится", "ты молодец!", "ты все правильно делаешь", "ты сегодня хорошо постарался". </w:t>
      </w:r>
      <w:r w:rsidRPr="000418B7">
        <w:rPr>
          <w:i/>
          <w:sz w:val="28"/>
          <w:szCs w:val="28"/>
        </w:rPr>
        <w:t>И в знак поддержки обнять этого человека.</w:t>
      </w:r>
    </w:p>
    <w:p w:rsidR="000418B7" w:rsidRPr="000418B7" w:rsidRDefault="000418B7" w:rsidP="003D68CA">
      <w:pPr>
        <w:pStyle w:val="a4"/>
        <w:spacing w:before="0" w:beforeAutospacing="0"/>
        <w:ind w:firstLine="709"/>
        <w:jc w:val="both"/>
        <w:rPr>
          <w:sz w:val="28"/>
          <w:szCs w:val="28"/>
        </w:rPr>
      </w:pPr>
      <w:r w:rsidRPr="000418B7">
        <w:rPr>
          <w:b/>
          <w:bCs/>
          <w:sz w:val="28"/>
          <w:szCs w:val="28"/>
        </w:rPr>
        <w:t xml:space="preserve">Учитель: </w:t>
      </w:r>
      <w:r w:rsidRPr="000418B7">
        <w:rPr>
          <w:sz w:val="28"/>
          <w:szCs w:val="28"/>
        </w:rPr>
        <w:t>– Какие чувства вы испытали в процессе упражнения?</w:t>
      </w:r>
    </w:p>
    <w:p w:rsidR="000418B7" w:rsidRPr="000418B7" w:rsidRDefault="000418B7" w:rsidP="000418B7">
      <w:pPr>
        <w:pStyle w:val="a4"/>
        <w:spacing w:before="0" w:beforeAutospacing="0"/>
        <w:jc w:val="both"/>
        <w:rPr>
          <w:sz w:val="28"/>
          <w:szCs w:val="28"/>
        </w:rPr>
      </w:pPr>
      <w:r w:rsidRPr="000418B7">
        <w:rPr>
          <w:sz w:val="28"/>
          <w:szCs w:val="28"/>
        </w:rPr>
        <w:t>− Что было более приятно: говорить или получать тёплые</w:t>
      </w:r>
      <w:r w:rsidR="00BB5AD3">
        <w:rPr>
          <w:sz w:val="28"/>
          <w:szCs w:val="28"/>
        </w:rPr>
        <w:t xml:space="preserve"> </w:t>
      </w:r>
      <w:r w:rsidRPr="000418B7">
        <w:rPr>
          <w:sz w:val="28"/>
          <w:szCs w:val="28"/>
        </w:rPr>
        <w:t>слова?</w:t>
      </w:r>
    </w:p>
    <w:p w:rsidR="000418B7" w:rsidRPr="000418B7" w:rsidRDefault="000418B7" w:rsidP="000418B7">
      <w:pPr>
        <w:pStyle w:val="a4"/>
        <w:spacing w:before="0" w:beforeAutospacing="0"/>
        <w:jc w:val="both"/>
        <w:rPr>
          <w:sz w:val="28"/>
          <w:szCs w:val="28"/>
        </w:rPr>
      </w:pPr>
      <w:r w:rsidRPr="000418B7">
        <w:rPr>
          <w:sz w:val="28"/>
          <w:szCs w:val="28"/>
        </w:rPr>
        <w:t>− Что вы ощущаете, когда поделились своей теплотой?</w:t>
      </w:r>
    </w:p>
    <w:p w:rsidR="00BB5AD3" w:rsidRDefault="00BB5AD3" w:rsidP="003D68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5AD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Молодцы, ребята присаживайтесь. Давайте подведем итог.</w:t>
      </w:r>
    </w:p>
    <w:p w:rsidR="00BB5AD3" w:rsidRDefault="00BB5AD3" w:rsidP="003149E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Если с вами или с вашим другом произойдет такая ситуация и вас будут обижать, что вы будете делать?</w:t>
      </w:r>
    </w:p>
    <w:p w:rsidR="00BB5AD3" w:rsidRDefault="00BB5AD3" w:rsidP="003149E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Нужно ли обращаться за помощью, даже если не уверен, что это буллинг?</w:t>
      </w:r>
    </w:p>
    <w:p w:rsidR="00BB5AD3" w:rsidRDefault="00BB5AD3" w:rsidP="003149E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6BB7" w:rsidRPr="000418B7" w:rsidRDefault="00BB5AD3" w:rsidP="003D68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8CA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Важно защищать другого человека от травли. Запомните, </w:t>
      </w:r>
      <w:r w:rsidR="00456BB7" w:rsidRPr="000418B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 травлей легче справится, если ты не один!</w:t>
      </w:r>
    </w:p>
    <w:p w:rsidR="00745D67" w:rsidRDefault="00745D67" w:rsidP="00314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68CA" w:rsidRDefault="003D68CA" w:rsidP="003149E1">
      <w:pPr>
        <w:spacing w:line="240" w:lineRule="auto"/>
      </w:pPr>
    </w:p>
    <w:p w:rsidR="003D68CA" w:rsidRDefault="003D68CA" w:rsidP="003149E1">
      <w:pPr>
        <w:spacing w:line="240" w:lineRule="auto"/>
      </w:pPr>
    </w:p>
    <w:p w:rsidR="003D68CA" w:rsidRDefault="003D68CA" w:rsidP="003149E1">
      <w:pPr>
        <w:spacing w:line="240" w:lineRule="auto"/>
      </w:pPr>
    </w:p>
    <w:p w:rsidR="00447B5F" w:rsidRPr="003D68CA" w:rsidRDefault="003D68CA" w:rsidP="003D68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используемой </w:t>
      </w:r>
      <w:r w:rsidRPr="003D68C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итературы и источников.</w:t>
      </w:r>
    </w:p>
    <w:p w:rsidR="00447B5F" w:rsidRPr="003D68CA" w:rsidRDefault="00447B5F" w:rsidP="00314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68CA">
        <w:rPr>
          <w:rFonts w:ascii="Times New Roman" w:hAnsi="Times New Roman" w:cs="Times New Roman"/>
          <w:sz w:val="28"/>
          <w:szCs w:val="28"/>
        </w:rPr>
        <w:t>1.Фильм</w:t>
      </w:r>
      <w:r w:rsidR="001C6170">
        <w:rPr>
          <w:rFonts w:ascii="Times New Roman" w:hAnsi="Times New Roman" w:cs="Times New Roman"/>
          <w:sz w:val="28"/>
          <w:szCs w:val="28"/>
        </w:rPr>
        <w:t xml:space="preserve"> " Про Диму"</w:t>
      </w:r>
      <w:r w:rsidRPr="003D68CA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3D68CA">
          <w:rPr>
            <w:rStyle w:val="a6"/>
            <w:rFonts w:ascii="Times New Roman" w:hAnsi="Times New Roman" w:cs="Times New Roman"/>
            <w:sz w:val="28"/>
            <w:szCs w:val="28"/>
          </w:rPr>
          <w:t>https://youtu.be/WzhffLRYMcI</w:t>
        </w:r>
      </w:hyperlink>
    </w:p>
    <w:p w:rsidR="00447B5F" w:rsidRDefault="00447B5F" w:rsidP="00314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68CA">
        <w:rPr>
          <w:rFonts w:ascii="Times New Roman" w:hAnsi="Times New Roman" w:cs="Times New Roman"/>
          <w:sz w:val="28"/>
          <w:szCs w:val="28"/>
        </w:rPr>
        <w:t xml:space="preserve">2. Фильм " Травле - НЕТ!" </w:t>
      </w:r>
      <w:hyperlink r:id="rId7" w:history="1">
        <w:r w:rsidRPr="003D68CA">
          <w:rPr>
            <w:rStyle w:val="a6"/>
            <w:rFonts w:ascii="Times New Roman" w:hAnsi="Times New Roman" w:cs="Times New Roman"/>
            <w:sz w:val="28"/>
            <w:szCs w:val="28"/>
          </w:rPr>
          <w:t>https://youtu.be/cO5zxqxGz1k</w:t>
        </w:r>
      </w:hyperlink>
    </w:p>
    <w:p w:rsidR="003D68CA" w:rsidRDefault="003D68CA" w:rsidP="00314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Методическое пособие</w:t>
      </w:r>
      <w:r w:rsidRPr="003D68CA">
        <w:rPr>
          <w:rFonts w:ascii="Times New Roman" w:hAnsi="Times New Roman" w:cs="Times New Roman"/>
          <w:sz w:val="28"/>
          <w:szCs w:val="28"/>
        </w:rPr>
        <w:t xml:space="preserve"> Г.В. Романовской «Не надо, братцы, драться, а надо заступаться!»  </w:t>
      </w:r>
    </w:p>
    <w:p w:rsidR="00C2534A" w:rsidRDefault="00C2534A" w:rsidP="00314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Устинова Н. Профилактика буллинга в детском коллективе. Мастер класс для педагогов //Справочник педагога-психолога. Школа - 2021 г.</w:t>
      </w:r>
      <w:r w:rsidRPr="00C25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№ 7</w:t>
      </w:r>
      <w:r w:rsidR="001C6170">
        <w:rPr>
          <w:rFonts w:ascii="Times New Roman" w:hAnsi="Times New Roman" w:cs="Times New Roman"/>
          <w:sz w:val="28"/>
          <w:szCs w:val="28"/>
        </w:rPr>
        <w:t>. - С. 52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6170">
        <w:rPr>
          <w:rFonts w:ascii="Times New Roman" w:hAnsi="Times New Roman" w:cs="Times New Roman"/>
          <w:sz w:val="28"/>
          <w:szCs w:val="28"/>
        </w:rPr>
        <w:t>58.</w:t>
      </w:r>
    </w:p>
    <w:p w:rsidR="003D68CA" w:rsidRPr="003D68CA" w:rsidRDefault="003D68CA" w:rsidP="00314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7B5F" w:rsidRPr="000418B7" w:rsidRDefault="00447B5F" w:rsidP="00314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47B5F" w:rsidRPr="000418B7" w:rsidSect="0074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947"/>
    <w:multiLevelType w:val="multilevel"/>
    <w:tmpl w:val="4D50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D753D"/>
    <w:multiLevelType w:val="multilevel"/>
    <w:tmpl w:val="CBAA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43052"/>
    <w:multiLevelType w:val="multilevel"/>
    <w:tmpl w:val="E50CBA9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4FE37AA"/>
    <w:multiLevelType w:val="multilevel"/>
    <w:tmpl w:val="713C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6603F7"/>
    <w:multiLevelType w:val="multilevel"/>
    <w:tmpl w:val="77F2F1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40B87"/>
    <w:multiLevelType w:val="hybridMultilevel"/>
    <w:tmpl w:val="1FF8C930"/>
    <w:lvl w:ilvl="0" w:tplc="D74862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56BB7"/>
    <w:rsid w:val="00003253"/>
    <w:rsid w:val="000418B7"/>
    <w:rsid w:val="000C726A"/>
    <w:rsid w:val="001035AC"/>
    <w:rsid w:val="00103D01"/>
    <w:rsid w:val="00124057"/>
    <w:rsid w:val="00146DCE"/>
    <w:rsid w:val="00165090"/>
    <w:rsid w:val="001C6170"/>
    <w:rsid w:val="001D00B8"/>
    <w:rsid w:val="003149E1"/>
    <w:rsid w:val="003D68CA"/>
    <w:rsid w:val="003E3438"/>
    <w:rsid w:val="003E5EA6"/>
    <w:rsid w:val="003F3160"/>
    <w:rsid w:val="00415AEA"/>
    <w:rsid w:val="00430270"/>
    <w:rsid w:val="00447B5F"/>
    <w:rsid w:val="00456BB7"/>
    <w:rsid w:val="00464B24"/>
    <w:rsid w:val="004C3D0D"/>
    <w:rsid w:val="005327ED"/>
    <w:rsid w:val="00580D18"/>
    <w:rsid w:val="00582D79"/>
    <w:rsid w:val="005934AC"/>
    <w:rsid w:val="00597355"/>
    <w:rsid w:val="005C0F99"/>
    <w:rsid w:val="006460AA"/>
    <w:rsid w:val="00745D67"/>
    <w:rsid w:val="0075248A"/>
    <w:rsid w:val="007A562A"/>
    <w:rsid w:val="008D74F3"/>
    <w:rsid w:val="00B37B20"/>
    <w:rsid w:val="00BB0B7C"/>
    <w:rsid w:val="00BB5AD3"/>
    <w:rsid w:val="00C2534A"/>
    <w:rsid w:val="00CB6EE7"/>
    <w:rsid w:val="00F438C2"/>
    <w:rsid w:val="00FE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BB7"/>
    <w:rPr>
      <w:b/>
      <w:bCs/>
    </w:rPr>
  </w:style>
  <w:style w:type="character" w:styleId="a6">
    <w:name w:val="Hyperlink"/>
    <w:basedOn w:val="a0"/>
    <w:uiPriority w:val="99"/>
    <w:unhideWhenUsed/>
    <w:rsid w:val="00456BB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73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cO5zxqxGz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zhffLRYM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EFD1-1C32-416A-AF5E-0A50FC09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Рома</cp:lastModifiedBy>
  <cp:revision>9</cp:revision>
  <dcterms:created xsi:type="dcterms:W3CDTF">2022-02-14T12:46:00Z</dcterms:created>
  <dcterms:modified xsi:type="dcterms:W3CDTF">2022-05-17T12:37:00Z</dcterms:modified>
</cp:coreProperties>
</file>