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528" w:tblpY="-1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</w:tblGrid>
      <w:tr w:rsidR="002701A7" w:rsidRPr="0013248C" w:rsidTr="00DD4948">
        <w:trPr>
          <w:trHeight w:val="1352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2701A7" w:rsidRDefault="002701A7" w:rsidP="00DD4948">
            <w:pPr>
              <w:ind w:right="1459"/>
              <w:rPr>
                <w:noProof/>
                <w:color w:val="999999"/>
              </w:rPr>
            </w:pPr>
          </w:p>
          <w:p w:rsidR="002701A7" w:rsidRPr="0013248C" w:rsidRDefault="002701A7" w:rsidP="00DD4948">
            <w:pPr>
              <w:ind w:right="1459"/>
              <w:jc w:val="center"/>
            </w:pPr>
            <w:r>
              <w:rPr>
                <w:noProof/>
                <w:color w:val="999999"/>
              </w:rPr>
              <w:t xml:space="preserve">                         </w:t>
            </w:r>
            <w:r w:rsidR="00DD53A2">
              <w:rPr>
                <w:noProof/>
                <w:color w:val="99999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6pt;height:38.25pt;visibility:visible">
                  <v:imagedata r:id="rId5" o:title="" gain="69719f" blacklevel="7864f"/>
                </v:shape>
              </w:pict>
            </w:r>
          </w:p>
          <w:p w:rsidR="002701A7" w:rsidRPr="0013248C" w:rsidRDefault="002701A7" w:rsidP="00DD4948">
            <w:pPr>
              <w:jc w:val="center"/>
              <w:rPr>
                <w:b/>
              </w:rPr>
            </w:pPr>
            <w:r w:rsidRPr="0013248C">
              <w:rPr>
                <w:b/>
              </w:rPr>
              <w:t>Министерство образования,</w:t>
            </w:r>
          </w:p>
          <w:p w:rsidR="002701A7" w:rsidRPr="0013248C" w:rsidRDefault="002701A7" w:rsidP="00DD4948">
            <w:pPr>
              <w:jc w:val="center"/>
              <w:rPr>
                <w:b/>
              </w:rPr>
            </w:pPr>
            <w:r w:rsidRPr="0013248C">
              <w:rPr>
                <w:b/>
              </w:rPr>
              <w:t xml:space="preserve"> науки и молодежной политики </w:t>
            </w:r>
          </w:p>
          <w:p w:rsidR="002701A7" w:rsidRPr="0013248C" w:rsidRDefault="002701A7" w:rsidP="00DD4948">
            <w:pPr>
              <w:jc w:val="center"/>
              <w:rPr>
                <w:b/>
              </w:rPr>
            </w:pPr>
            <w:r w:rsidRPr="0013248C">
              <w:rPr>
                <w:b/>
              </w:rPr>
              <w:t>Краснодарского края</w:t>
            </w:r>
          </w:p>
          <w:p w:rsidR="002701A7" w:rsidRPr="0013248C" w:rsidRDefault="002701A7" w:rsidP="00DD4948">
            <w:pPr>
              <w:jc w:val="center"/>
            </w:pPr>
            <w:r w:rsidRPr="0013248C">
              <w:t>Государственное бюджетное</w:t>
            </w:r>
          </w:p>
          <w:p w:rsidR="002701A7" w:rsidRPr="0013248C" w:rsidRDefault="002701A7" w:rsidP="00DD4948">
            <w:pPr>
              <w:jc w:val="center"/>
            </w:pPr>
            <w:r w:rsidRPr="0013248C">
              <w:t>образовательное учреждение</w:t>
            </w:r>
          </w:p>
          <w:p w:rsidR="002701A7" w:rsidRPr="0013248C" w:rsidRDefault="002701A7" w:rsidP="00DD4948">
            <w:pPr>
              <w:jc w:val="center"/>
            </w:pPr>
            <w:r w:rsidRPr="0013248C">
              <w:t>дополнительного профессионального образования</w:t>
            </w:r>
          </w:p>
          <w:p w:rsidR="002701A7" w:rsidRPr="0013248C" w:rsidRDefault="002701A7" w:rsidP="00DD4948">
            <w:pPr>
              <w:jc w:val="center"/>
              <w:rPr>
                <w:b/>
              </w:rPr>
            </w:pPr>
            <w:r w:rsidRPr="0013248C">
              <w:rPr>
                <w:b/>
              </w:rPr>
              <w:t xml:space="preserve">«Институт развития образования» </w:t>
            </w:r>
          </w:p>
          <w:p w:rsidR="002701A7" w:rsidRPr="0013248C" w:rsidRDefault="002701A7" w:rsidP="00DD4948">
            <w:pPr>
              <w:jc w:val="center"/>
              <w:rPr>
                <w:b/>
              </w:rPr>
            </w:pPr>
            <w:r w:rsidRPr="0013248C">
              <w:rPr>
                <w:b/>
              </w:rPr>
              <w:t>Краснодарского края</w:t>
            </w:r>
          </w:p>
          <w:p w:rsidR="002701A7" w:rsidRPr="0013248C" w:rsidRDefault="002701A7" w:rsidP="00DD4948">
            <w:pPr>
              <w:jc w:val="center"/>
            </w:pPr>
            <w:r w:rsidRPr="0013248C">
              <w:t>(ГБОУ ИРО Краснодарского края)</w:t>
            </w:r>
          </w:p>
          <w:p w:rsidR="002701A7" w:rsidRPr="0013248C" w:rsidRDefault="002701A7" w:rsidP="00DD4948">
            <w:pPr>
              <w:jc w:val="center"/>
            </w:pPr>
            <w:r w:rsidRPr="0013248C"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13248C">
                <w:t>350080, г</w:t>
              </w:r>
            </w:smartTag>
            <w:r w:rsidRPr="0013248C">
              <w:t>. Краснодар,</w:t>
            </w:r>
          </w:p>
          <w:p w:rsidR="002701A7" w:rsidRPr="0013248C" w:rsidRDefault="002701A7" w:rsidP="00DD4948">
            <w:pPr>
              <w:jc w:val="center"/>
            </w:pPr>
            <w:r w:rsidRPr="0013248C">
              <w:t>ул. Сормовская,167</w:t>
            </w:r>
          </w:p>
          <w:p w:rsidR="002701A7" w:rsidRPr="0013248C" w:rsidRDefault="002701A7" w:rsidP="00DD4948">
            <w:pPr>
              <w:jc w:val="center"/>
              <w:rPr>
                <w:lang w:val="en-US"/>
              </w:rPr>
            </w:pPr>
            <w:r w:rsidRPr="0013248C">
              <w:t>тел</w:t>
            </w:r>
            <w:r w:rsidRPr="0013248C">
              <w:rPr>
                <w:lang w:val="en-US"/>
              </w:rPr>
              <w:t>./</w:t>
            </w:r>
            <w:r w:rsidRPr="0013248C">
              <w:t>ф</w:t>
            </w:r>
            <w:r w:rsidRPr="0013248C">
              <w:rPr>
                <w:lang w:val="en-US"/>
              </w:rPr>
              <w:t>.: (861) 232-85-78</w:t>
            </w:r>
          </w:p>
          <w:p w:rsidR="002701A7" w:rsidRPr="0013248C" w:rsidRDefault="002701A7" w:rsidP="00DD4948">
            <w:pPr>
              <w:jc w:val="center"/>
              <w:rPr>
                <w:lang w:val="en-US"/>
              </w:rPr>
            </w:pPr>
            <w:r w:rsidRPr="0013248C">
              <w:rPr>
                <w:lang w:val="en-US"/>
              </w:rPr>
              <w:t>e-mail: post@iro23.ru</w:t>
            </w:r>
          </w:p>
          <w:p w:rsidR="002701A7" w:rsidRPr="0013248C" w:rsidRDefault="002701A7" w:rsidP="00DD4948">
            <w:pPr>
              <w:jc w:val="center"/>
            </w:pPr>
            <w:r w:rsidRPr="0013248C">
              <w:t>ИНН 2312062743</w:t>
            </w:r>
          </w:p>
          <w:p w:rsidR="002701A7" w:rsidRPr="0013248C" w:rsidRDefault="002701A7" w:rsidP="00DD4948">
            <w:pPr>
              <w:shd w:val="clear" w:color="auto" w:fill="FFFFFF"/>
              <w:tabs>
                <w:tab w:val="left" w:pos="2078"/>
              </w:tabs>
              <w:ind w:right="53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      </w:t>
            </w:r>
            <w:r w:rsidRPr="0013248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u w:val="single"/>
              </w:rPr>
              <w:t>________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u w:val="single"/>
              </w:rPr>
              <w:t>_________</w:t>
            </w:r>
            <w:r w:rsidRPr="0013248C">
              <w:rPr>
                <w:color w:val="000000"/>
              </w:rPr>
              <w:br/>
            </w:r>
          </w:p>
        </w:tc>
      </w:tr>
    </w:tbl>
    <w:p w:rsidR="002701A7" w:rsidRPr="0013248C" w:rsidRDefault="00DD53A2" w:rsidP="00BA648D">
      <w:pPr>
        <w:jc w:val="center"/>
        <w:rPr>
          <w:b/>
        </w:rPr>
      </w:pPr>
      <w:r>
        <w:rPr>
          <w:noProof/>
        </w:rPr>
        <w:pict>
          <v:rect id="Прямоугольник 2" o:spid="_x0000_s1026" style="position:absolute;left:0;text-align:left;margin-left:307.25pt;margin-top:5.8pt;width:211.6pt;height:241.6pt;z-index:1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" stroked="f">
            <v:textbox>
              <w:txbxContent>
                <w:p w:rsidR="002701A7" w:rsidRDefault="002701A7" w:rsidP="00BA648D">
                  <w:pPr>
                    <w:ind w:right="-14"/>
                    <w:rPr>
                      <w:sz w:val="28"/>
                      <w:szCs w:val="28"/>
                    </w:rPr>
                  </w:pPr>
                </w:p>
                <w:p w:rsidR="002701A7" w:rsidRDefault="002701A7" w:rsidP="00BA648D">
                  <w:pPr>
                    <w:ind w:right="-14"/>
                    <w:rPr>
                      <w:sz w:val="28"/>
                      <w:szCs w:val="28"/>
                    </w:rPr>
                  </w:pPr>
                </w:p>
                <w:p w:rsidR="002701A7" w:rsidRDefault="002701A7" w:rsidP="00BA648D">
                  <w:pPr>
                    <w:tabs>
                      <w:tab w:val="left" w:pos="411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муниципальных</w:t>
                  </w:r>
                </w:p>
                <w:p w:rsidR="002701A7" w:rsidRDefault="002701A7" w:rsidP="00BA648D">
                  <w:pPr>
                    <w:tabs>
                      <w:tab w:val="left" w:pos="411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органов управления образованием</w:t>
                  </w:r>
                </w:p>
                <w:p w:rsidR="002701A7" w:rsidRDefault="002701A7" w:rsidP="00BA648D">
                  <w:pPr>
                    <w:tabs>
                      <w:tab w:val="left" w:pos="4111"/>
                    </w:tabs>
                    <w:rPr>
                      <w:sz w:val="28"/>
                      <w:szCs w:val="28"/>
                    </w:rPr>
                  </w:pPr>
                </w:p>
                <w:p w:rsidR="002701A7" w:rsidRDefault="002701A7" w:rsidP="00BA648D">
                  <w:pPr>
                    <w:tabs>
                      <w:tab w:val="left" w:pos="411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территориальных методических служб</w:t>
                  </w:r>
                </w:p>
                <w:p w:rsidR="002701A7" w:rsidRDefault="002701A7" w:rsidP="00BA648D">
                  <w:pPr>
                    <w:tabs>
                      <w:tab w:val="left" w:pos="4111"/>
                    </w:tabs>
                    <w:rPr>
                      <w:sz w:val="28"/>
                      <w:szCs w:val="28"/>
                    </w:rPr>
                  </w:pPr>
                </w:p>
                <w:p w:rsidR="002701A7" w:rsidRPr="008B6103" w:rsidRDefault="002701A7" w:rsidP="00BA648D">
                  <w:pPr>
                    <w:ind w:right="-14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Default="002701A7" w:rsidP="00BA648D">
      <w:pPr>
        <w:jc w:val="both"/>
        <w:rPr>
          <w:b/>
        </w:rPr>
      </w:pPr>
    </w:p>
    <w:p w:rsidR="002701A7" w:rsidRPr="00A446E8" w:rsidRDefault="00DD4948" w:rsidP="00A543FD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2701A7">
        <w:rPr>
          <w:color w:val="000000"/>
          <w:sz w:val="28"/>
          <w:szCs w:val="28"/>
          <w:lang w:eastAsia="en-US"/>
        </w:rPr>
        <w:t xml:space="preserve">О </w:t>
      </w:r>
      <w:r w:rsidR="000F7211">
        <w:rPr>
          <w:color w:val="000000"/>
          <w:sz w:val="28"/>
          <w:szCs w:val="28"/>
          <w:lang w:eastAsia="en-US"/>
        </w:rPr>
        <w:t>направлении информации</w:t>
      </w:r>
    </w:p>
    <w:p w:rsidR="00A543FD" w:rsidRDefault="00A543FD" w:rsidP="00A543FD">
      <w:pPr>
        <w:ind w:left="567" w:firstLine="567"/>
        <w:jc w:val="both"/>
        <w:rPr>
          <w:sz w:val="28"/>
          <w:szCs w:val="28"/>
        </w:rPr>
      </w:pPr>
    </w:p>
    <w:p w:rsidR="002A4BDD" w:rsidRDefault="002A4BDD" w:rsidP="00A543FD">
      <w:pPr>
        <w:ind w:left="567" w:firstLine="567"/>
        <w:jc w:val="both"/>
        <w:rPr>
          <w:sz w:val="28"/>
          <w:szCs w:val="28"/>
        </w:rPr>
      </w:pPr>
    </w:p>
    <w:p w:rsidR="0057768F" w:rsidRDefault="0057768F" w:rsidP="009F2633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ГБОУ ИРО Краснодарского края</w:t>
      </w:r>
      <w:r w:rsidR="000F7211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преддверии государственной итоговой аттестации учащихся 9 и 11 классов общеобразовательных организаций направляет памятку по оказанию помощи учащимся в период подготовки к выпускным экзаменам, а также ссылку на информационный ресурс с полезными материалами для родителей, учащихся и педагогических работников посвященными подготовке к ОГЭ и ЕГЭ.</w:t>
      </w:r>
    </w:p>
    <w:p w:rsidR="000A126B" w:rsidRDefault="000A126B" w:rsidP="009F2633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ознакомить с материалами всех участников государственной итоговой аттестации.</w:t>
      </w:r>
    </w:p>
    <w:p w:rsidR="0057768F" w:rsidRDefault="0057768F" w:rsidP="0057768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ресурс: </w:t>
      </w:r>
      <w:hyperlink r:id="rId6" w:history="1">
        <w:r w:rsidRPr="00846FA8">
          <w:rPr>
            <w:rStyle w:val="a5"/>
            <w:sz w:val="28"/>
            <w:szCs w:val="28"/>
          </w:rPr>
          <w:t>http://iro23.ru/?cat=83</w:t>
        </w:r>
      </w:hyperlink>
    </w:p>
    <w:p w:rsidR="0057768F" w:rsidRDefault="0057768F" w:rsidP="0057768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37B" w:rsidRDefault="00B6237B" w:rsidP="009A2D7E">
      <w:pPr>
        <w:ind w:left="567" w:firstLine="567"/>
        <w:jc w:val="both"/>
        <w:rPr>
          <w:sz w:val="28"/>
          <w:szCs w:val="28"/>
        </w:rPr>
      </w:pPr>
    </w:p>
    <w:p w:rsidR="002701A7" w:rsidRPr="00CB2BEE" w:rsidRDefault="002A4BDD" w:rsidP="009A2D7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</w:t>
      </w:r>
      <w:r w:rsidR="002701A7" w:rsidRPr="00CB2BEE">
        <w:rPr>
          <w:sz w:val="28"/>
          <w:szCs w:val="28"/>
        </w:rPr>
        <w:t xml:space="preserve"> л. в 1 экз.</w:t>
      </w:r>
    </w:p>
    <w:p w:rsidR="002701A7" w:rsidRPr="00CB2BEE" w:rsidRDefault="002701A7" w:rsidP="009A2D7E">
      <w:pPr>
        <w:jc w:val="both"/>
        <w:rPr>
          <w:sz w:val="28"/>
          <w:szCs w:val="28"/>
        </w:rPr>
      </w:pPr>
    </w:p>
    <w:p w:rsidR="003E7590" w:rsidRDefault="003E7590" w:rsidP="009A2D7E">
      <w:pPr>
        <w:ind w:left="567"/>
        <w:jc w:val="both"/>
        <w:rPr>
          <w:sz w:val="28"/>
          <w:szCs w:val="28"/>
        </w:rPr>
      </w:pPr>
    </w:p>
    <w:p w:rsidR="00613911" w:rsidRDefault="00613911" w:rsidP="009A2D7E">
      <w:pPr>
        <w:ind w:left="567"/>
        <w:jc w:val="both"/>
        <w:rPr>
          <w:sz w:val="28"/>
          <w:szCs w:val="28"/>
        </w:rPr>
      </w:pPr>
    </w:p>
    <w:p w:rsidR="002701A7" w:rsidRPr="00DD4948" w:rsidRDefault="002701A7" w:rsidP="009A2D7E">
      <w:pPr>
        <w:ind w:left="567"/>
        <w:jc w:val="both"/>
        <w:rPr>
          <w:sz w:val="28"/>
          <w:szCs w:val="28"/>
        </w:rPr>
      </w:pPr>
      <w:r w:rsidRPr="00CB2BEE">
        <w:rPr>
          <w:sz w:val="28"/>
          <w:szCs w:val="28"/>
        </w:rPr>
        <w:t>Ректор</w:t>
      </w:r>
      <w:r w:rsidRPr="00CB2BEE">
        <w:rPr>
          <w:sz w:val="28"/>
          <w:szCs w:val="28"/>
        </w:rPr>
        <w:tab/>
      </w:r>
      <w:r w:rsidRPr="00CB2BEE">
        <w:rPr>
          <w:sz w:val="28"/>
          <w:szCs w:val="28"/>
        </w:rPr>
        <w:tab/>
      </w:r>
      <w:r w:rsidRPr="00CB2BEE">
        <w:rPr>
          <w:sz w:val="28"/>
          <w:szCs w:val="28"/>
        </w:rPr>
        <w:tab/>
      </w:r>
      <w:r w:rsidRPr="00CB2BEE">
        <w:rPr>
          <w:sz w:val="28"/>
          <w:szCs w:val="28"/>
        </w:rPr>
        <w:tab/>
      </w:r>
      <w:r w:rsidRPr="00CB2BEE">
        <w:rPr>
          <w:sz w:val="28"/>
          <w:szCs w:val="28"/>
        </w:rPr>
        <w:tab/>
      </w:r>
      <w:r w:rsidRPr="00CB2BEE">
        <w:rPr>
          <w:sz w:val="28"/>
          <w:szCs w:val="28"/>
        </w:rPr>
        <w:tab/>
        <w:t xml:space="preserve">            </w:t>
      </w:r>
      <w:r w:rsidRPr="00CB2BEE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</w:t>
      </w:r>
      <w:r w:rsidRPr="00CB2BEE">
        <w:rPr>
          <w:sz w:val="28"/>
          <w:szCs w:val="28"/>
        </w:rPr>
        <w:t xml:space="preserve">  </w:t>
      </w:r>
      <w:r>
        <w:rPr>
          <w:sz w:val="28"/>
          <w:szCs w:val="28"/>
        </w:rPr>
        <w:t>Т.А. Гайдук</w:t>
      </w:r>
    </w:p>
    <w:p w:rsidR="002701A7" w:rsidRDefault="002701A7" w:rsidP="009A2D7E">
      <w:pPr>
        <w:autoSpaceDE w:val="0"/>
        <w:autoSpaceDN w:val="0"/>
        <w:adjustRightInd w:val="0"/>
        <w:ind w:left="567" w:firstLine="1134"/>
        <w:rPr>
          <w:color w:val="000000"/>
        </w:rPr>
      </w:pPr>
    </w:p>
    <w:p w:rsidR="002701A7" w:rsidRDefault="002701A7" w:rsidP="009A2D7E">
      <w:pPr>
        <w:autoSpaceDE w:val="0"/>
        <w:autoSpaceDN w:val="0"/>
        <w:adjustRightInd w:val="0"/>
        <w:rPr>
          <w:color w:val="000000"/>
        </w:rPr>
      </w:pPr>
    </w:p>
    <w:p w:rsidR="00A543FD" w:rsidRDefault="00A543FD" w:rsidP="009A2D7E">
      <w:pPr>
        <w:autoSpaceDE w:val="0"/>
        <w:autoSpaceDN w:val="0"/>
        <w:adjustRightInd w:val="0"/>
        <w:rPr>
          <w:color w:val="000000"/>
        </w:rPr>
      </w:pPr>
    </w:p>
    <w:p w:rsidR="00613911" w:rsidRDefault="00613911" w:rsidP="009A2D7E">
      <w:pPr>
        <w:autoSpaceDE w:val="0"/>
        <w:autoSpaceDN w:val="0"/>
        <w:adjustRightInd w:val="0"/>
        <w:rPr>
          <w:color w:val="000000"/>
        </w:rPr>
      </w:pPr>
    </w:p>
    <w:p w:rsidR="0057768F" w:rsidRDefault="0057768F" w:rsidP="009A2D7E">
      <w:pPr>
        <w:autoSpaceDE w:val="0"/>
        <w:autoSpaceDN w:val="0"/>
        <w:adjustRightInd w:val="0"/>
        <w:rPr>
          <w:color w:val="000000"/>
        </w:rPr>
      </w:pPr>
    </w:p>
    <w:p w:rsidR="0057768F" w:rsidRDefault="0057768F" w:rsidP="009A2D7E">
      <w:pPr>
        <w:autoSpaceDE w:val="0"/>
        <w:autoSpaceDN w:val="0"/>
        <w:adjustRightInd w:val="0"/>
        <w:rPr>
          <w:color w:val="000000"/>
        </w:rPr>
      </w:pPr>
    </w:p>
    <w:p w:rsidR="0057768F" w:rsidRDefault="0057768F" w:rsidP="009A2D7E">
      <w:pPr>
        <w:autoSpaceDE w:val="0"/>
        <w:autoSpaceDN w:val="0"/>
        <w:adjustRightInd w:val="0"/>
        <w:rPr>
          <w:color w:val="000000"/>
        </w:rPr>
      </w:pPr>
    </w:p>
    <w:p w:rsidR="009F2633" w:rsidRDefault="009F2633" w:rsidP="009A2D7E">
      <w:pPr>
        <w:autoSpaceDE w:val="0"/>
        <w:autoSpaceDN w:val="0"/>
        <w:adjustRightInd w:val="0"/>
        <w:rPr>
          <w:color w:val="000000"/>
        </w:rPr>
      </w:pPr>
    </w:p>
    <w:p w:rsidR="00613911" w:rsidRDefault="00613911" w:rsidP="009A2D7E">
      <w:pPr>
        <w:autoSpaceDE w:val="0"/>
        <w:autoSpaceDN w:val="0"/>
        <w:adjustRightInd w:val="0"/>
        <w:rPr>
          <w:color w:val="000000"/>
        </w:rPr>
      </w:pPr>
    </w:p>
    <w:p w:rsidR="00A543FD" w:rsidRDefault="0057768F" w:rsidP="0057768F">
      <w:pPr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Дудник О.А.</w:t>
      </w:r>
    </w:p>
    <w:p w:rsidR="00613911" w:rsidRPr="003E7590" w:rsidRDefault="00613911" w:rsidP="00613911">
      <w:pPr>
        <w:autoSpaceDE w:val="0"/>
        <w:autoSpaceDN w:val="0"/>
        <w:adjustRightInd w:val="0"/>
        <w:rPr>
          <w:color w:val="000000"/>
        </w:rPr>
      </w:pPr>
      <w:r w:rsidRPr="003E7590">
        <w:rPr>
          <w:color w:val="000000"/>
        </w:rPr>
        <w:t xml:space="preserve">         </w:t>
      </w:r>
      <w:r w:rsidR="0057768F">
        <w:rPr>
          <w:color w:val="000000"/>
        </w:rPr>
        <w:t>Ерохина Т.Г.</w:t>
      </w:r>
    </w:p>
    <w:p w:rsidR="00A543FD" w:rsidRDefault="00613911" w:rsidP="009A2D7E">
      <w:pPr>
        <w:autoSpaceDE w:val="0"/>
        <w:autoSpaceDN w:val="0"/>
        <w:adjustRightInd w:val="0"/>
        <w:rPr>
          <w:color w:val="000000"/>
        </w:rPr>
      </w:pPr>
      <w:r w:rsidRPr="003E7590">
        <w:rPr>
          <w:color w:val="000000"/>
        </w:rPr>
        <w:t xml:space="preserve">         8 (861) 2324823</w:t>
      </w:r>
    </w:p>
    <w:p w:rsidR="000A126B" w:rsidRDefault="000A126B" w:rsidP="000A126B">
      <w:pPr>
        <w:autoSpaceDE w:val="0"/>
        <w:autoSpaceDN w:val="0"/>
        <w:adjustRightInd w:val="0"/>
        <w:ind w:left="6804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0A126B" w:rsidRDefault="000A126B" w:rsidP="000A126B">
      <w:pPr>
        <w:autoSpaceDE w:val="0"/>
        <w:autoSpaceDN w:val="0"/>
        <w:adjustRightInd w:val="0"/>
        <w:ind w:left="6804"/>
        <w:rPr>
          <w:color w:val="000000"/>
        </w:rPr>
      </w:pPr>
      <w:r>
        <w:rPr>
          <w:color w:val="000000"/>
        </w:rPr>
        <w:t xml:space="preserve">к письму ГБОУ ИРО </w:t>
      </w:r>
    </w:p>
    <w:p w:rsidR="000A126B" w:rsidRDefault="000A126B" w:rsidP="000A126B">
      <w:pPr>
        <w:autoSpaceDE w:val="0"/>
        <w:autoSpaceDN w:val="0"/>
        <w:adjustRightInd w:val="0"/>
        <w:ind w:left="6804"/>
        <w:rPr>
          <w:color w:val="000000"/>
        </w:rPr>
      </w:pPr>
      <w:r>
        <w:rPr>
          <w:color w:val="000000"/>
        </w:rPr>
        <w:t>Краснодарского края</w:t>
      </w:r>
    </w:p>
    <w:p w:rsidR="000A126B" w:rsidRDefault="000A126B" w:rsidP="000A126B">
      <w:pPr>
        <w:autoSpaceDE w:val="0"/>
        <w:autoSpaceDN w:val="0"/>
        <w:adjustRightInd w:val="0"/>
        <w:ind w:left="6804"/>
        <w:rPr>
          <w:color w:val="000000"/>
        </w:rPr>
      </w:pPr>
      <w:r>
        <w:rPr>
          <w:color w:val="000000"/>
        </w:rPr>
        <w:t>от___________№__________</w:t>
      </w:r>
    </w:p>
    <w:p w:rsidR="0057768F" w:rsidRP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7768F">
        <w:rPr>
          <w:b/>
          <w:color w:val="000000"/>
        </w:rPr>
        <w:t>Памятка № 1.</w:t>
      </w:r>
    </w:p>
    <w:p w:rsidR="0057768F" w:rsidRP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</w:p>
    <w:p w:rsid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7768F">
        <w:rPr>
          <w:b/>
          <w:color w:val="000000"/>
        </w:rPr>
        <w:t>ГИА – твой путь к успеху: реальные возможности и степень подготовленности к экзаменам в условиях очного и дистанционного обучения</w:t>
      </w:r>
    </w:p>
    <w:p w:rsid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768F" w:rsidRPr="0057768F" w:rsidRDefault="0057768F" w:rsidP="0057768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7768F">
        <w:rPr>
          <w:i/>
          <w:color w:val="000000"/>
        </w:rPr>
        <w:t>Степень подготовленности р</w:t>
      </w:r>
      <w:r>
        <w:rPr>
          <w:i/>
          <w:color w:val="000000"/>
        </w:rPr>
        <w:t>ебенка к сдаче ГИА заключается:</w:t>
      </w:r>
    </w:p>
    <w:p w:rsidR="0057768F" w:rsidRPr="0057768F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психологической готовности, которая подразумевает эмоциональный настрой</w:t>
      </w:r>
    </w:p>
    <w:p w:rsidR="0057768F" w:rsidRPr="0057768F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педагогической готовности, которая подразумевает наличие необходимых знаний, умений и навыков по предмету</w:t>
      </w:r>
    </w:p>
    <w:p w:rsidR="0057768F" w:rsidRPr="0057768F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личностной готовности как в опыте, необходимом для прохождения итоговой аттестации</w:t>
      </w:r>
    </w:p>
    <w:p w:rsid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Рекомендации для педагогов, готовящих старшеклассников к ГИА.</w:t>
      </w:r>
    </w:p>
    <w:p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57768F" w:rsidRPr="002A4BDD" w:rsidRDefault="0057768F" w:rsidP="0057768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2A4BDD">
        <w:rPr>
          <w:i/>
          <w:color w:val="000000"/>
        </w:rPr>
        <w:t>Во время подготовки к экзамену необходимо:</w:t>
      </w:r>
    </w:p>
    <w:p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 xml:space="preserve">сосредоточиться на позитивных сторонах и </w:t>
      </w:r>
      <w:proofErr w:type="gramStart"/>
      <w:r w:rsidRPr="0057768F">
        <w:rPr>
          <w:color w:val="000000"/>
        </w:rPr>
        <w:t>преимуществах</w:t>
      </w:r>
      <w:proofErr w:type="gramEnd"/>
      <w:r w:rsidRPr="0057768F">
        <w:rPr>
          <w:color w:val="000000"/>
        </w:rPr>
        <w:t xml:space="preserve"> обучающихся с целью повышения и укрепления их самооценки</w:t>
      </w: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укрепить его веру в себя и свои способности, помогите подростку поверить в свои силы</w:t>
      </w: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объяснить важность распределения времени при выполнении заданий разной сложности, помогите ему избежать ошибок при распределении времени на конкретные задания и их выполнения;</w:t>
      </w: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поддержать выпускника при неудачах во время подготовки к ГИА</w:t>
      </w: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подробно информировать выпускников, о том, как будет проходить ГИА, чтобы каждый представлял всю процедуру экзамена и ее последовательность</w:t>
      </w: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ознакомить родителей выпускников с правилами проведения ГИА, чтобы во время подготовки ребенка к экзамену они не были сторонними наблюдателями, а, наоборот, оказали ему всестороннюю помощь и поддержку</w:t>
      </w:r>
    </w:p>
    <w:p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во время подготовки и проведения экзамена учитывать индивидуальные психофизиологические особенности выпускника</w:t>
      </w:r>
    </w:p>
    <w:p w:rsidR="002A4BDD" w:rsidRDefault="002A4BDD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57768F" w:rsidRPr="002A4BDD" w:rsidRDefault="0057768F" w:rsidP="0057768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2A4BDD">
        <w:rPr>
          <w:i/>
          <w:color w:val="000000"/>
        </w:rPr>
        <w:t>Рекомендации для родителей:</w:t>
      </w:r>
    </w:p>
    <w:p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Откажитесь от упреков, доверяйте ребенку.</w:t>
      </w:r>
    </w:p>
    <w:p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Поощрение, поддержка, спокойствие взрослых – это реальная помощь!</w:t>
      </w:r>
    </w:p>
    <w:p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Верьте в успех и в возможности своих детей!</w:t>
      </w:r>
    </w:p>
    <w:p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Дайте знать ребенку, что вы будете любить его даже в случае его неудачи и допущения ошибок на экзаменах!</w:t>
      </w:r>
    </w:p>
    <w:p w:rsidR="002A4BDD" w:rsidRDefault="002A4BDD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условиях дистанционного обучения нужно всем постараться сохранить учебную атмосферу: соблюдать расписание, стараться не пропускать онлайн-уроки, участвовать в обсуждении, решать онлайн-тесты и упражнения.</w:t>
      </w:r>
    </w:p>
    <w:p w:rsidR="002A4BDD" w:rsidRDefault="002A4BDD" w:rsidP="0057768F">
      <w:pPr>
        <w:autoSpaceDE w:val="0"/>
        <w:autoSpaceDN w:val="0"/>
        <w:adjustRightInd w:val="0"/>
        <w:jc w:val="both"/>
        <w:rPr>
          <w:color w:val="000000"/>
        </w:rPr>
      </w:pPr>
    </w:p>
    <w:p w:rsidR="002A4BDD" w:rsidRPr="002A4BDD" w:rsidRDefault="002A4BDD" w:rsidP="0057768F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A4BDD" w:rsidRPr="002A4BDD" w:rsidRDefault="002A4BDD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4BDD">
        <w:rPr>
          <w:b/>
          <w:color w:val="000000"/>
        </w:rPr>
        <w:t>Памятка № 2.</w:t>
      </w:r>
    </w:p>
    <w:p w:rsidR="002A4BDD" w:rsidRPr="002A4BDD" w:rsidRDefault="002A4BDD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A4BDD" w:rsidRPr="002A4BDD" w:rsidRDefault="002A4BDD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4BDD">
        <w:rPr>
          <w:b/>
          <w:color w:val="000000"/>
        </w:rPr>
        <w:t>ГИА – твой путь к успеху: как сдать ЕГЭ без нервного срыва</w:t>
      </w:r>
    </w:p>
    <w:p w:rsidR="002A4BDD" w:rsidRDefault="002A4BDD" w:rsidP="002A4BDD">
      <w:pPr>
        <w:autoSpaceDE w:val="0"/>
        <w:autoSpaceDN w:val="0"/>
        <w:adjustRightInd w:val="0"/>
        <w:jc w:val="center"/>
        <w:rPr>
          <w:color w:val="000000"/>
        </w:rPr>
      </w:pP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color w:val="000000"/>
        </w:rPr>
        <w:t>Высокое психологическое напряжение перед ЕГЭ — очень актуальная проблема в настоящее время. Нужно помнить, что экзамен — это не просто проверка знаний, а проверка знаний в условиях стресса.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color w:val="000000"/>
        </w:rPr>
        <w:lastRenderedPageBreak/>
        <w:t>На экзамене волнуются все. Обычно тревога начинается задолго до дня X — еще в 10 или начале 11 класса. Постепенно она возрастает, а на экзамене достигает пика. Из-за стресса на ЕГЭ можно допустить глупые ошибки, забыть, как решать задания, или вообще потерять сознание.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color w:val="000000"/>
        </w:rPr>
        <w:t>К счаст</w:t>
      </w:r>
      <w:r>
        <w:rPr>
          <w:color w:val="000000"/>
        </w:rPr>
        <w:t>ью, со стрессом можно работать.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Стресс вызывает незнакомая обстановка.</w:t>
      </w:r>
      <w:r w:rsidRPr="002A4BDD">
        <w:rPr>
          <w:color w:val="000000"/>
        </w:rPr>
        <w:t xml:space="preserve"> Значит нужно попробовать сделать ее более привычной. Лучшее средство для этого — пробники, потому что на них будет почти такая же об</w:t>
      </w:r>
      <w:r>
        <w:rPr>
          <w:color w:val="000000"/>
        </w:rPr>
        <w:t>становка, как на настоящем ЕГЭ.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 xml:space="preserve">Ограничение по времени может вызвать дополнительную тревогу. </w:t>
      </w:r>
      <w:r w:rsidRPr="002A4BDD">
        <w:rPr>
          <w:color w:val="000000"/>
        </w:rPr>
        <w:t>Тогда обязательно решайте дома варианты, засекая время. Представьте, что вы на настоящем экзамене — как только звенит таймер, останавливайтесь и честно считайте баллы. Возможно, в первые разы вы будете волноваться и наберете мало баллов, зато со временем станете спокойнее и увереннее.</w:t>
      </w:r>
      <w:r>
        <w:rPr>
          <w:color w:val="000000"/>
        </w:rPr>
        <w:t xml:space="preserve"> Тяжело в учении – легко в бою!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Если пугает контроль со стороны других людей, попросите родителей или друзей понаблюдать за тем, как вы решаете вариант.</w:t>
      </w:r>
      <w:r w:rsidRPr="002A4BDD">
        <w:rPr>
          <w:color w:val="000000"/>
        </w:rPr>
        <w:t xml:space="preserve"> Все как в жизни: никаких шпаргалок, никаких посторонних предметов, в туалет только с сопровождающим. Можно и тут ограничить время, это поможет вам т</w:t>
      </w:r>
      <w:r>
        <w:rPr>
          <w:color w:val="000000"/>
        </w:rPr>
        <w:t>ренироваться более продуктивно.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Пугают ошибки.</w:t>
      </w:r>
      <w:r w:rsidRPr="002A4BDD">
        <w:rPr>
          <w:color w:val="000000"/>
        </w:rPr>
        <w:t xml:space="preserve"> Выяснить (у учителей в школе или с помощью прохождения демоверсий), какие ошибки допускает ребенок в заданиях ЕГЭ по тому или иному предмету. Определить области пробелов в знаниях. Помочь ребенку выбрать те блоки учебного материала, на ко</w:t>
      </w:r>
      <w:r>
        <w:rPr>
          <w:color w:val="000000"/>
        </w:rPr>
        <w:t>торых нужно сконцентрироваться.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 xml:space="preserve">Влияние результата ЕГЭ на будущее. </w:t>
      </w:r>
      <w:r w:rsidRPr="002A4BDD">
        <w:rPr>
          <w:color w:val="000000"/>
        </w:rPr>
        <w:t>Многие волнуются, что не наберут достаточно баллов — и в результате не пройдут на бюджет, а то и вообще отправятся в армию. Эту проблему полезно обсудить с родителями. Возможно, стоит рассмотреть менее престижные вузы, в которые вам хватит баллов даже при худшем раскладе — или обсудить возможность платного обучения. Если вы будете уверены, что каким-то образом ваше будущее сложится</w:t>
      </w:r>
      <w:r>
        <w:rPr>
          <w:color w:val="000000"/>
        </w:rPr>
        <w:t>, нагрузка на психику снизится.</w:t>
      </w:r>
    </w:p>
    <w:p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 xml:space="preserve">Важны и регулярные практики, которые сделают психику более устойчивой и стабильной. </w:t>
      </w:r>
      <w:r w:rsidRPr="002A4BDD">
        <w:rPr>
          <w:color w:val="000000"/>
        </w:rPr>
        <w:t xml:space="preserve">Вам помогут гормоны счастья: дофамин, серотонин и окситоцин. Лучший </w:t>
      </w:r>
      <w:r>
        <w:rPr>
          <w:color w:val="000000"/>
        </w:rPr>
        <w:t>источник дофамина и серотонина –</w:t>
      </w:r>
      <w:r w:rsidRPr="002A4BDD">
        <w:rPr>
          <w:color w:val="000000"/>
        </w:rPr>
        <w:t xml:space="preserve"> это награда за проделанную работу, положительная обратная связь. Даже если вам нужно решить сегодня вариант ЕГЭ по математике, а это не самая приятная задача, подумайте, как вы можете получить от нее удовольствие. Окситоцин — это «гормон доверия». Он вырабатывается, когда мы находимся в кругу близких людей – семьи или друзей.</w:t>
      </w:r>
      <w:r>
        <w:rPr>
          <w:color w:val="000000"/>
        </w:rPr>
        <w:t xml:space="preserve"> Их поддержка, объятия –</w:t>
      </w:r>
      <w:r w:rsidRPr="002A4BDD">
        <w:rPr>
          <w:color w:val="000000"/>
        </w:rPr>
        <w:t xml:space="preserve"> </w:t>
      </w:r>
      <w:r>
        <w:rPr>
          <w:color w:val="000000"/>
        </w:rPr>
        <w:t>источник этого гормона счастья.</w:t>
      </w:r>
    </w:p>
    <w:p w:rsidR="002A4BDD" w:rsidRPr="0057768F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Важно заботиться о физическом здоровье: спать не менее 8 часов, делать физические упражнения, гулять на свежем воздухе ежедневно, есть меньше быстрых углеводов и больше белка, овощей и фруктов.</w:t>
      </w:r>
      <w:r w:rsidRPr="002A4BDD">
        <w:rPr>
          <w:color w:val="000000"/>
        </w:rPr>
        <w:t xml:space="preserve"> Что такое качественный отдых? Во-первых, работать головой больше 9 часов в сутки точно не стоит. Уже после 4-х часов сфокусированной работы ваша продуктивность начинает падать, а после 8-ми близка к нулю – вы всё равно ничего не запомните и не усвоите. Во-вторых, сидеть в социальных сетях перед компьютером</w:t>
      </w:r>
      <w:r>
        <w:rPr>
          <w:color w:val="000000"/>
        </w:rPr>
        <w:t xml:space="preserve"> – это не отдых. Хороший отдых –</w:t>
      </w:r>
      <w:r w:rsidRPr="002A4BDD">
        <w:rPr>
          <w:color w:val="000000"/>
        </w:rPr>
        <w:t xml:space="preserve"> это время с близкими, прогулка, спорт, поход в новое интересное место.</w:t>
      </w:r>
    </w:p>
    <w:sectPr w:rsidR="002A4BDD" w:rsidRPr="0057768F" w:rsidSect="00FF041D">
      <w:pgSz w:w="11906" w:h="16838"/>
      <w:pgMar w:top="709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2C56"/>
    <w:multiLevelType w:val="hybridMultilevel"/>
    <w:tmpl w:val="22D6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E0D"/>
    <w:multiLevelType w:val="hybridMultilevel"/>
    <w:tmpl w:val="38EE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779"/>
    <w:multiLevelType w:val="multilevel"/>
    <w:tmpl w:val="4AC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072BA"/>
    <w:multiLevelType w:val="multilevel"/>
    <w:tmpl w:val="25F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FB7AB8"/>
    <w:multiLevelType w:val="hybridMultilevel"/>
    <w:tmpl w:val="07B0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48D"/>
    <w:rsid w:val="00026D7D"/>
    <w:rsid w:val="0006055C"/>
    <w:rsid w:val="000A126B"/>
    <w:rsid w:val="000B6315"/>
    <w:rsid w:val="000D5755"/>
    <w:rsid w:val="000E208D"/>
    <w:rsid w:val="000F7211"/>
    <w:rsid w:val="00101B65"/>
    <w:rsid w:val="0013248C"/>
    <w:rsid w:val="00182A45"/>
    <w:rsid w:val="001B3F65"/>
    <w:rsid w:val="002701A7"/>
    <w:rsid w:val="00270C0C"/>
    <w:rsid w:val="002A4BDD"/>
    <w:rsid w:val="002B52A6"/>
    <w:rsid w:val="003835B2"/>
    <w:rsid w:val="003A2C89"/>
    <w:rsid w:val="003E7590"/>
    <w:rsid w:val="00436C6D"/>
    <w:rsid w:val="00494CFE"/>
    <w:rsid w:val="004E5863"/>
    <w:rsid w:val="005168C6"/>
    <w:rsid w:val="005373F9"/>
    <w:rsid w:val="00550C8D"/>
    <w:rsid w:val="0057768F"/>
    <w:rsid w:val="005A4C9B"/>
    <w:rsid w:val="005C4969"/>
    <w:rsid w:val="00613911"/>
    <w:rsid w:val="00620254"/>
    <w:rsid w:val="006D292A"/>
    <w:rsid w:val="00757CFC"/>
    <w:rsid w:val="007635BE"/>
    <w:rsid w:val="00795E56"/>
    <w:rsid w:val="007B00E1"/>
    <w:rsid w:val="00826C89"/>
    <w:rsid w:val="008B6103"/>
    <w:rsid w:val="008C0C73"/>
    <w:rsid w:val="00907E15"/>
    <w:rsid w:val="00911ECE"/>
    <w:rsid w:val="00987C74"/>
    <w:rsid w:val="009A2D7E"/>
    <w:rsid w:val="009F2633"/>
    <w:rsid w:val="00A446E8"/>
    <w:rsid w:val="00A51276"/>
    <w:rsid w:val="00A543FD"/>
    <w:rsid w:val="00AF7CD5"/>
    <w:rsid w:val="00B455AC"/>
    <w:rsid w:val="00B6237B"/>
    <w:rsid w:val="00BA648D"/>
    <w:rsid w:val="00C26DC4"/>
    <w:rsid w:val="00CB1006"/>
    <w:rsid w:val="00CB2BEE"/>
    <w:rsid w:val="00D43107"/>
    <w:rsid w:val="00D46848"/>
    <w:rsid w:val="00DD4948"/>
    <w:rsid w:val="00DD53A2"/>
    <w:rsid w:val="00DD7992"/>
    <w:rsid w:val="00DE32B7"/>
    <w:rsid w:val="00ED0A02"/>
    <w:rsid w:val="00F0519D"/>
    <w:rsid w:val="00F4128E"/>
    <w:rsid w:val="00F62895"/>
    <w:rsid w:val="00F927CA"/>
    <w:rsid w:val="00FA6B0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D30A34-D5C7-49D9-9FEB-C5273CF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4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A648D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0D57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23.ru/?cat=8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Чиркова</dc:creator>
  <cp:keywords/>
  <dc:description/>
  <cp:lastModifiedBy>Татьяна Г. Ерохина</cp:lastModifiedBy>
  <cp:revision>31</cp:revision>
  <cp:lastPrinted>2022-05-17T08:21:00Z</cp:lastPrinted>
  <dcterms:created xsi:type="dcterms:W3CDTF">2019-07-25T12:59:00Z</dcterms:created>
  <dcterms:modified xsi:type="dcterms:W3CDTF">2022-05-17T09:10:00Z</dcterms:modified>
</cp:coreProperties>
</file>