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0617B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287" w:rsidRP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0617B">
        <w:rPr>
          <w:rFonts w:ascii="Times New Roman" w:hAnsi="Times New Roman" w:cs="Times New Roman"/>
          <w:sz w:val="28"/>
          <w:szCs w:val="28"/>
        </w:rPr>
        <w:t>органа управления образованием</w:t>
      </w: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0617B">
        <w:rPr>
          <w:rFonts w:ascii="Times New Roman" w:hAnsi="Times New Roman" w:cs="Times New Roman"/>
          <w:sz w:val="28"/>
          <w:szCs w:val="28"/>
        </w:rPr>
        <w:t xml:space="preserve">Руководителю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0617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Pr="0010617B" w:rsidRDefault="0010617B" w:rsidP="008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0577">
        <w:rPr>
          <w:rFonts w:ascii="Times New Roman" w:hAnsi="Times New Roman" w:cs="Times New Roman"/>
          <w:sz w:val="28"/>
          <w:szCs w:val="28"/>
        </w:rPr>
        <w:t xml:space="preserve"> создании мемориала</w:t>
      </w: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09" w:rsidRDefault="0010617B" w:rsidP="0087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образования, науки и молодежной политики </w:t>
      </w:r>
      <w:r w:rsidR="00870577">
        <w:rPr>
          <w:rFonts w:ascii="Times New Roman" w:hAnsi="Times New Roman" w:cs="Times New Roman"/>
          <w:sz w:val="28"/>
          <w:szCs w:val="28"/>
        </w:rPr>
        <w:t xml:space="preserve">информирует о реализации </w:t>
      </w:r>
      <w:r w:rsidR="00E01609">
        <w:rPr>
          <w:rFonts w:ascii="Times New Roman" w:hAnsi="Times New Roman" w:cs="Times New Roman"/>
          <w:sz w:val="28"/>
          <w:szCs w:val="28"/>
        </w:rPr>
        <w:t>Ро</w:t>
      </w:r>
      <w:r w:rsidR="00E01609">
        <w:rPr>
          <w:rFonts w:ascii="Times New Roman" w:hAnsi="Times New Roman" w:cs="Times New Roman"/>
          <w:sz w:val="28"/>
          <w:szCs w:val="28"/>
        </w:rPr>
        <w:t>ссийским</w:t>
      </w:r>
      <w:r w:rsidR="00E01609">
        <w:rPr>
          <w:rFonts w:ascii="Times New Roman" w:hAnsi="Times New Roman" w:cs="Times New Roman"/>
          <w:sz w:val="28"/>
          <w:szCs w:val="28"/>
        </w:rPr>
        <w:t xml:space="preserve"> военно-историческ</w:t>
      </w:r>
      <w:r w:rsidR="00E01609">
        <w:rPr>
          <w:rFonts w:ascii="Times New Roman" w:hAnsi="Times New Roman" w:cs="Times New Roman"/>
          <w:sz w:val="28"/>
          <w:szCs w:val="28"/>
        </w:rPr>
        <w:t>им</w:t>
      </w:r>
      <w:r w:rsidR="00E01609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E01609">
        <w:rPr>
          <w:rFonts w:ascii="Times New Roman" w:hAnsi="Times New Roman" w:cs="Times New Roman"/>
          <w:sz w:val="28"/>
          <w:szCs w:val="28"/>
        </w:rPr>
        <w:t xml:space="preserve">м совместно                              с Министерством культуры Российской Федерации </w:t>
      </w:r>
      <w:r w:rsidR="00870577">
        <w:rPr>
          <w:rFonts w:ascii="Times New Roman" w:hAnsi="Times New Roman" w:cs="Times New Roman"/>
          <w:sz w:val="28"/>
          <w:szCs w:val="28"/>
        </w:rPr>
        <w:t xml:space="preserve">проекта по созданию </w:t>
      </w:r>
      <w:r w:rsidR="00E016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0577">
        <w:rPr>
          <w:rFonts w:ascii="Times New Roman" w:hAnsi="Times New Roman" w:cs="Times New Roman"/>
          <w:sz w:val="28"/>
          <w:szCs w:val="28"/>
        </w:rPr>
        <w:t xml:space="preserve">в Тверской области Ржевского мемориала Советскому Солдату. </w:t>
      </w:r>
    </w:p>
    <w:p w:rsidR="00E01609" w:rsidRDefault="00870577" w:rsidP="00E0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 возводится по инициативе ветеранов Великой Отечественной войны в память о тех, кто мужественно сражался под Ржевом, не позволив врагу перебросить свои вой</w:t>
      </w:r>
      <w:r w:rsidR="00E01609">
        <w:rPr>
          <w:rFonts w:ascii="Times New Roman" w:hAnsi="Times New Roman" w:cs="Times New Roman"/>
          <w:sz w:val="28"/>
          <w:szCs w:val="28"/>
        </w:rPr>
        <w:t xml:space="preserve">ска под Сталинград и на Кавказ, развернуть наступление на Москву. Монумент станет масштабным памятником Советскому солдату, установленным в современной России, символом непреклонности многонационального народа-победителя. </w:t>
      </w:r>
    </w:p>
    <w:p w:rsidR="0010617B" w:rsidRDefault="00E01609" w:rsidP="00E0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Ржевского мемориала планируется в мае 2020 года и станет центральным событием торжеств</w:t>
      </w:r>
      <w:r w:rsidR="009600C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освященных 75-летию Великой Победы.  На открытии ожидается присутствие первых лиц государства.</w:t>
      </w:r>
    </w:p>
    <w:p w:rsidR="00E01609" w:rsidRDefault="00E01609" w:rsidP="00E0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особой значимости проекта проси</w:t>
      </w:r>
      <w:r w:rsidR="009600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оказать содействие                                         в информационной поддержке проекта на территории Краснодарского края.</w:t>
      </w:r>
    </w:p>
    <w:p w:rsidR="00E01609" w:rsidRDefault="00E01609" w:rsidP="00E0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рекомендуем разместить на сайтах образовательных организаций и информационных стендах, с использованием аудио-, видеороликов</w:t>
      </w:r>
      <w:r w:rsidR="009600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0C1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="009600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00C1" w:rsidRDefault="009600C1" w:rsidP="0096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96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600C1" w:rsidRPr="009600C1" w:rsidRDefault="009600C1" w:rsidP="0096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00C1">
        <w:rPr>
          <w:rFonts w:ascii="Times New Roman" w:hAnsi="Times New Roman" w:cs="Times New Roman"/>
          <w:sz w:val="28"/>
          <w:szCs w:val="28"/>
        </w:rPr>
        <w:t xml:space="preserve">ролики 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https://yadi.sk/i/m7buDlyvtiMe4Q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https://yadi.sk/i/J2kFzzRTCdfAhg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00C1">
        <w:rPr>
          <w:rFonts w:ascii="Times New Roman" w:hAnsi="Times New Roman" w:cs="Times New Roman"/>
          <w:sz w:val="28"/>
          <w:szCs w:val="28"/>
        </w:rPr>
        <w:t>акеты: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https://yadi.sk/i/3ThlMDe-LnLI8A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https://yadi.sk/i/XvWeo-NpjD0WsA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0C1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9600C1">
        <w:rPr>
          <w:rFonts w:ascii="Times New Roman" w:hAnsi="Times New Roman" w:cs="Times New Roman"/>
          <w:sz w:val="28"/>
          <w:szCs w:val="28"/>
        </w:rPr>
        <w:t>: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https://yadi.sk/d/QsCurnr68mZZIQ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https://yadi.sk/d/9Ezu8J65w_-qyw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lastRenderedPageBreak/>
        <w:t>баннеры: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https://yadi.sk/i/th3lhRAiTx4zOA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https://yadi.sk/i/FGNkerJnvuUAjA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https://yadi.sk/i/01dwBLBJgRLDnw</w:t>
      </w:r>
    </w:p>
    <w:p w:rsidR="009600C1" w:rsidRPr="009600C1" w:rsidRDefault="009600C1" w:rsidP="0096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0C1">
        <w:rPr>
          <w:rFonts w:ascii="Times New Roman" w:hAnsi="Times New Roman" w:cs="Times New Roman"/>
          <w:sz w:val="28"/>
          <w:szCs w:val="28"/>
        </w:rPr>
        <w:t>https://yadi.sk/i/PrNUypqq1jK7tA</w:t>
      </w:r>
    </w:p>
    <w:p w:rsidR="009600C1" w:rsidRDefault="009600C1" w:rsidP="00E0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      А.В. Цветков</w:t>
      </w: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C1" w:rsidRDefault="009600C1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7B" w:rsidRPr="0010617B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B">
        <w:rPr>
          <w:rFonts w:ascii="Times New Roman" w:hAnsi="Times New Roman" w:cs="Times New Roman"/>
          <w:sz w:val="24"/>
          <w:szCs w:val="24"/>
        </w:rPr>
        <w:t>Сахно Светлана Александровна</w:t>
      </w:r>
    </w:p>
    <w:p w:rsidR="0010617B" w:rsidRPr="009600C1" w:rsidRDefault="0010617B" w:rsidP="0010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B">
        <w:rPr>
          <w:rFonts w:ascii="Times New Roman" w:hAnsi="Times New Roman" w:cs="Times New Roman"/>
          <w:sz w:val="24"/>
          <w:szCs w:val="24"/>
        </w:rPr>
        <w:t>+7 (8610 231-19-07</w:t>
      </w:r>
    </w:p>
    <w:sectPr w:rsidR="0010617B" w:rsidRPr="009600C1" w:rsidSect="001061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C"/>
    <w:rsid w:val="000277A0"/>
    <w:rsid w:val="0010617B"/>
    <w:rsid w:val="00386287"/>
    <w:rsid w:val="008007CC"/>
    <w:rsid w:val="00870577"/>
    <w:rsid w:val="009600C1"/>
    <w:rsid w:val="00E01609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8B17-A888-46E7-B00E-EB49E158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Сахно Светлана Алексеевна</cp:lastModifiedBy>
  <cp:revision>4</cp:revision>
  <cp:lastPrinted>2019-12-02T12:01:00Z</cp:lastPrinted>
  <dcterms:created xsi:type="dcterms:W3CDTF">2019-12-02T08:32:00Z</dcterms:created>
  <dcterms:modified xsi:type="dcterms:W3CDTF">2019-12-02T12:01:00Z</dcterms:modified>
</cp:coreProperties>
</file>