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C0" w:rsidRDefault="00F445C0" w:rsidP="00F445C0">
      <w:pPr>
        <w:spacing w:after="0" w:line="240" w:lineRule="auto"/>
        <w:jc w:val="center"/>
        <w:rPr>
          <w:rFonts w:ascii="Arial Black" w:hAnsi="Arial Black"/>
          <w:b/>
          <w:color w:val="002060"/>
          <w:sz w:val="28"/>
        </w:rPr>
      </w:pPr>
      <w:r w:rsidRPr="00251171">
        <w:rPr>
          <w:rFonts w:ascii="Arial Black" w:hAnsi="Arial Black"/>
          <w:b/>
          <w:color w:val="002060"/>
          <w:sz w:val="28"/>
        </w:rPr>
        <w:t>Х</w:t>
      </w:r>
      <w:r>
        <w:rPr>
          <w:rFonts w:ascii="Arial Black" w:hAnsi="Arial Black"/>
          <w:b/>
          <w:color w:val="002060"/>
          <w:sz w:val="28"/>
        </w:rPr>
        <w:t>имические эксперименты с «Пепси-колой»:</w:t>
      </w:r>
    </w:p>
    <w:p w:rsidR="00F445C0" w:rsidRDefault="00F445C0" w:rsidP="00F445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1. В пепси-коле много сахара:</w:t>
      </w:r>
    </w:p>
    <w:p w:rsidR="00F445C0" w:rsidRDefault="00F445C0" w:rsidP="00F445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F445C0"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drawing>
          <wp:inline distT="0" distB="0" distL="0" distR="0">
            <wp:extent cx="1437639" cy="1209675"/>
            <wp:effectExtent l="0" t="0" r="0" b="0"/>
            <wp:docPr id="1" name="Рисунок 1" descr="F:\Исследовательская работа\работа по пепси-коле\фото к работе\Фото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сследовательская работа\работа по пепси-коле\фото к работе\Фото0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514" cy="121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8B461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F445C0"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drawing>
          <wp:inline distT="0" distB="0" distL="0" distR="0">
            <wp:extent cx="1419014" cy="1181100"/>
            <wp:effectExtent l="0" t="0" r="0" b="0"/>
            <wp:docPr id="2" name="Рисунок 2" descr="F:\Исследовательская работа\работа по пепси-коле\фото к работе\Фото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сследовательская работа\работа по пепси-коле\фото к работе\Фото08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42" cy="118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12" w:rsidRDefault="008B4612" w:rsidP="00F445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B4612" w:rsidRDefault="008B4612" w:rsidP="00F445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B4612" w:rsidRDefault="008B4612" w:rsidP="00F445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2. В пепси-коле много кислот, есть даже ортофосфорная кислота:</w:t>
      </w:r>
    </w:p>
    <w:p w:rsidR="008B4612" w:rsidRDefault="008B4612" w:rsidP="00F445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8B4612"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drawing>
          <wp:inline distT="0" distB="0" distL="0" distR="0">
            <wp:extent cx="1409700" cy="1171575"/>
            <wp:effectExtent l="0" t="0" r="0" b="9525"/>
            <wp:docPr id="3" name="Рисунок 3" descr="F:\Исследовательская работа\работа по пепси-коле\фото к работе\Фото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сследовательская работа\работа по пепси-коле\фото к работе\Фото08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48" cy="117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</w:t>
      </w:r>
      <w:r w:rsidRPr="008B4612"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drawing>
          <wp:inline distT="0" distB="0" distL="0" distR="0">
            <wp:extent cx="1409700" cy="1162050"/>
            <wp:effectExtent l="0" t="0" r="0" b="0"/>
            <wp:docPr id="4" name="Рисунок 4" descr="F:\Исследовательская работа\работа по пепси-коле\фото к работе\Фото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сследовательская работа\работа по пепси-коле\фото к работе\Фото08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69" cy="116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12" w:rsidRDefault="008B4612" w:rsidP="00F445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B4612" w:rsidRDefault="008B4612" w:rsidP="00F445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B4612" w:rsidRDefault="008B4612" w:rsidP="00F445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3. В пепси-коле много красителей:</w:t>
      </w:r>
    </w:p>
    <w:p w:rsidR="008B4612" w:rsidRDefault="008B4612" w:rsidP="00F445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8B4612"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drawing>
          <wp:inline distT="0" distB="0" distL="0" distR="0">
            <wp:extent cx="1437005" cy="1185529"/>
            <wp:effectExtent l="0" t="0" r="0" b="0"/>
            <wp:docPr id="5" name="Рисунок 5" descr="F:\Исследовательская работа\работа по пепси-коле\фото к работе\Фото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сследовательская работа\работа по пепси-коле\фото к работе\Фото08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90" cy="118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</w:t>
      </w:r>
      <w:r w:rsidRPr="008B4612"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drawing>
          <wp:inline distT="0" distB="0" distL="0" distR="0">
            <wp:extent cx="1428750" cy="1219026"/>
            <wp:effectExtent l="0" t="0" r="0" b="635"/>
            <wp:docPr id="6" name="Рисунок 6" descr="F:\Исследовательская работа\работа по пепси-коле\фото к работе\Фото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Исследовательская работа\работа по пепси-коле\фото к работе\Фото08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597" cy="122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12" w:rsidRDefault="008B4612" w:rsidP="00F445C0">
      <w:pPr>
        <w:rPr>
          <w:rFonts w:ascii="Times New Roman" w:hAnsi="Times New Roman" w:cs="Times New Roman"/>
          <w:b/>
          <w:sz w:val="28"/>
        </w:rPr>
      </w:pPr>
    </w:p>
    <w:p w:rsidR="0000633B" w:rsidRPr="008B4612" w:rsidRDefault="008B4612" w:rsidP="00F445C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Единственный плюс: </w:t>
      </w:r>
      <w:r w:rsidR="00470305">
        <w:rPr>
          <w:rFonts w:ascii="Times New Roman" w:hAnsi="Times New Roman" w:cs="Times New Roman"/>
          <w:b/>
          <w:sz w:val="28"/>
        </w:rPr>
        <w:t>пепси-кола не разрушает эмаль зубов и ржавчину.</w:t>
      </w:r>
    </w:p>
    <w:p w:rsidR="008B4612" w:rsidRPr="008B4612" w:rsidRDefault="008B4612" w:rsidP="008B4612">
      <w:pPr>
        <w:spacing w:after="0" w:line="240" w:lineRule="auto"/>
        <w:jc w:val="center"/>
        <w:rPr>
          <w:rFonts w:ascii="Arial Black" w:hAnsi="Arial Black" w:cs="Times New Roman"/>
          <w:color w:val="002060"/>
          <w:sz w:val="32"/>
          <w:szCs w:val="32"/>
        </w:rPr>
      </w:pPr>
      <w:r w:rsidRPr="008B4612">
        <w:rPr>
          <w:rFonts w:ascii="Arial Black" w:hAnsi="Arial Black" w:cs="Times New Roman"/>
          <w:b/>
          <w:bCs/>
          <w:iCs/>
          <w:color w:val="002060"/>
          <w:sz w:val="28"/>
          <w:szCs w:val="32"/>
        </w:rPr>
        <w:t>Так все же пепси- и кока-кола - польза или вред? Судите сами:</w:t>
      </w:r>
    </w:p>
    <w:p w:rsidR="008B4612" w:rsidRPr="008B4612" w:rsidRDefault="008B4612" w:rsidP="008B4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8B4612">
        <w:rPr>
          <w:rFonts w:ascii="Times New Roman" w:hAnsi="Times New Roman" w:cs="Times New Roman"/>
          <w:bCs/>
          <w:sz w:val="28"/>
        </w:rPr>
        <w:t>В одном стака</w:t>
      </w:r>
      <w:r>
        <w:rPr>
          <w:rFonts w:ascii="Times New Roman" w:hAnsi="Times New Roman" w:cs="Times New Roman"/>
          <w:bCs/>
          <w:sz w:val="28"/>
        </w:rPr>
        <w:t>не этих напитков содержится пол</w:t>
      </w:r>
      <w:r w:rsidRPr="008B4612">
        <w:rPr>
          <w:rFonts w:ascii="Times New Roman" w:hAnsi="Times New Roman" w:cs="Times New Roman"/>
          <w:bCs/>
          <w:sz w:val="28"/>
        </w:rPr>
        <w:t>стакана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8B4612">
        <w:rPr>
          <w:rFonts w:ascii="Times New Roman" w:hAnsi="Times New Roman" w:cs="Times New Roman"/>
          <w:bCs/>
          <w:sz w:val="28"/>
        </w:rPr>
        <w:t>сахара, который в излишке приведет к нару</w:t>
      </w:r>
      <w:r>
        <w:rPr>
          <w:rFonts w:ascii="Times New Roman" w:hAnsi="Times New Roman" w:cs="Times New Roman"/>
          <w:bCs/>
          <w:sz w:val="28"/>
        </w:rPr>
        <w:t>шению углеводного обмена</w:t>
      </w:r>
      <w:r w:rsidRPr="008B4612">
        <w:rPr>
          <w:rFonts w:ascii="Times New Roman" w:hAnsi="Times New Roman" w:cs="Times New Roman"/>
          <w:bCs/>
          <w:sz w:val="28"/>
        </w:rPr>
        <w:t xml:space="preserve"> и, как следствие, к ожирению.  </w:t>
      </w:r>
    </w:p>
    <w:p w:rsidR="008B4612" w:rsidRPr="008B4612" w:rsidRDefault="008B4612" w:rsidP="008B4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8B4612">
        <w:rPr>
          <w:rFonts w:ascii="Times New Roman" w:hAnsi="Times New Roman" w:cs="Times New Roman"/>
          <w:bCs/>
          <w:sz w:val="28"/>
        </w:rPr>
        <w:t>Обилие кислоты в напитках приводит к дефициту кальция, к нарушению кислотно-щелочного баланса желудка и пищеварительной системы в целом.</w:t>
      </w:r>
    </w:p>
    <w:p w:rsidR="008B4612" w:rsidRPr="008B4612" w:rsidRDefault="008B4612" w:rsidP="008B4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8B4612">
        <w:rPr>
          <w:rFonts w:ascii="Times New Roman" w:hAnsi="Times New Roman" w:cs="Times New Roman"/>
          <w:bCs/>
          <w:sz w:val="28"/>
        </w:rPr>
        <w:t>Кока-колу и пепси-колу нельзя пить людям с болезнями желудка и кишечника, на голодный желудок, так как кислота, попадая на слизистую желудка вызывает воспаление, отёк, изжогу, отрыжку воздуха, вздутие живота.</w:t>
      </w:r>
    </w:p>
    <w:p w:rsidR="008B4612" w:rsidRDefault="008B4612" w:rsidP="008B4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8B4612">
        <w:rPr>
          <w:rFonts w:ascii="Times New Roman" w:hAnsi="Times New Roman" w:cs="Times New Roman"/>
          <w:bCs/>
          <w:sz w:val="28"/>
        </w:rPr>
        <w:t>Да</w:t>
      </w:r>
      <w:r>
        <w:rPr>
          <w:rFonts w:ascii="Times New Roman" w:hAnsi="Times New Roman" w:cs="Times New Roman"/>
          <w:bCs/>
          <w:sz w:val="28"/>
        </w:rPr>
        <w:t>,</w:t>
      </w:r>
      <w:r w:rsidRPr="008B4612">
        <w:rPr>
          <w:rFonts w:ascii="Times New Roman" w:hAnsi="Times New Roman" w:cs="Times New Roman"/>
          <w:bCs/>
          <w:sz w:val="28"/>
        </w:rPr>
        <w:t xml:space="preserve"> пепси-кола не разрушает эмаль зубов, но неприятный темный налет из-за большого количества красителей вам обеспечен, если злоупотреблять этим напитком.</w:t>
      </w:r>
    </w:p>
    <w:p w:rsidR="008B4612" w:rsidRDefault="008B4612" w:rsidP="008B461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</w:rPr>
      </w:pPr>
      <w:r w:rsidRPr="008B4612">
        <w:rPr>
          <w:rFonts w:ascii="Times New Roman" w:hAnsi="Times New Roman" w:cs="Times New Roman"/>
          <w:b/>
          <w:sz w:val="28"/>
        </w:rPr>
        <w:t xml:space="preserve">       </w:t>
      </w:r>
    </w:p>
    <w:p w:rsidR="008B4612" w:rsidRPr="008B4612" w:rsidRDefault="008B4612" w:rsidP="008B461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36"/>
        </w:rPr>
      </w:pPr>
      <w:r w:rsidRPr="008B4612">
        <w:rPr>
          <w:rFonts w:ascii="Times New Roman" w:hAnsi="Times New Roman" w:cs="Times New Roman"/>
          <w:b/>
          <w:sz w:val="28"/>
          <w:u w:val="single"/>
        </w:rPr>
        <w:t xml:space="preserve">Вывод: </w:t>
      </w:r>
      <w:r w:rsidRPr="008B4612">
        <w:rPr>
          <w:rFonts w:ascii="Times New Roman" w:hAnsi="Times New Roman" w:cs="Times New Roman"/>
          <w:b/>
          <w:sz w:val="28"/>
        </w:rPr>
        <w:t>Пепси-кола, кока-кола и другие газированные напитки приносят больше вреда здоровью, чем пользы!</w:t>
      </w:r>
    </w:p>
    <w:p w:rsidR="008B4612" w:rsidRDefault="008B4612" w:rsidP="00F445C0"/>
    <w:p w:rsidR="008B4612" w:rsidRDefault="008B4612" w:rsidP="008B4612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32"/>
        </w:rPr>
      </w:pPr>
      <w:r>
        <w:rPr>
          <w:rFonts w:ascii="Arial Black" w:hAnsi="Arial Black" w:cs="Times New Roman"/>
          <w:b/>
          <w:color w:val="FF0000"/>
          <w:sz w:val="32"/>
        </w:rPr>
        <w:t>Наши рекомендации:</w:t>
      </w:r>
    </w:p>
    <w:p w:rsidR="008B4612" w:rsidRPr="00000DFA" w:rsidRDefault="008B4612" w:rsidP="008B46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0DFA">
        <w:rPr>
          <w:rFonts w:ascii="Times New Roman" w:hAnsi="Times New Roman" w:cs="Times New Roman"/>
          <w:bCs/>
          <w:sz w:val="28"/>
        </w:rPr>
        <w:t>чтобы избежать возможных отрица</w:t>
      </w:r>
      <w:r w:rsidR="008D7CCC">
        <w:rPr>
          <w:rFonts w:ascii="Times New Roman" w:hAnsi="Times New Roman" w:cs="Times New Roman"/>
          <w:bCs/>
          <w:sz w:val="28"/>
        </w:rPr>
        <w:t>тельных воздействий на здоровье, исключите из рациона напитки «</w:t>
      </w:r>
      <w:r w:rsidR="00D95701">
        <w:rPr>
          <w:rFonts w:ascii="Times New Roman" w:hAnsi="Times New Roman" w:cs="Times New Roman"/>
          <w:bCs/>
          <w:sz w:val="28"/>
        </w:rPr>
        <w:t>Пепси- и К</w:t>
      </w:r>
      <w:r w:rsidR="008D7CCC">
        <w:rPr>
          <w:rFonts w:ascii="Times New Roman" w:hAnsi="Times New Roman" w:cs="Times New Roman"/>
          <w:bCs/>
          <w:sz w:val="28"/>
        </w:rPr>
        <w:t>ока-кола»</w:t>
      </w:r>
      <w:r w:rsidRPr="00000DFA">
        <w:rPr>
          <w:rFonts w:ascii="Times New Roman" w:hAnsi="Times New Roman" w:cs="Times New Roman"/>
          <w:bCs/>
          <w:sz w:val="28"/>
        </w:rPr>
        <w:t xml:space="preserve">; </w:t>
      </w:r>
    </w:p>
    <w:p w:rsidR="008D7CCC" w:rsidRPr="008D7CCC" w:rsidRDefault="008D7CCC" w:rsidP="008D7CC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D7CCC">
        <w:rPr>
          <w:color w:val="000000"/>
          <w:sz w:val="28"/>
          <w:szCs w:val="27"/>
        </w:rPr>
        <w:t>для утоления жажды употребляйте лучше натуральные соки или минеральную воду;</w:t>
      </w:r>
    </w:p>
    <w:p w:rsidR="008D7CCC" w:rsidRPr="008D7CCC" w:rsidRDefault="008D7CCC" w:rsidP="008D7CC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D7CCC">
        <w:rPr>
          <w:color w:val="000000"/>
          <w:sz w:val="28"/>
          <w:szCs w:val="18"/>
        </w:rPr>
        <w:t>никогда не запивайте жирные продукты питания газированными напитками, в том числе пепси- и кока-колой;</w:t>
      </w:r>
    </w:p>
    <w:p w:rsidR="008D7CCC" w:rsidRPr="008D7CCC" w:rsidRDefault="008D7CCC" w:rsidP="008D7CC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D7CCC">
        <w:rPr>
          <w:color w:val="000000"/>
          <w:sz w:val="28"/>
          <w:szCs w:val="18"/>
        </w:rPr>
        <w:t>если вы все же иногда пьете пепси- или кока-колу, то делайте это правильно – не держите их долго во рту (то есть не смакуйте напиток) и пейте их только охлажденными!</w:t>
      </w:r>
    </w:p>
    <w:p w:rsidR="008D7CCC" w:rsidRPr="008D7CCC" w:rsidRDefault="008D7CCC" w:rsidP="008D7CC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D7CCC">
        <w:rPr>
          <w:color w:val="000000"/>
          <w:sz w:val="28"/>
          <w:szCs w:val="27"/>
        </w:rPr>
        <w:t>в питании должно быть всё в меру, безопасно и по возможности разнообразно;</w:t>
      </w:r>
    </w:p>
    <w:p w:rsidR="008D7CCC" w:rsidRPr="008D7CCC" w:rsidRDefault="008D7CCC" w:rsidP="008D7CC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D7CCC">
        <w:rPr>
          <w:color w:val="000000"/>
          <w:sz w:val="28"/>
          <w:szCs w:val="27"/>
        </w:rPr>
        <w:t>отдавайте предпочтение свежим овощам и фруктам.</w:t>
      </w:r>
    </w:p>
    <w:p w:rsidR="008D7CCC" w:rsidRPr="008D7CCC" w:rsidRDefault="008D7CCC" w:rsidP="008D7CCC">
      <w:pPr>
        <w:pStyle w:val="a4"/>
        <w:spacing w:before="0" w:beforeAutospacing="0" w:after="0" w:afterAutospacing="0"/>
        <w:ind w:left="720"/>
        <w:jc w:val="both"/>
        <w:rPr>
          <w:color w:val="000000"/>
          <w:sz w:val="18"/>
          <w:szCs w:val="18"/>
        </w:rPr>
      </w:pPr>
    </w:p>
    <w:p w:rsidR="008B4612" w:rsidRDefault="008D7CCC" w:rsidP="008D7CC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27305</wp:posOffset>
                </wp:positionV>
                <wp:extent cx="2171700" cy="1657350"/>
                <wp:effectExtent l="19050" t="19050" r="38100" b="381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16573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84710" id="Прямая соединительная линия 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2.15pt" to="202.2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" strokecolor="red" strokeweight="4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46355</wp:posOffset>
                </wp:positionV>
                <wp:extent cx="2314575" cy="1590675"/>
                <wp:effectExtent l="19050" t="19050" r="47625" b="476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15906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E695E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3.65pt" to="210.45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" strokecolor="red" strokeweight="4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000250" cy="1581150"/>
            <wp:effectExtent l="0" t="0" r="0" b="0"/>
            <wp:docPr id="7" name="Рисунок 7" descr="Картинки по запросу картинки против пепси-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против пепси-колы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4" t="9015" r="10464" b="7846"/>
                    <a:stretch/>
                  </pic:blipFill>
                  <pic:spPr bwMode="auto">
                    <a:xfrm>
                      <a:off x="0" y="0"/>
                      <a:ext cx="2011194" cy="158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CCC" w:rsidRDefault="008D7CCC" w:rsidP="008D7CCC">
      <w:pPr>
        <w:jc w:val="center"/>
      </w:pPr>
    </w:p>
    <w:p w:rsidR="008D7CCC" w:rsidRDefault="008D7CCC" w:rsidP="008D7CCC">
      <w:pPr>
        <w:jc w:val="center"/>
      </w:pPr>
    </w:p>
    <w:p w:rsidR="008D7CCC" w:rsidRDefault="008D7CCC" w:rsidP="008D7C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8D7CCC" w:rsidRDefault="008D7CCC" w:rsidP="008D7C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8D7CCC" w:rsidRDefault="008D7CCC" w:rsidP="008D7C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8D7CCC" w:rsidRDefault="008D7CCC" w:rsidP="008D7C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5B0F3D">
        <w:rPr>
          <w:rFonts w:ascii="Times New Roman" w:hAnsi="Times New Roman" w:cs="Times New Roman"/>
          <w:b/>
          <w:noProof/>
          <w:color w:val="FF0000"/>
          <w:sz w:val="36"/>
          <w:lang w:eastAsia="ru-RU"/>
        </w:rPr>
        <w:drawing>
          <wp:inline distT="0" distB="0" distL="0" distR="0" wp14:anchorId="63881D0C" wp14:editId="77CF400E">
            <wp:extent cx="2762250" cy="2409825"/>
            <wp:effectExtent l="76200" t="76200" r="133350" b="142875"/>
            <wp:docPr id="10" name="Рисунок 7" descr="http://www.lemonthemovie.com/healthy-diet-foods-1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ttp://www.lemonthemovie.com/healthy-diet-foods-112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0982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7CCC" w:rsidRDefault="008D7CCC" w:rsidP="008D7C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8D7CCC" w:rsidRPr="005B0F3D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52"/>
        </w:rPr>
      </w:pPr>
      <w:r w:rsidRPr="005B0F3D">
        <w:rPr>
          <w:rFonts w:ascii="Arial Black" w:hAnsi="Arial Black" w:cs="Times New Roman"/>
          <w:b/>
          <w:bCs/>
          <w:color w:val="FF0000"/>
          <w:sz w:val="52"/>
        </w:rPr>
        <w:t xml:space="preserve">Выбирайте здоровую пищу </w:t>
      </w:r>
      <w:r>
        <w:rPr>
          <w:rFonts w:ascii="Arial Black" w:hAnsi="Arial Black" w:cs="Times New Roman"/>
          <w:b/>
          <w:bCs/>
          <w:color w:val="FF0000"/>
          <w:sz w:val="52"/>
        </w:rPr>
        <w:t>и напитки</w:t>
      </w: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  <w:r w:rsidRPr="005B0F3D">
        <w:rPr>
          <w:rFonts w:ascii="Arial Black" w:hAnsi="Arial Black" w:cs="Times New Roman"/>
          <w:b/>
          <w:bCs/>
          <w:color w:val="FF0000"/>
          <w:sz w:val="52"/>
        </w:rPr>
        <w:t>и питайтесь правильно!</w:t>
      </w: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</w:p>
    <w:p w:rsidR="008D7CCC" w:rsidRDefault="008D7CCC" w:rsidP="008D7C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50DF" wp14:editId="14D538E8">
                <wp:simplePos x="0" y="0"/>
                <wp:positionH relativeFrom="column">
                  <wp:posOffset>-137160</wp:posOffset>
                </wp:positionH>
                <wp:positionV relativeFrom="paragraph">
                  <wp:posOffset>-76200</wp:posOffset>
                </wp:positionV>
                <wp:extent cx="3238500" cy="6943725"/>
                <wp:effectExtent l="19050" t="1905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69437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13044" id="Скругленный прямоугольник 12" o:spid="_x0000_s1026" style="position:absolute;margin-left:-10.8pt;margin-top:-6pt;width:255pt;height:5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" filled="f" strokecolor="#002060" strokeweight="2.2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Cs/>
          <w:sz w:val="24"/>
        </w:rPr>
        <w:t xml:space="preserve">Муниципальное бюджетное общеобразовательное учреждение средняя общеобразовательная школа №1 </w:t>
      </w:r>
    </w:p>
    <w:p w:rsidR="008D7CCC" w:rsidRPr="005B0F3D" w:rsidRDefault="008D7CCC" w:rsidP="008D7CC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ст. Крыловской МО Крыловский район</w:t>
      </w:r>
    </w:p>
    <w:p w:rsidR="008D7CCC" w:rsidRDefault="008D7CCC" w:rsidP="008D7C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8D7CCC" w:rsidRDefault="008D7CCC" w:rsidP="008D7C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8D7CCC" w:rsidRDefault="008D7CCC" w:rsidP="008D7CCC">
      <w:pPr>
        <w:spacing w:after="0" w:line="240" w:lineRule="auto"/>
        <w:jc w:val="center"/>
        <w:rPr>
          <w:rFonts w:cs="Times New Roman"/>
          <w:b/>
          <w:color w:val="C00000"/>
          <w:sz w:val="96"/>
        </w:rPr>
      </w:pPr>
      <w:r w:rsidRPr="005B0F3D">
        <w:rPr>
          <w:rFonts w:ascii="Algerian" w:hAnsi="Algerian" w:cs="Times New Roman"/>
          <w:b/>
          <w:color w:val="C00000"/>
          <w:sz w:val="96"/>
        </w:rPr>
        <w:t>«</w:t>
      </w:r>
      <w:r>
        <w:rPr>
          <w:rFonts w:ascii="Cambria" w:hAnsi="Cambria" w:cs="Times New Roman"/>
          <w:b/>
          <w:color w:val="C00000"/>
          <w:sz w:val="96"/>
        </w:rPr>
        <w:t>Пепси-кола –вред или польза</w:t>
      </w:r>
      <w:r w:rsidRPr="005B0F3D">
        <w:rPr>
          <w:rFonts w:ascii="Algerian" w:hAnsi="Algerian" w:cs="Times New Roman"/>
          <w:b/>
          <w:color w:val="C00000"/>
          <w:sz w:val="96"/>
        </w:rPr>
        <w:t>?»</w:t>
      </w:r>
    </w:p>
    <w:p w:rsidR="008D7CCC" w:rsidRPr="0023247F" w:rsidRDefault="008D7CCC" w:rsidP="008D7CCC">
      <w:pPr>
        <w:spacing w:after="0" w:line="240" w:lineRule="auto"/>
        <w:rPr>
          <w:rFonts w:cs="Times New Roman"/>
          <w:color w:val="C00000"/>
          <w:sz w:val="28"/>
        </w:rPr>
      </w:pPr>
    </w:p>
    <w:p w:rsidR="008D7CCC" w:rsidRDefault="008D7CCC" w:rsidP="008D7CCC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52"/>
        </w:rPr>
      </w:pPr>
      <w:r>
        <w:rPr>
          <w:noProof/>
          <w:lang w:eastAsia="ru-RU"/>
        </w:rPr>
        <w:drawing>
          <wp:inline distT="0" distB="0" distL="0" distR="0">
            <wp:extent cx="2533650" cy="1671131"/>
            <wp:effectExtent l="0" t="0" r="0" b="5715"/>
            <wp:docPr id="11" name="Рисунок 11" descr="Картинки по запросу картинки о вреде пепси-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и о вреде пепси-кол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979" cy="167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CCC" w:rsidRDefault="008D7CCC" w:rsidP="008D7CCC">
      <w:pPr>
        <w:spacing w:after="0" w:line="240" w:lineRule="auto"/>
        <w:jc w:val="center"/>
        <w:rPr>
          <w:rFonts w:cs="Times New Roman"/>
          <w:sz w:val="24"/>
        </w:rPr>
      </w:pPr>
    </w:p>
    <w:p w:rsidR="008D7CCC" w:rsidRDefault="008D7CCC" w:rsidP="008D7CCC">
      <w:pPr>
        <w:spacing w:after="0" w:line="240" w:lineRule="auto"/>
        <w:jc w:val="center"/>
        <w:rPr>
          <w:rFonts w:cs="Times New Roman"/>
          <w:sz w:val="24"/>
        </w:rPr>
      </w:pPr>
    </w:p>
    <w:p w:rsidR="008D7CCC" w:rsidRDefault="008D7CCC" w:rsidP="00470305">
      <w:bookmarkStart w:id="0" w:name="_GoBack"/>
      <w:bookmarkEnd w:id="0"/>
    </w:p>
    <w:sectPr w:rsidR="008D7CCC" w:rsidSect="008B4612">
      <w:pgSz w:w="16838" w:h="11906" w:orient="landscape"/>
      <w:pgMar w:top="510" w:right="510" w:bottom="510" w:left="51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9104D"/>
    <w:multiLevelType w:val="hybridMultilevel"/>
    <w:tmpl w:val="03007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75B4D"/>
    <w:multiLevelType w:val="hybridMultilevel"/>
    <w:tmpl w:val="B59E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653B4"/>
    <w:multiLevelType w:val="hybridMultilevel"/>
    <w:tmpl w:val="DE702EBE"/>
    <w:lvl w:ilvl="0" w:tplc="73D2C4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E9A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AC9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69D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479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865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47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204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2A8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00643"/>
    <w:multiLevelType w:val="multilevel"/>
    <w:tmpl w:val="F5C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F9"/>
    <w:rsid w:val="0000633B"/>
    <w:rsid w:val="00470305"/>
    <w:rsid w:val="005F465D"/>
    <w:rsid w:val="008B4612"/>
    <w:rsid w:val="008D7CCC"/>
    <w:rsid w:val="00D60FF9"/>
    <w:rsid w:val="00D95701"/>
    <w:rsid w:val="00F4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5D428-B49A-4CB4-B4AF-955FD605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C0"/>
    <w:pPr>
      <w:ind w:left="720"/>
      <w:contextualSpacing/>
    </w:pPr>
  </w:style>
  <w:style w:type="paragraph" w:styleId="a4">
    <w:name w:val="Normal (Web)"/>
    <w:basedOn w:val="a"/>
    <w:uiPriority w:val="99"/>
    <w:rsid w:val="008D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2019-05-18T11:48:00Z</cp:lastPrinted>
  <dcterms:created xsi:type="dcterms:W3CDTF">2017-02-26T16:17:00Z</dcterms:created>
  <dcterms:modified xsi:type="dcterms:W3CDTF">2019-05-18T11:48:00Z</dcterms:modified>
</cp:coreProperties>
</file>