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6EE" w:rsidRPr="001F45A4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color w:val="FF0000"/>
          <w:sz w:val="40"/>
          <w:szCs w:val="40"/>
          <w:lang w:eastAsia="ru-RU"/>
        </w:rPr>
      </w:pPr>
      <w:r w:rsidRPr="001F45A4">
        <w:rPr>
          <w:rFonts w:ascii="Monotype Corsiva" w:eastAsia="Times New Roman" w:hAnsi="Monotype Corsiva"/>
          <w:b/>
          <w:bCs/>
          <w:color w:val="FF0000"/>
          <w:sz w:val="40"/>
          <w:szCs w:val="40"/>
          <w:lang w:eastAsia="ru-RU"/>
        </w:rPr>
        <w:t>Правила Дорожного Движения необходимо знать всем!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eastAsia="Times New Roman" w:hAnsi="Monotype Corsiva"/>
          <w:b/>
          <w:bCs/>
          <w:sz w:val="40"/>
          <w:szCs w:val="40"/>
          <w:lang w:eastAsia="ru-RU"/>
        </w:rPr>
      </w:pPr>
    </w:p>
    <w:p w:rsid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Восемь основных правил безопасного поведения на дороге для пешеходов: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</w:t>
      </w:r>
      <w:r w:rsidRPr="008756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Никогда не выбегайте на дорогу перед приближающимся автомобилем. Водитель не может остановить машину сразу.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При выходе из автобуса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При выходе из </w:t>
      </w:r>
      <w:r w:rsidR="000D70D0"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автобуса</w:t>
      </w: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пройдите на тротуар, дойдите до ближайшего пешеходного перехода и перейдите проезжую часть.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7. Нельзя выезжать на проезжую часть на </w:t>
      </w:r>
      <w:proofErr w:type="spellStart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скейтах</w:t>
      </w:r>
      <w:proofErr w:type="spellEnd"/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роликовых коньках.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 Опасно играть в мяч и другие игры рядом с проезжей частью. Лучше это делать во дворе или на детской площадке.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8756EE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четыре</w:t>
      </w:r>
      <w:r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основных правил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а </w:t>
      </w:r>
      <w:r w:rsidR="008756EE" w:rsidRPr="000D70D0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для велосипедистов:</w:t>
      </w:r>
    </w:p>
    <w:p w:rsidR="000D70D0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1. Нельзя выезжать на проезжую часть на велосипедах детям до 14 лет.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2. Детям старше 14 лет и знающим Правила дорожного движения можно ездить на велосипеде на расстоянии не более 1 метра от тротуара.</w:t>
      </w:r>
    </w:p>
    <w:p w:rsidR="008756EE" w:rsidRPr="000D70D0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>3. Нельзя перевозить пассажиров на раме или на багажнике.</w:t>
      </w:r>
    </w:p>
    <w:p w:rsidR="008756EE" w:rsidRPr="000D70D0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8756EE" w:rsidRPr="000D70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По пешеходному переходу нужно двигаться только пешком, ведя велосипед за руль. </w:t>
      </w:r>
    </w:p>
    <w:p w:rsidR="008756EE" w:rsidRPr="008756EE" w:rsidRDefault="008756EE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color w:val="C00000"/>
          <w:sz w:val="28"/>
          <w:szCs w:val="28"/>
          <w:lang w:eastAsia="ru-RU"/>
        </w:rPr>
      </w:pPr>
    </w:p>
    <w:p w:rsidR="007F1EEF" w:rsidRDefault="000D70D0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657350"/>
            <wp:effectExtent l="19050" t="0" r="9525" b="0"/>
            <wp:docPr id="1" name="Рисунок 5" descr="C:\Users\Nazarenko\Pictures\1\3d_romb_bl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Nazarenko\Pictures\1\3d_romb_blac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t xml:space="preserve">                                    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114550" cy="1771650"/>
            <wp:effectExtent l="0" t="0" r="0" b="0"/>
            <wp:docPr id="4" name="Рисунок 5" descr="Описание: baby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by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D0" w:rsidRDefault="000D70D0" w:rsidP="000D70D0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jc w:val="center"/>
      </w:pPr>
      <w:r w:rsidRPr="000D70D0">
        <w:rPr>
          <w:rFonts w:ascii="Monotype Corsiva" w:hAnsi="Monotype Corsiva"/>
          <w:b/>
          <w:sz w:val="36"/>
          <w:szCs w:val="36"/>
        </w:rPr>
        <w:t>О</w:t>
      </w:r>
      <w:r w:rsidR="00C47B2D">
        <w:rPr>
          <w:rFonts w:ascii="Monotype Corsiva" w:hAnsi="Monotype Corsiva"/>
          <w:b/>
          <w:sz w:val="36"/>
          <w:szCs w:val="36"/>
        </w:rPr>
        <w:t xml:space="preserve">ПДН </w:t>
      </w:r>
      <w:r w:rsidRPr="000D70D0">
        <w:rPr>
          <w:rFonts w:ascii="Monotype Corsiva" w:hAnsi="Monotype Corsiva"/>
          <w:b/>
          <w:sz w:val="36"/>
          <w:szCs w:val="36"/>
        </w:rPr>
        <w:t>О</w:t>
      </w:r>
      <w:r w:rsidR="00C47B2D">
        <w:rPr>
          <w:rFonts w:ascii="Monotype Corsiva" w:hAnsi="Monotype Corsiva"/>
          <w:b/>
          <w:sz w:val="36"/>
          <w:szCs w:val="36"/>
        </w:rPr>
        <w:t xml:space="preserve">тдела </w:t>
      </w:r>
      <w:bookmarkStart w:id="0" w:name="_GoBack"/>
      <w:bookmarkEnd w:id="0"/>
      <w:r w:rsidRPr="000D70D0">
        <w:rPr>
          <w:rFonts w:ascii="Monotype Corsiva" w:hAnsi="Monotype Corsiva"/>
          <w:b/>
          <w:sz w:val="36"/>
          <w:szCs w:val="36"/>
        </w:rPr>
        <w:t xml:space="preserve">МВД РОССИИ ПО </w:t>
      </w:r>
      <w:r w:rsidR="007158C8">
        <w:rPr>
          <w:rFonts w:ascii="Monotype Corsiva" w:hAnsi="Monotype Corsiva"/>
          <w:b/>
          <w:sz w:val="36"/>
          <w:szCs w:val="36"/>
        </w:rPr>
        <w:t>КРЫЛОВСКОМУ</w:t>
      </w:r>
      <w:r w:rsidR="00A80A85">
        <w:rPr>
          <w:rFonts w:ascii="Monotype Corsiva" w:hAnsi="Monotype Corsiva"/>
          <w:b/>
          <w:sz w:val="36"/>
          <w:szCs w:val="36"/>
        </w:rPr>
        <w:t xml:space="preserve"> </w:t>
      </w:r>
      <w:r w:rsidRPr="000D70D0">
        <w:rPr>
          <w:rFonts w:ascii="Monotype Corsiva" w:hAnsi="Monotype Corsiva"/>
          <w:b/>
          <w:sz w:val="36"/>
          <w:szCs w:val="36"/>
        </w:rPr>
        <w:t>РАЙОНУ</w:t>
      </w:r>
    </w:p>
    <w:sectPr w:rsidR="000D70D0" w:rsidSect="000D70D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56EE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D70D0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74D6"/>
    <w:rsid w:val="001E3E2A"/>
    <w:rsid w:val="001F0248"/>
    <w:rsid w:val="001F0BB9"/>
    <w:rsid w:val="001F0CDC"/>
    <w:rsid w:val="001F0DCD"/>
    <w:rsid w:val="001F26F8"/>
    <w:rsid w:val="001F329F"/>
    <w:rsid w:val="001F45A4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11B4C"/>
    <w:rsid w:val="00413706"/>
    <w:rsid w:val="00421135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6199"/>
    <w:rsid w:val="005564D4"/>
    <w:rsid w:val="00556A5A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158C8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E091B"/>
    <w:rsid w:val="007E104A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1F6A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56E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2DB4"/>
    <w:rsid w:val="00944A69"/>
    <w:rsid w:val="0094756C"/>
    <w:rsid w:val="0095163B"/>
    <w:rsid w:val="009550A7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0A85"/>
    <w:rsid w:val="00A81516"/>
    <w:rsid w:val="00A826D4"/>
    <w:rsid w:val="00A82EDF"/>
    <w:rsid w:val="00A83F9B"/>
    <w:rsid w:val="00A91F85"/>
    <w:rsid w:val="00A942C1"/>
    <w:rsid w:val="00A972D9"/>
    <w:rsid w:val="00A97D4F"/>
    <w:rsid w:val="00AA0A0A"/>
    <w:rsid w:val="00AA3AFB"/>
    <w:rsid w:val="00AA5E0A"/>
    <w:rsid w:val="00AB0EA2"/>
    <w:rsid w:val="00AB2097"/>
    <w:rsid w:val="00AB2A84"/>
    <w:rsid w:val="00AB3764"/>
    <w:rsid w:val="00AB727E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16CA"/>
    <w:rsid w:val="00B12D50"/>
    <w:rsid w:val="00B2154C"/>
    <w:rsid w:val="00B2160A"/>
    <w:rsid w:val="00B227AC"/>
    <w:rsid w:val="00B255DB"/>
    <w:rsid w:val="00B2735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47B2D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5568"/>
    <w:rsid w:val="00C6580C"/>
    <w:rsid w:val="00C65867"/>
    <w:rsid w:val="00C66C41"/>
    <w:rsid w:val="00C72FC9"/>
    <w:rsid w:val="00C74238"/>
    <w:rsid w:val="00C74BAF"/>
    <w:rsid w:val="00C75911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6B0D"/>
    <w:rsid w:val="00F70F78"/>
    <w:rsid w:val="00F7136D"/>
    <w:rsid w:val="00F71585"/>
    <w:rsid w:val="00F743C7"/>
    <w:rsid w:val="00F77CFC"/>
    <w:rsid w:val="00F81F45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ABEE40-975E-473E-8579-9E199122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6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D70D0"/>
  </w:style>
  <w:style w:type="paragraph" w:styleId="a3">
    <w:name w:val="Balloon Text"/>
    <w:basedOn w:val="a"/>
    <w:link w:val="a4"/>
    <w:uiPriority w:val="99"/>
    <w:semiHidden/>
    <w:unhideWhenUsed/>
    <w:rsid w:val="000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4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241</Words>
  <Characters>1378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13</cp:revision>
  <cp:lastPrinted>2015-06-01T07:45:00Z</cp:lastPrinted>
  <dcterms:created xsi:type="dcterms:W3CDTF">2015-06-01T07:19:00Z</dcterms:created>
  <dcterms:modified xsi:type="dcterms:W3CDTF">2018-04-10T14:37:00Z</dcterms:modified>
</cp:coreProperties>
</file>