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BE" w:rsidRDefault="009078C1" w:rsidP="00B57017">
      <w:pPr>
        <w:pStyle w:val="4"/>
        <w:shd w:val="clear" w:color="auto" w:fill="auto"/>
        <w:tabs>
          <w:tab w:val="left" w:pos="1134"/>
        </w:tabs>
        <w:spacing w:after="0" w:line="240" w:lineRule="auto"/>
        <w:ind w:right="240"/>
        <w:jc w:val="center"/>
        <w:rPr>
          <w:b/>
          <w:bCs/>
          <w:sz w:val="28"/>
          <w:szCs w:val="28"/>
          <w:lang w:bidi="ru-RU"/>
        </w:rPr>
      </w:pPr>
      <w:bookmarkStart w:id="0" w:name="bookmark87"/>
      <w:r w:rsidRPr="00B57017">
        <w:rPr>
          <w:b/>
          <w:bCs/>
          <w:sz w:val="28"/>
          <w:szCs w:val="28"/>
          <w:lang w:bidi="ru-RU"/>
        </w:rPr>
        <w:t>Памятка о правилах проведения ЕГЭ в 2025 году</w:t>
      </w:r>
      <w:bookmarkEnd w:id="0"/>
      <w:r w:rsidRPr="00B57017">
        <w:rPr>
          <w:b/>
          <w:bCs/>
          <w:sz w:val="28"/>
          <w:szCs w:val="28"/>
          <w:lang w:bidi="ru-RU"/>
        </w:rPr>
        <w:t xml:space="preserve"> </w:t>
      </w:r>
    </w:p>
    <w:p w:rsidR="009078C1" w:rsidRPr="00B57017" w:rsidRDefault="000805BE" w:rsidP="00B57017">
      <w:pPr>
        <w:pStyle w:val="4"/>
        <w:shd w:val="clear" w:color="auto" w:fill="auto"/>
        <w:tabs>
          <w:tab w:val="left" w:pos="1134"/>
        </w:tabs>
        <w:spacing w:after="0" w:line="240" w:lineRule="auto"/>
        <w:ind w:right="240"/>
        <w:jc w:val="center"/>
        <w:rPr>
          <w:b/>
          <w:bCs/>
          <w:sz w:val="28"/>
          <w:szCs w:val="28"/>
          <w:lang w:bidi="ru-RU"/>
        </w:rPr>
      </w:pPr>
      <w:r>
        <w:rPr>
          <w:b/>
          <w:bCs/>
          <w:sz w:val="28"/>
          <w:szCs w:val="28"/>
          <w:lang w:bidi="ru-RU"/>
        </w:rPr>
        <w:t>для обучающихся и родителей</w:t>
      </w:r>
      <w:r w:rsidR="00A36FF4">
        <w:rPr>
          <w:b/>
          <w:bCs/>
          <w:sz w:val="28"/>
          <w:szCs w:val="28"/>
          <w:lang w:bidi="ru-RU"/>
        </w:rPr>
        <w:t xml:space="preserve"> </w:t>
      </w:r>
    </w:p>
    <w:p w:rsidR="009078C1" w:rsidRPr="00B57017" w:rsidRDefault="009078C1" w:rsidP="00B57017">
      <w:pPr>
        <w:pStyle w:val="4"/>
        <w:shd w:val="clear" w:color="auto" w:fill="auto"/>
        <w:tabs>
          <w:tab w:val="left" w:pos="1134"/>
        </w:tabs>
        <w:spacing w:after="0" w:line="240" w:lineRule="auto"/>
        <w:ind w:right="240"/>
        <w:jc w:val="center"/>
        <w:rPr>
          <w:sz w:val="28"/>
          <w:szCs w:val="28"/>
        </w:rPr>
      </w:pPr>
      <w:r w:rsidRPr="00B57017">
        <w:rPr>
          <w:bCs/>
          <w:sz w:val="28"/>
          <w:szCs w:val="28"/>
          <w:lang w:bidi="ru-RU"/>
        </w:rPr>
        <w:t>(п</w:t>
      </w:r>
      <w:r w:rsidRPr="00B57017">
        <w:rPr>
          <w:sz w:val="28"/>
          <w:szCs w:val="28"/>
        </w:rPr>
        <w:t>риложение № 8 к письм</w:t>
      </w:r>
      <w:bookmarkStart w:id="1" w:name="_GoBack"/>
      <w:bookmarkEnd w:id="1"/>
      <w:r w:rsidRPr="00B57017">
        <w:rPr>
          <w:sz w:val="28"/>
          <w:szCs w:val="28"/>
        </w:rPr>
        <w:t>у Рособрнадзора от 22 января 2025 г. № 04-15)</w:t>
      </w:r>
    </w:p>
    <w:p w:rsidR="00B57017" w:rsidRPr="00B57017" w:rsidRDefault="00B57017" w:rsidP="00B57017">
      <w:pPr>
        <w:tabs>
          <w:tab w:val="left" w:pos="1134"/>
        </w:tabs>
        <w:spacing w:after="0" w:line="240" w:lineRule="auto"/>
        <w:jc w:val="both"/>
        <w:rPr>
          <w:rFonts w:ascii="Times New Roman" w:hAnsi="Times New Roman" w:cs="Times New Roman"/>
          <w:b/>
          <w:i/>
          <w:sz w:val="28"/>
          <w:szCs w:val="28"/>
          <w:u w:val="single"/>
          <w:lang w:bidi="ru-RU"/>
        </w:rPr>
      </w:pPr>
    </w:p>
    <w:p w:rsidR="009078C1" w:rsidRPr="00B57017" w:rsidRDefault="009078C1" w:rsidP="009078C1">
      <w:pPr>
        <w:tabs>
          <w:tab w:val="left" w:pos="1134"/>
        </w:tabs>
        <w:spacing w:after="0" w:line="240" w:lineRule="auto"/>
        <w:ind w:firstLine="709"/>
        <w:jc w:val="both"/>
        <w:rPr>
          <w:rFonts w:ascii="Times New Roman" w:hAnsi="Times New Roman" w:cs="Times New Roman"/>
          <w:b/>
          <w:i/>
          <w:sz w:val="24"/>
          <w:szCs w:val="24"/>
          <w:u w:val="single"/>
          <w:lang w:bidi="ru-RU"/>
        </w:rPr>
      </w:pPr>
      <w:r w:rsidRPr="00B57017">
        <w:rPr>
          <w:rFonts w:ascii="Times New Roman" w:hAnsi="Times New Roman" w:cs="Times New Roman"/>
          <w:b/>
          <w:i/>
          <w:sz w:val="24"/>
          <w:szCs w:val="24"/>
          <w:u w:val="single"/>
          <w:lang w:bidi="ru-RU"/>
        </w:rPr>
        <w:t>Общая информация о порядке проведения ЕГЭ:</w:t>
      </w:r>
    </w:p>
    <w:p w:rsidR="009078C1" w:rsidRPr="009078C1" w:rsidRDefault="009078C1" w:rsidP="009078C1">
      <w:pPr>
        <w:numPr>
          <w:ilvl w:val="0"/>
          <w:numId w:val="1"/>
        </w:numPr>
        <w:tabs>
          <w:tab w:val="left" w:pos="1134"/>
        </w:tabs>
        <w:spacing w:after="0" w:line="240" w:lineRule="auto"/>
        <w:ind w:firstLine="709"/>
        <w:jc w:val="both"/>
        <w:rPr>
          <w:rFonts w:ascii="Times New Roman" w:hAnsi="Times New Roman" w:cs="Times New Roman"/>
          <w:sz w:val="24"/>
          <w:szCs w:val="24"/>
          <w:lang w:bidi="ru-RU"/>
        </w:rPr>
      </w:pPr>
      <w:bookmarkStart w:id="2" w:name="bookmark90"/>
      <w:r w:rsidRPr="009078C1">
        <w:rPr>
          <w:rFonts w:ascii="Times New Roman" w:hAnsi="Times New Roman" w:cs="Times New Roman"/>
          <w:sz w:val="24"/>
          <w:szCs w:val="24"/>
          <w:lang w:bidi="ru-RU"/>
        </w:rPr>
        <w:t xml:space="preserve"> </w:t>
      </w:r>
      <w:proofErr w:type="gramStart"/>
      <w:r w:rsidRPr="009078C1">
        <w:rPr>
          <w:rFonts w:ascii="Times New Roman" w:hAnsi="Times New Roman" w:cs="Times New Roman"/>
          <w:sz w:val="24"/>
          <w:szCs w:val="24"/>
          <w:lang w:bidi="ru-RU"/>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w:t>
      </w:r>
      <w:r w:rsidR="00E71631">
        <w:rPr>
          <w:rFonts w:ascii="Times New Roman" w:hAnsi="Times New Roman" w:cs="Times New Roman"/>
          <w:sz w:val="24"/>
          <w:szCs w:val="24"/>
          <w:lang w:bidi="ru-RU"/>
        </w:rPr>
        <w:t>стационарными и (или) переносными</w:t>
      </w:r>
      <w:r w:rsidRPr="009078C1">
        <w:rPr>
          <w:rFonts w:ascii="Times New Roman" w:hAnsi="Times New Roman" w:cs="Times New Roman"/>
          <w:sz w:val="24"/>
          <w:szCs w:val="24"/>
          <w:lang w:bidi="ru-RU"/>
        </w:rPr>
        <w:t xml:space="preserve">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bookmarkEnd w:id="2"/>
      <w:proofErr w:type="gramEnd"/>
    </w:p>
    <w:p w:rsidR="009078C1" w:rsidRPr="009078C1" w:rsidRDefault="009078C1" w:rsidP="009078C1">
      <w:pPr>
        <w:numPr>
          <w:ilvl w:val="0"/>
          <w:numId w:val="1"/>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ЕГЭ по всем учебным предметам начинается в 10:00 по местному времени.</w:t>
      </w:r>
    </w:p>
    <w:p w:rsidR="009078C1" w:rsidRPr="009078C1" w:rsidRDefault="009078C1" w:rsidP="009078C1">
      <w:pPr>
        <w:numPr>
          <w:ilvl w:val="0"/>
          <w:numId w:val="1"/>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9078C1">
        <w:rPr>
          <w:rFonts w:ascii="Times New Roman" w:hAnsi="Times New Roman" w:cs="Times New Roman"/>
          <w:sz w:val="24"/>
          <w:szCs w:val="24"/>
          <w:lang w:bidi="ru-RU"/>
        </w:rPr>
        <w:t>выявления нарушений Порядка проведения государственной итоговой аттестации</w:t>
      </w:r>
      <w:proofErr w:type="gramEnd"/>
      <w:r w:rsidRPr="009078C1">
        <w:rPr>
          <w:rFonts w:ascii="Times New Roman" w:hAnsi="Times New Roman" w:cs="Times New Roman"/>
          <w:sz w:val="24"/>
          <w:szCs w:val="24"/>
          <w:lang w:bidi="ru-RU"/>
        </w:rPr>
        <w:t xml:space="preserve"> по образовательным программам среднего общего образования, утвержденного приказом </w:t>
      </w:r>
      <w:proofErr w:type="spellStart"/>
      <w:r w:rsidRPr="009078C1">
        <w:rPr>
          <w:rFonts w:ascii="Times New Roman" w:hAnsi="Times New Roman" w:cs="Times New Roman"/>
          <w:sz w:val="24"/>
          <w:szCs w:val="24"/>
          <w:lang w:bidi="ru-RU"/>
        </w:rPr>
        <w:t>Минпросвещения</w:t>
      </w:r>
      <w:proofErr w:type="spellEnd"/>
      <w:r w:rsidRPr="009078C1">
        <w:rPr>
          <w:rFonts w:ascii="Times New Roman" w:hAnsi="Times New Roman" w:cs="Times New Roman"/>
          <w:sz w:val="24"/>
          <w:szCs w:val="24"/>
          <w:lang w:bidi="ru-RU"/>
        </w:rPr>
        <w:t xml:space="preserve"> России и Рособрнадзора от 04.04.2023 № 233/552 (зарегистрирован в Минюсте России 15.05.2023, регистрационный № 73314) (далее - Порядок).</w:t>
      </w:r>
    </w:p>
    <w:p w:rsidR="009078C1" w:rsidRPr="009078C1" w:rsidRDefault="009078C1" w:rsidP="009078C1">
      <w:pPr>
        <w:numPr>
          <w:ilvl w:val="0"/>
          <w:numId w:val="1"/>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9078C1">
        <w:rPr>
          <w:rFonts w:ascii="Times New Roman" w:hAnsi="Times New Roman" w:cs="Times New Roman"/>
          <w:sz w:val="24"/>
          <w:szCs w:val="24"/>
          <w:lang w:bidi="ru-RU"/>
        </w:rPr>
        <w:t>Рособрнадзором</w:t>
      </w:r>
      <w:proofErr w:type="spellEnd"/>
      <w:r w:rsidRPr="009078C1">
        <w:rPr>
          <w:rFonts w:ascii="Times New Roman" w:hAnsi="Times New Roman" w:cs="Times New Roman"/>
          <w:sz w:val="24"/>
          <w:szCs w:val="24"/>
          <w:lang w:bidi="ru-RU"/>
        </w:rPr>
        <w:t>, а при сдаче ЕГЭ по математике базового уровня получил отметку не ниже удовлетворительной (три балла).</w:t>
      </w:r>
    </w:p>
    <w:p w:rsidR="009078C1" w:rsidRPr="009078C1" w:rsidRDefault="009078C1" w:rsidP="009078C1">
      <w:pPr>
        <w:numPr>
          <w:ilvl w:val="0"/>
          <w:numId w:val="1"/>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078C1" w:rsidRPr="009078C1" w:rsidRDefault="009078C1" w:rsidP="009078C1">
      <w:pPr>
        <w:numPr>
          <w:ilvl w:val="0"/>
          <w:numId w:val="1"/>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Результаты ЕГЭ по математике </w:t>
      </w:r>
      <w:r w:rsidRPr="009078C1">
        <w:rPr>
          <w:rFonts w:ascii="Times New Roman" w:hAnsi="Times New Roman" w:cs="Times New Roman"/>
          <w:b/>
          <w:bCs/>
          <w:i/>
          <w:iCs/>
          <w:sz w:val="24"/>
          <w:szCs w:val="24"/>
          <w:lang w:bidi="ru-RU"/>
        </w:rPr>
        <w:t>базового уровня</w:t>
      </w:r>
      <w:r w:rsidRPr="009078C1">
        <w:rPr>
          <w:rFonts w:ascii="Times New Roman" w:hAnsi="Times New Roman" w:cs="Times New Roman"/>
          <w:sz w:val="24"/>
          <w:szCs w:val="24"/>
          <w:lang w:bidi="ru-RU"/>
        </w:rPr>
        <w:t xml:space="preserve"> признаются в качестве результатов ГИА и НЕ признаются как результаты вступительных испытаний по математике при приеме на </w:t>
      </w:r>
      <w:proofErr w:type="gramStart"/>
      <w:r w:rsidRPr="009078C1">
        <w:rPr>
          <w:rFonts w:ascii="Times New Roman" w:hAnsi="Times New Roman" w:cs="Times New Roman"/>
          <w:sz w:val="24"/>
          <w:szCs w:val="24"/>
          <w:lang w:bidi="ru-RU"/>
        </w:rPr>
        <w:t>обучение по</w:t>
      </w:r>
      <w:proofErr w:type="gramEnd"/>
      <w:r w:rsidRPr="009078C1">
        <w:rPr>
          <w:rFonts w:ascii="Times New Roman" w:hAnsi="Times New Roman" w:cs="Times New Roman"/>
          <w:sz w:val="24"/>
          <w:szCs w:val="24"/>
          <w:lang w:bidi="ru-RU"/>
        </w:rPr>
        <w:t xml:space="preserve"> образовательным программам высшего образования - программам </w:t>
      </w:r>
      <w:proofErr w:type="spellStart"/>
      <w:r w:rsidRPr="009078C1">
        <w:rPr>
          <w:rFonts w:ascii="Times New Roman" w:hAnsi="Times New Roman" w:cs="Times New Roman"/>
          <w:sz w:val="24"/>
          <w:szCs w:val="24"/>
          <w:lang w:bidi="ru-RU"/>
        </w:rPr>
        <w:t>бакалавриата</w:t>
      </w:r>
      <w:proofErr w:type="spellEnd"/>
      <w:r w:rsidRPr="009078C1">
        <w:rPr>
          <w:rFonts w:ascii="Times New Roman" w:hAnsi="Times New Roman" w:cs="Times New Roman"/>
          <w:sz w:val="24"/>
          <w:szCs w:val="24"/>
          <w:lang w:bidi="ru-RU"/>
        </w:rPr>
        <w:t xml:space="preserve"> и </w:t>
      </w:r>
      <w:proofErr w:type="spellStart"/>
      <w:r w:rsidRPr="009078C1">
        <w:rPr>
          <w:rFonts w:ascii="Times New Roman" w:hAnsi="Times New Roman" w:cs="Times New Roman"/>
          <w:sz w:val="24"/>
          <w:szCs w:val="24"/>
          <w:lang w:bidi="ru-RU"/>
        </w:rPr>
        <w:t>специалитета</w:t>
      </w:r>
      <w:proofErr w:type="spellEnd"/>
      <w:r w:rsidRPr="009078C1">
        <w:rPr>
          <w:rFonts w:ascii="Times New Roman" w:hAnsi="Times New Roman" w:cs="Times New Roman"/>
          <w:sz w:val="24"/>
          <w:szCs w:val="24"/>
          <w:lang w:bidi="ru-RU"/>
        </w:rPr>
        <w:t xml:space="preserve"> - в образовательные организации высшего образования.</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Результаты ЕГЭ по математике </w:t>
      </w:r>
      <w:r w:rsidRPr="009078C1">
        <w:rPr>
          <w:rFonts w:ascii="Times New Roman" w:hAnsi="Times New Roman" w:cs="Times New Roman"/>
          <w:b/>
          <w:bCs/>
          <w:i/>
          <w:iCs/>
          <w:sz w:val="24"/>
          <w:szCs w:val="24"/>
          <w:lang w:bidi="ru-RU"/>
        </w:rPr>
        <w:t>профильного уровня</w:t>
      </w:r>
      <w:r w:rsidRPr="009078C1">
        <w:rPr>
          <w:rFonts w:ascii="Times New Roman" w:hAnsi="Times New Roman" w:cs="Times New Roman"/>
          <w:sz w:val="24"/>
          <w:szCs w:val="24"/>
          <w:lang w:bidi="ru-RU"/>
        </w:rPr>
        <w:t xml:space="preserve"> признаются в качестве результатов ГИА, а также в качестве результатов вступительных испытаний по математике при приеме на </w:t>
      </w:r>
      <w:proofErr w:type="gramStart"/>
      <w:r w:rsidRPr="009078C1">
        <w:rPr>
          <w:rFonts w:ascii="Times New Roman" w:hAnsi="Times New Roman" w:cs="Times New Roman"/>
          <w:sz w:val="24"/>
          <w:szCs w:val="24"/>
          <w:lang w:bidi="ru-RU"/>
        </w:rPr>
        <w:t>обучение по</w:t>
      </w:r>
      <w:proofErr w:type="gramEnd"/>
      <w:r w:rsidRPr="009078C1">
        <w:rPr>
          <w:rFonts w:ascii="Times New Roman" w:hAnsi="Times New Roman" w:cs="Times New Roman"/>
          <w:sz w:val="24"/>
          <w:szCs w:val="24"/>
          <w:lang w:bidi="ru-RU"/>
        </w:rPr>
        <w:t xml:space="preserve"> образовательным программам высшего образования - программам </w:t>
      </w:r>
      <w:proofErr w:type="spellStart"/>
      <w:r w:rsidRPr="009078C1">
        <w:rPr>
          <w:rFonts w:ascii="Times New Roman" w:hAnsi="Times New Roman" w:cs="Times New Roman"/>
          <w:sz w:val="24"/>
          <w:szCs w:val="24"/>
          <w:lang w:bidi="ru-RU"/>
        </w:rPr>
        <w:t>бакалавриата</w:t>
      </w:r>
      <w:proofErr w:type="spellEnd"/>
      <w:r w:rsidRPr="009078C1">
        <w:rPr>
          <w:rFonts w:ascii="Times New Roman" w:hAnsi="Times New Roman" w:cs="Times New Roman"/>
          <w:sz w:val="24"/>
          <w:szCs w:val="24"/>
          <w:lang w:bidi="ru-RU"/>
        </w:rPr>
        <w:t xml:space="preserve"> и </w:t>
      </w:r>
      <w:proofErr w:type="spellStart"/>
      <w:r w:rsidRPr="009078C1">
        <w:rPr>
          <w:rFonts w:ascii="Times New Roman" w:hAnsi="Times New Roman" w:cs="Times New Roman"/>
          <w:sz w:val="24"/>
          <w:szCs w:val="24"/>
          <w:lang w:bidi="ru-RU"/>
        </w:rPr>
        <w:t>специалитета</w:t>
      </w:r>
      <w:proofErr w:type="spellEnd"/>
      <w:r w:rsidRPr="009078C1">
        <w:rPr>
          <w:rFonts w:ascii="Times New Roman" w:hAnsi="Times New Roman" w:cs="Times New Roman"/>
          <w:sz w:val="24"/>
          <w:szCs w:val="24"/>
          <w:lang w:bidi="ru-RU"/>
        </w:rPr>
        <w:t xml:space="preserve"> - в образовательные организации высшего образования.</w:t>
      </w:r>
    </w:p>
    <w:p w:rsidR="009078C1" w:rsidRPr="00F026EE" w:rsidRDefault="009078C1" w:rsidP="009078C1">
      <w:pPr>
        <w:numPr>
          <w:ilvl w:val="0"/>
          <w:numId w:val="1"/>
        </w:numPr>
        <w:tabs>
          <w:tab w:val="left" w:pos="1053"/>
          <w:tab w:val="left" w:pos="1134"/>
        </w:tabs>
        <w:spacing w:after="0" w:line="240" w:lineRule="auto"/>
        <w:ind w:firstLine="709"/>
        <w:jc w:val="both"/>
        <w:rPr>
          <w:rFonts w:ascii="Times New Roman" w:hAnsi="Times New Roman" w:cs="Times New Roman"/>
          <w:sz w:val="24"/>
          <w:szCs w:val="24"/>
          <w:lang w:bidi="ru-RU"/>
        </w:rPr>
      </w:pPr>
      <w:r w:rsidRPr="00F026EE">
        <w:rPr>
          <w:rFonts w:ascii="Times New Roman" w:hAnsi="Times New Roman" w:cs="Times New Roman"/>
          <w:sz w:val="24"/>
          <w:szCs w:val="24"/>
          <w:lang w:bidi="ru-RU"/>
        </w:rPr>
        <w:t>Результаты ЕГЭ при</w:t>
      </w:r>
      <w:r w:rsidRPr="00F026EE">
        <w:rPr>
          <w:rFonts w:ascii="Times New Roman" w:hAnsi="Times New Roman" w:cs="Times New Roman"/>
          <w:sz w:val="24"/>
          <w:szCs w:val="24"/>
          <w:lang w:bidi="ru-RU"/>
        </w:rPr>
        <w:tab/>
        <w:t>п</w:t>
      </w:r>
      <w:r w:rsidR="00B57017" w:rsidRPr="00F026EE">
        <w:rPr>
          <w:rFonts w:ascii="Times New Roman" w:hAnsi="Times New Roman" w:cs="Times New Roman"/>
          <w:sz w:val="24"/>
          <w:szCs w:val="24"/>
          <w:lang w:bidi="ru-RU"/>
        </w:rPr>
        <w:t>риеме на</w:t>
      </w:r>
      <w:r w:rsidR="00B57017" w:rsidRPr="00F026EE">
        <w:rPr>
          <w:rFonts w:ascii="Times New Roman" w:hAnsi="Times New Roman" w:cs="Times New Roman"/>
          <w:sz w:val="24"/>
          <w:szCs w:val="24"/>
          <w:lang w:bidi="ru-RU"/>
        </w:rPr>
        <w:tab/>
      </w:r>
      <w:proofErr w:type="gramStart"/>
      <w:r w:rsidR="00B57017" w:rsidRPr="00F026EE">
        <w:rPr>
          <w:rFonts w:ascii="Times New Roman" w:hAnsi="Times New Roman" w:cs="Times New Roman"/>
          <w:sz w:val="24"/>
          <w:szCs w:val="24"/>
          <w:lang w:bidi="ru-RU"/>
        </w:rPr>
        <w:t>обучение</w:t>
      </w:r>
      <w:r w:rsidR="00B57017" w:rsidRPr="00F026EE">
        <w:rPr>
          <w:rFonts w:ascii="Times New Roman" w:hAnsi="Times New Roman" w:cs="Times New Roman"/>
          <w:sz w:val="24"/>
          <w:szCs w:val="24"/>
          <w:lang w:bidi="ru-RU"/>
        </w:rPr>
        <w:tab/>
        <w:t>по программам</w:t>
      </w:r>
      <w:proofErr w:type="gramEnd"/>
      <w:r w:rsidR="00B57017" w:rsidRPr="00F026EE">
        <w:rPr>
          <w:rFonts w:ascii="Times New Roman" w:hAnsi="Times New Roman" w:cs="Times New Roman"/>
          <w:sz w:val="24"/>
          <w:szCs w:val="24"/>
          <w:lang w:bidi="ru-RU"/>
        </w:rPr>
        <w:t xml:space="preserve"> </w:t>
      </w:r>
      <w:proofErr w:type="spellStart"/>
      <w:r w:rsidRPr="00F026EE">
        <w:rPr>
          <w:rFonts w:ascii="Times New Roman" w:hAnsi="Times New Roman" w:cs="Times New Roman"/>
          <w:sz w:val="24"/>
          <w:szCs w:val="24"/>
          <w:lang w:bidi="ru-RU"/>
        </w:rPr>
        <w:t>бакалавриата</w:t>
      </w:r>
      <w:proofErr w:type="spellEnd"/>
      <w:r w:rsidR="00F026EE" w:rsidRPr="00F026EE">
        <w:rPr>
          <w:rFonts w:ascii="Times New Roman" w:hAnsi="Times New Roman" w:cs="Times New Roman"/>
          <w:sz w:val="24"/>
          <w:szCs w:val="24"/>
          <w:lang w:bidi="ru-RU"/>
        </w:rPr>
        <w:t xml:space="preserve"> </w:t>
      </w:r>
      <w:r w:rsidRPr="00F026EE">
        <w:rPr>
          <w:rFonts w:ascii="Times New Roman" w:hAnsi="Times New Roman" w:cs="Times New Roman"/>
          <w:sz w:val="24"/>
          <w:szCs w:val="24"/>
          <w:lang w:bidi="ru-RU"/>
        </w:rPr>
        <w:t xml:space="preserve">и программам </w:t>
      </w:r>
      <w:proofErr w:type="spellStart"/>
      <w:r w:rsidRPr="00F026EE">
        <w:rPr>
          <w:rFonts w:ascii="Times New Roman" w:hAnsi="Times New Roman" w:cs="Times New Roman"/>
          <w:sz w:val="24"/>
          <w:szCs w:val="24"/>
          <w:lang w:bidi="ru-RU"/>
        </w:rPr>
        <w:t>специалитета</w:t>
      </w:r>
      <w:proofErr w:type="spellEnd"/>
      <w:r w:rsidRPr="00F026EE">
        <w:rPr>
          <w:rFonts w:ascii="Times New Roman" w:hAnsi="Times New Roman" w:cs="Times New Roman"/>
          <w:sz w:val="24"/>
          <w:szCs w:val="24"/>
          <w:lang w:bidi="ru-RU"/>
        </w:rPr>
        <w:t xml:space="preserve"> действительны четыре года, следующих за годом получения таких результатов.</w:t>
      </w:r>
    </w:p>
    <w:p w:rsidR="00EF48D2" w:rsidRDefault="00EF48D2" w:rsidP="009078C1">
      <w:pPr>
        <w:tabs>
          <w:tab w:val="left" w:pos="1134"/>
        </w:tabs>
        <w:spacing w:after="0" w:line="240" w:lineRule="auto"/>
        <w:ind w:firstLine="709"/>
        <w:jc w:val="both"/>
        <w:rPr>
          <w:rFonts w:ascii="Times New Roman" w:hAnsi="Times New Roman" w:cs="Times New Roman"/>
          <w:sz w:val="24"/>
          <w:szCs w:val="24"/>
          <w:lang w:bidi="ru-RU"/>
        </w:rPr>
      </w:pPr>
      <w:bookmarkStart w:id="3" w:name="bookmark91"/>
    </w:p>
    <w:p w:rsidR="009078C1" w:rsidRPr="00EF48D2" w:rsidRDefault="009078C1" w:rsidP="009078C1">
      <w:pPr>
        <w:tabs>
          <w:tab w:val="left" w:pos="1134"/>
        </w:tabs>
        <w:spacing w:after="0" w:line="240" w:lineRule="auto"/>
        <w:ind w:firstLine="709"/>
        <w:jc w:val="both"/>
        <w:rPr>
          <w:rFonts w:ascii="Times New Roman" w:hAnsi="Times New Roman" w:cs="Times New Roman"/>
          <w:b/>
          <w:i/>
          <w:sz w:val="24"/>
          <w:szCs w:val="24"/>
          <w:u w:val="single"/>
          <w:lang w:bidi="ru-RU"/>
        </w:rPr>
      </w:pPr>
      <w:r w:rsidRPr="00EF48D2">
        <w:rPr>
          <w:rFonts w:ascii="Times New Roman" w:hAnsi="Times New Roman" w:cs="Times New Roman"/>
          <w:b/>
          <w:i/>
          <w:sz w:val="24"/>
          <w:szCs w:val="24"/>
          <w:u w:val="single"/>
          <w:lang w:bidi="ru-RU"/>
        </w:rPr>
        <w:t>Обязанности участника экзамена в рамках участия в ЕГЭ:</w:t>
      </w:r>
      <w:bookmarkEnd w:id="3"/>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В день экзамена участник экзамена прибывают в ППЭ заблаговременно. Вход участников экзамена в ППЭ начинается с 09:00 по местному времени.</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9078C1">
        <w:rPr>
          <w:rFonts w:ascii="Times New Roman" w:hAnsi="Times New Roman" w:cs="Times New Roman"/>
          <w:sz w:val="24"/>
          <w:szCs w:val="24"/>
          <w:lang w:bidi="ru-RU"/>
        </w:rPr>
        <w:t>в</w:t>
      </w:r>
      <w:proofErr w:type="gramEnd"/>
      <w:r w:rsidRPr="009078C1">
        <w:rPr>
          <w:rFonts w:ascii="Times New Roman" w:hAnsi="Times New Roman" w:cs="Times New Roman"/>
          <w:sz w:val="24"/>
          <w:szCs w:val="24"/>
          <w:lang w:bidi="ru-RU"/>
        </w:rPr>
        <w:t xml:space="preserve"> данный ППЭ.</w:t>
      </w:r>
    </w:p>
    <w:p w:rsidR="009078C1" w:rsidRPr="00F026EE"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F026EE">
        <w:rPr>
          <w:rFonts w:ascii="Times New Roman" w:hAnsi="Times New Roman" w:cs="Times New Roman"/>
          <w:sz w:val="24"/>
          <w:szCs w:val="24"/>
          <w:lang w:bidi="ru-RU"/>
        </w:rPr>
        <w:t xml:space="preserve"> </w:t>
      </w:r>
      <w:proofErr w:type="gramStart"/>
      <w:r w:rsidRPr="00F026EE">
        <w:rPr>
          <w:rFonts w:ascii="Times New Roman" w:hAnsi="Times New Roman" w:cs="Times New Roman"/>
          <w:sz w:val="24"/>
          <w:szCs w:val="24"/>
          <w:lang w:bidi="ru-RU"/>
        </w:rPr>
        <w:t>Если участник экзамена опоздал на экзамен (экзамены по всем учебным предметам начинаются в 10:00</w:t>
      </w:r>
      <w:r w:rsidRPr="00F026EE">
        <w:rPr>
          <w:rFonts w:ascii="Times New Roman" w:hAnsi="Times New Roman" w:cs="Times New Roman"/>
          <w:sz w:val="24"/>
          <w:szCs w:val="24"/>
          <w:lang w:bidi="ru-RU"/>
        </w:rPr>
        <w:tab/>
        <w:t>по местному</w:t>
      </w:r>
      <w:r w:rsidRPr="00F026EE">
        <w:rPr>
          <w:rFonts w:ascii="Times New Roman" w:hAnsi="Times New Roman" w:cs="Times New Roman"/>
          <w:sz w:val="24"/>
          <w:szCs w:val="24"/>
          <w:lang w:bidi="ru-RU"/>
        </w:rPr>
        <w:tab/>
        <w:t>времени),</w:t>
      </w:r>
      <w:r w:rsidRPr="00F026EE">
        <w:rPr>
          <w:rFonts w:ascii="Times New Roman" w:hAnsi="Times New Roman" w:cs="Times New Roman"/>
          <w:sz w:val="24"/>
          <w:szCs w:val="24"/>
          <w:lang w:bidi="ru-RU"/>
        </w:rPr>
        <w:tab/>
        <w:t>он допускается в</w:t>
      </w:r>
      <w:r w:rsidRPr="00F026EE">
        <w:rPr>
          <w:rFonts w:ascii="Times New Roman" w:hAnsi="Times New Roman" w:cs="Times New Roman"/>
          <w:sz w:val="24"/>
          <w:szCs w:val="24"/>
          <w:lang w:bidi="ru-RU"/>
        </w:rPr>
        <w:tab/>
        <w:t>ППЭ к сдаче</w:t>
      </w:r>
      <w:r w:rsidR="00F026EE" w:rsidRPr="00F026EE">
        <w:rPr>
          <w:rFonts w:ascii="Times New Roman" w:hAnsi="Times New Roman" w:cs="Times New Roman"/>
          <w:sz w:val="24"/>
          <w:szCs w:val="24"/>
          <w:lang w:bidi="ru-RU"/>
        </w:rPr>
        <w:t xml:space="preserve"> </w:t>
      </w:r>
      <w:r w:rsidRPr="00F026EE">
        <w:rPr>
          <w:rFonts w:ascii="Times New Roman" w:hAnsi="Times New Roman" w:cs="Times New Roman"/>
          <w:sz w:val="24"/>
          <w:szCs w:val="24"/>
          <w:lang w:bidi="ru-RU"/>
        </w:rPr>
        <w:t>экзамена, при этом время</w:t>
      </w:r>
      <w:r w:rsidRPr="00F026EE">
        <w:rPr>
          <w:rFonts w:ascii="Times New Roman" w:hAnsi="Times New Roman" w:cs="Times New Roman"/>
          <w:sz w:val="24"/>
          <w:szCs w:val="24"/>
          <w:lang w:bidi="ru-RU"/>
        </w:rPr>
        <w:tab/>
        <w:t>окончания</w:t>
      </w:r>
      <w:r w:rsidRPr="00F026EE">
        <w:rPr>
          <w:rFonts w:ascii="Times New Roman" w:hAnsi="Times New Roman" w:cs="Times New Roman"/>
          <w:sz w:val="24"/>
          <w:szCs w:val="24"/>
          <w:lang w:bidi="ru-RU"/>
        </w:rPr>
        <w:tab/>
        <w:t>экзамена,</w:t>
      </w:r>
      <w:r w:rsidRPr="00F026EE">
        <w:rPr>
          <w:rFonts w:ascii="Times New Roman" w:hAnsi="Times New Roman" w:cs="Times New Roman"/>
          <w:sz w:val="24"/>
          <w:szCs w:val="24"/>
          <w:lang w:bidi="ru-RU"/>
        </w:rPr>
        <w:tab/>
        <w:t>зафиксированное</w:t>
      </w:r>
      <w:r w:rsidRPr="00F026EE">
        <w:rPr>
          <w:rFonts w:ascii="Times New Roman" w:hAnsi="Times New Roman" w:cs="Times New Roman"/>
          <w:sz w:val="24"/>
          <w:szCs w:val="24"/>
          <w:lang w:bidi="ru-RU"/>
        </w:rPr>
        <w:tab/>
        <w:t>на доске</w:t>
      </w:r>
      <w:r w:rsidR="00F026EE" w:rsidRPr="00F026EE">
        <w:rPr>
          <w:rFonts w:ascii="Times New Roman" w:hAnsi="Times New Roman" w:cs="Times New Roman"/>
          <w:sz w:val="24"/>
          <w:szCs w:val="24"/>
          <w:lang w:bidi="ru-RU"/>
        </w:rPr>
        <w:t xml:space="preserve"> </w:t>
      </w:r>
      <w:r w:rsidRPr="00F026EE">
        <w:rPr>
          <w:rFonts w:ascii="Times New Roman" w:hAnsi="Times New Roman" w:cs="Times New Roman"/>
          <w:sz w:val="24"/>
          <w:szCs w:val="24"/>
          <w:lang w:bidi="ru-RU"/>
        </w:rPr>
        <w:t>(информационном стенде) организаторами в</w:t>
      </w:r>
      <w:r w:rsidR="00F026EE" w:rsidRPr="00F026EE">
        <w:rPr>
          <w:rFonts w:ascii="Times New Roman" w:hAnsi="Times New Roman" w:cs="Times New Roman"/>
          <w:sz w:val="24"/>
          <w:szCs w:val="24"/>
          <w:lang w:bidi="ru-RU"/>
        </w:rPr>
        <w:t xml:space="preserve"> </w:t>
      </w:r>
      <w:r w:rsidRPr="00F026EE">
        <w:rPr>
          <w:rFonts w:ascii="Times New Roman" w:hAnsi="Times New Roman" w:cs="Times New Roman"/>
          <w:sz w:val="24"/>
          <w:szCs w:val="24"/>
          <w:lang w:bidi="ru-RU"/>
        </w:rPr>
        <w:t>аудитории, не продлевается,</w:t>
      </w:r>
      <w:r w:rsidR="00F026EE" w:rsidRPr="00F026EE">
        <w:rPr>
          <w:rFonts w:ascii="Times New Roman" w:hAnsi="Times New Roman" w:cs="Times New Roman"/>
          <w:sz w:val="24"/>
          <w:szCs w:val="24"/>
          <w:lang w:bidi="ru-RU"/>
        </w:rPr>
        <w:t xml:space="preserve"> </w:t>
      </w:r>
      <w:r w:rsidRPr="00F026EE">
        <w:rPr>
          <w:rFonts w:ascii="Times New Roman" w:hAnsi="Times New Roman" w:cs="Times New Roman"/>
          <w:sz w:val="24"/>
          <w:szCs w:val="24"/>
          <w:lang w:bidi="ru-RU"/>
        </w:rPr>
        <w:t>инструктаж,</w:t>
      </w:r>
      <w:r w:rsidR="00F026EE" w:rsidRPr="00F026EE">
        <w:rPr>
          <w:rFonts w:ascii="Times New Roman" w:hAnsi="Times New Roman" w:cs="Times New Roman"/>
          <w:sz w:val="24"/>
          <w:szCs w:val="24"/>
          <w:lang w:bidi="ru-RU"/>
        </w:rPr>
        <w:t xml:space="preserve"> </w:t>
      </w:r>
      <w:r w:rsidRPr="00F026EE">
        <w:rPr>
          <w:rFonts w:ascii="Times New Roman" w:hAnsi="Times New Roman" w:cs="Times New Roman"/>
          <w:sz w:val="24"/>
          <w:szCs w:val="24"/>
          <w:lang w:bidi="ru-RU"/>
        </w:rPr>
        <w:t xml:space="preserve">проводимый </w:t>
      </w:r>
      <w:r w:rsidRPr="00F026EE">
        <w:rPr>
          <w:rFonts w:ascii="Times New Roman" w:hAnsi="Times New Roman" w:cs="Times New Roman"/>
          <w:sz w:val="24"/>
          <w:szCs w:val="24"/>
          <w:lang w:bidi="ru-RU"/>
        </w:rPr>
        <w:lastRenderedPageBreak/>
        <w:t>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rsidRPr="00F026EE">
        <w:rPr>
          <w:rFonts w:ascii="Times New Roman" w:hAnsi="Times New Roman" w:cs="Times New Roman"/>
          <w:sz w:val="24"/>
          <w:szCs w:val="24"/>
          <w:lang w:bidi="ru-RU"/>
        </w:rPr>
        <w:t xml:space="preserve"> экзамена.</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9078C1">
        <w:rPr>
          <w:rFonts w:ascii="Times New Roman" w:hAnsi="Times New Roman" w:cs="Times New Roman"/>
          <w:sz w:val="24"/>
          <w:szCs w:val="24"/>
          <w:lang w:bidi="ru-RU"/>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w:t>
      </w:r>
      <w:proofErr w:type="gramStart"/>
      <w:r w:rsidRPr="009078C1">
        <w:rPr>
          <w:rFonts w:ascii="Times New Roman" w:hAnsi="Times New Roman" w:cs="Times New Roman"/>
          <w:sz w:val="24"/>
          <w:szCs w:val="24"/>
          <w:lang w:bidi="ru-RU"/>
        </w:rPr>
        <w:t xml:space="preserve">В случае если в течение двух часов от начала экзамена (экзамены по всем </w:t>
      </w:r>
      <w:proofErr w:type="spellStart"/>
      <w:r w:rsidRPr="009078C1">
        <w:rPr>
          <w:rFonts w:ascii="Times New Roman" w:hAnsi="Times New Roman" w:cs="Times New Roman"/>
          <w:sz w:val="24"/>
          <w:szCs w:val="24"/>
          <w:lang w:bidi="ru-RU"/>
        </w:rPr>
        <w:t>учебн</w:t>
      </w:r>
      <w:r w:rsidR="00F026EE">
        <w:rPr>
          <w:rFonts w:ascii="Times New Roman" w:hAnsi="Times New Roman" w:cs="Times New Roman"/>
          <w:sz w:val="24"/>
          <w:szCs w:val="24"/>
          <w:lang w:bidi="ru-RU"/>
        </w:rPr>
        <w:t>ым</w:t>
      </w:r>
      <w:r w:rsidRPr="009078C1">
        <w:rPr>
          <w:rFonts w:ascii="Times New Roman" w:hAnsi="Times New Roman" w:cs="Times New Roman"/>
          <w:sz w:val="24"/>
          <w:szCs w:val="24"/>
          <w:lang w:bidi="ru-RU"/>
        </w:rPr>
        <w:t>м</w:t>
      </w:r>
      <w:proofErr w:type="spellEnd"/>
      <w:r w:rsidRPr="009078C1">
        <w:rPr>
          <w:rFonts w:ascii="Times New Roman" w:hAnsi="Times New Roman" w:cs="Times New Roman"/>
          <w:sz w:val="24"/>
          <w:szCs w:val="24"/>
          <w:lang w:bidi="ru-RU"/>
        </w:rPr>
        <w:t xml:space="preserve">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9078C1">
        <w:rPr>
          <w:rFonts w:ascii="Times New Roman" w:hAnsi="Times New Roman" w:cs="Times New Roman"/>
          <w:sz w:val="24"/>
          <w:szCs w:val="24"/>
          <w:lang w:bidi="ru-RU"/>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bookmarkStart w:id="4" w:name="bookmark92"/>
      <w:r w:rsidRPr="009078C1">
        <w:rPr>
          <w:rFonts w:ascii="Times New Roman" w:hAnsi="Times New Roman" w:cs="Times New Roman"/>
          <w:sz w:val="24"/>
          <w:szCs w:val="24"/>
          <w:lang w:bidi="ru-RU"/>
        </w:rPr>
        <w:t xml:space="preserve"> В день проведения экзамена в ППЭ участникам экзамена запрещается:</w:t>
      </w:r>
      <w:bookmarkEnd w:id="4"/>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выполнять ЭР несамостоятельно, в том числе с помощью посторонних лиц;</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общаться с другими участниками ГИА во время проведения экзамена в аудитории;</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иметь при себе уведомление о регистрации на экзамены (необходимо оставить в</w:t>
      </w:r>
      <w:proofErr w:type="gramEnd"/>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 xml:space="preserve">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rsidRPr="009078C1">
        <w:rPr>
          <w:rFonts w:ascii="Times New Roman" w:hAnsi="Times New Roman" w:cs="Times New Roman"/>
          <w:sz w:val="24"/>
          <w:szCs w:val="24"/>
          <w:lang w:bidi="ru-RU"/>
        </w:rPr>
        <w:t>электронно</w:t>
      </w:r>
      <w:r w:rsidRPr="009078C1">
        <w:rPr>
          <w:rFonts w:ascii="Times New Roman" w:hAnsi="Times New Roman" w:cs="Times New Roman"/>
          <w:sz w:val="24"/>
          <w:szCs w:val="24"/>
          <w:lang w:bidi="ru-RU"/>
        </w:rPr>
        <w:softHyphen/>
        <w:t>вычислительную</w:t>
      </w:r>
      <w:proofErr w:type="spellEnd"/>
      <w:r w:rsidRPr="009078C1">
        <w:rPr>
          <w:rFonts w:ascii="Times New Roman" w:hAnsi="Times New Roman" w:cs="Times New Roman"/>
          <w:sz w:val="24"/>
          <w:szCs w:val="24"/>
          <w:lang w:bidi="ru-RU"/>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w:t>
      </w:r>
      <w:r w:rsidR="00EF48D2">
        <w:rPr>
          <w:rFonts w:ascii="Times New Roman" w:hAnsi="Times New Roman" w:cs="Times New Roman"/>
          <w:sz w:val="24"/>
          <w:szCs w:val="24"/>
          <w:lang w:bidi="ru-RU"/>
        </w:rPr>
        <w:t xml:space="preserve"> </w:t>
      </w:r>
      <w:r w:rsidRPr="009078C1">
        <w:rPr>
          <w:rFonts w:ascii="Times New Roman" w:hAnsi="Times New Roman" w:cs="Times New Roman"/>
          <w:sz w:val="24"/>
          <w:szCs w:val="24"/>
          <w:lang w:bidi="ru-RU"/>
        </w:rPr>
        <w:t>разрешенных к использованию для выполнения заданий КИМ по соответствующим учебным предметам);</w:t>
      </w:r>
      <w:proofErr w:type="gramEnd"/>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выносить из аудиторий ППЭ черновики, экзаменационные материалы на бумажном и (или) электронном носителях;</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фотографировать экзаменационные материалы, черновики.</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9078C1">
        <w:rPr>
          <w:rFonts w:ascii="Times New Roman" w:hAnsi="Times New Roman" w:cs="Times New Roman"/>
          <w:sz w:val="24"/>
          <w:szCs w:val="24"/>
          <w:lang w:bidi="ru-RU"/>
        </w:rPr>
        <w:t>расположен</w:t>
      </w:r>
      <w:proofErr w:type="gramEnd"/>
      <w:r w:rsidRPr="009078C1">
        <w:rPr>
          <w:rFonts w:ascii="Times New Roman" w:hAnsi="Times New Roman" w:cs="Times New Roman"/>
          <w:sz w:val="24"/>
          <w:szCs w:val="24"/>
          <w:lang w:bidi="ru-RU"/>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Участники экзамена занимают рабочие места в аудитории в соответствии со списками распределения. Изменение рабочего места запрещено.</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w:t>
      </w:r>
      <w:r w:rsidRPr="009078C1">
        <w:rPr>
          <w:rFonts w:ascii="Times New Roman" w:hAnsi="Times New Roman" w:cs="Times New Roman"/>
          <w:sz w:val="24"/>
          <w:szCs w:val="24"/>
          <w:lang w:bidi="ru-RU"/>
        </w:rPr>
        <w:lastRenderedPageBreak/>
        <w:t>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9078C1" w:rsidRPr="009078C1" w:rsidRDefault="009078C1" w:rsidP="009078C1">
      <w:pPr>
        <w:numPr>
          <w:ilvl w:val="0"/>
          <w:numId w:val="2"/>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Во время экзамена на рабочем столе участника экзамена помимо экзаменационных материалов находятся:</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w:t>
      </w:r>
      <w:proofErr w:type="spellStart"/>
      <w:r w:rsidRPr="009078C1">
        <w:rPr>
          <w:rFonts w:ascii="Times New Roman" w:hAnsi="Times New Roman" w:cs="Times New Roman"/>
          <w:sz w:val="24"/>
          <w:szCs w:val="24"/>
          <w:lang w:bidi="ru-RU"/>
        </w:rPr>
        <w:t>гелевая</w:t>
      </w:r>
      <w:proofErr w:type="spellEnd"/>
      <w:r w:rsidRPr="009078C1">
        <w:rPr>
          <w:rFonts w:ascii="Times New Roman" w:hAnsi="Times New Roman" w:cs="Times New Roman"/>
          <w:sz w:val="24"/>
          <w:szCs w:val="24"/>
          <w:lang w:bidi="ru-RU"/>
        </w:rPr>
        <w:t xml:space="preserve"> или капиллярная ручка с чернилами черного цвета;</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документ, удостоверяющий личность;</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средства обучения и воспитания, разрешенные к использованию для выполнения заданий КИМ по соответствующим учебным предметам;</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лекарства (при необходимости);</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специальные технические средства (для лиц с ОВЗ, детей-инвалидов и инвалидов) (при необходимости);</w:t>
      </w:r>
    </w:p>
    <w:p w:rsidR="009078C1" w:rsidRPr="009078C1" w:rsidRDefault="009078C1" w:rsidP="009078C1">
      <w:pPr>
        <w:numPr>
          <w:ilvl w:val="0"/>
          <w:numId w:val="3"/>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черновики, выданные в ППЭ.</w:t>
      </w:r>
    </w:p>
    <w:p w:rsidR="00EF48D2" w:rsidRPr="00EF48D2" w:rsidRDefault="00EF48D2" w:rsidP="009078C1">
      <w:pPr>
        <w:tabs>
          <w:tab w:val="left" w:pos="1134"/>
        </w:tabs>
        <w:spacing w:after="0" w:line="240" w:lineRule="auto"/>
        <w:ind w:firstLine="709"/>
        <w:jc w:val="both"/>
        <w:rPr>
          <w:rFonts w:ascii="Times New Roman" w:hAnsi="Times New Roman" w:cs="Times New Roman"/>
          <w:b/>
          <w:i/>
          <w:sz w:val="24"/>
          <w:szCs w:val="24"/>
          <w:u w:val="single"/>
          <w:lang w:bidi="ru-RU"/>
        </w:rPr>
      </w:pPr>
    </w:p>
    <w:p w:rsidR="009078C1" w:rsidRPr="00EF48D2" w:rsidRDefault="009078C1" w:rsidP="009078C1">
      <w:pPr>
        <w:tabs>
          <w:tab w:val="left" w:pos="1134"/>
        </w:tabs>
        <w:spacing w:after="0" w:line="240" w:lineRule="auto"/>
        <w:ind w:firstLine="709"/>
        <w:jc w:val="both"/>
        <w:rPr>
          <w:rFonts w:ascii="Times New Roman" w:hAnsi="Times New Roman" w:cs="Times New Roman"/>
          <w:b/>
          <w:i/>
          <w:sz w:val="24"/>
          <w:szCs w:val="24"/>
          <w:u w:val="single"/>
          <w:lang w:bidi="ru-RU"/>
        </w:rPr>
      </w:pPr>
      <w:r w:rsidRPr="00EF48D2">
        <w:rPr>
          <w:rFonts w:ascii="Times New Roman" w:hAnsi="Times New Roman" w:cs="Times New Roman"/>
          <w:b/>
          <w:i/>
          <w:sz w:val="24"/>
          <w:szCs w:val="24"/>
          <w:u w:val="single"/>
          <w:lang w:bidi="ru-RU"/>
        </w:rPr>
        <w:t>Права участника экзамена в рамках участия в ЕГЭ:</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Участник экзамена может при выполнении работы использовать черновики, выданные в ППЭ, и делать пометки </w:t>
      </w:r>
      <w:proofErr w:type="gramStart"/>
      <w:r w:rsidRPr="009078C1">
        <w:rPr>
          <w:rFonts w:ascii="Times New Roman" w:hAnsi="Times New Roman" w:cs="Times New Roman"/>
          <w:sz w:val="24"/>
          <w:szCs w:val="24"/>
          <w:lang w:bidi="ru-RU"/>
        </w:rPr>
        <w:t>в</w:t>
      </w:r>
      <w:proofErr w:type="gramEnd"/>
      <w:r w:rsidRPr="009078C1">
        <w:rPr>
          <w:rFonts w:ascii="Times New Roman" w:hAnsi="Times New Roman" w:cs="Times New Roman"/>
          <w:sz w:val="24"/>
          <w:szCs w:val="24"/>
          <w:lang w:bidi="ru-RU"/>
        </w:rPr>
        <w:t xml:space="preserve"> КИМ.</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Внимание! Записи на черновиках и КИМ не обрабатываются и не проверяются.</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В случае нехватки места в бланке для записи ответов участник экзамена может обратиться к организатору для получения дополнительного бланка.</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w:t>
      </w:r>
      <w:r w:rsidR="00EF48D2">
        <w:rPr>
          <w:rFonts w:ascii="Times New Roman" w:hAnsi="Times New Roman" w:cs="Times New Roman"/>
          <w:sz w:val="24"/>
          <w:szCs w:val="24"/>
          <w:lang w:bidi="ru-RU"/>
        </w:rPr>
        <w:t>ы</w:t>
      </w:r>
      <w:r w:rsidRPr="009078C1">
        <w:rPr>
          <w:rFonts w:ascii="Times New Roman" w:hAnsi="Times New Roman" w:cs="Times New Roman"/>
          <w:sz w:val="24"/>
          <w:szCs w:val="24"/>
          <w:lang w:bidi="ru-RU"/>
        </w:rPr>
        <w:t xml:space="preserve">м причинам является документом, подтверждающим уважительность причины </w:t>
      </w:r>
      <w:proofErr w:type="spellStart"/>
      <w:r w:rsidRPr="009078C1">
        <w:rPr>
          <w:rFonts w:ascii="Times New Roman" w:hAnsi="Times New Roman" w:cs="Times New Roman"/>
          <w:sz w:val="24"/>
          <w:szCs w:val="24"/>
          <w:lang w:bidi="ru-RU"/>
        </w:rPr>
        <w:t>незавершения</w:t>
      </w:r>
      <w:proofErr w:type="spellEnd"/>
      <w:r w:rsidRPr="009078C1">
        <w:rPr>
          <w:rFonts w:ascii="Times New Roman" w:hAnsi="Times New Roman" w:cs="Times New Roman"/>
          <w:sz w:val="24"/>
          <w:szCs w:val="24"/>
          <w:lang w:bidi="ru-RU"/>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roofErr w:type="gramStart"/>
      <w:r w:rsidRPr="009078C1">
        <w:rPr>
          <w:rFonts w:ascii="Times New Roman" w:hAnsi="Times New Roman" w:cs="Times New Roman"/>
          <w:sz w:val="24"/>
          <w:szCs w:val="24"/>
          <w:lang w:bidi="ru-RU"/>
        </w:rPr>
        <w:t>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w:t>
      </w:r>
      <w:r w:rsidR="00EF48D2">
        <w:rPr>
          <w:rFonts w:ascii="Times New Roman" w:hAnsi="Times New Roman" w:cs="Times New Roman"/>
          <w:sz w:val="24"/>
          <w:szCs w:val="24"/>
          <w:lang w:bidi="ru-RU"/>
        </w:rPr>
        <w:t>ы</w:t>
      </w:r>
      <w:r w:rsidRPr="009078C1">
        <w:rPr>
          <w:rFonts w:ascii="Times New Roman" w:hAnsi="Times New Roman" w:cs="Times New Roman"/>
          <w:sz w:val="24"/>
          <w:szCs w:val="24"/>
          <w:lang w:bidi="ru-RU"/>
        </w:rPr>
        <w:t>х в X классе в случае, установленном абзацем первым пункта 8 Порядка.</w:t>
      </w:r>
      <w:proofErr w:type="gramEnd"/>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lastRenderedPageBreak/>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w:t>
      </w:r>
      <w:r w:rsidRPr="009078C1">
        <w:rPr>
          <w:rFonts w:ascii="Times New Roman" w:hAnsi="Times New Roman" w:cs="Times New Roman"/>
          <w:sz w:val="24"/>
          <w:szCs w:val="24"/>
          <w:lang w:bidi="en-US"/>
        </w:rPr>
        <w:t>X</w:t>
      </w:r>
      <w:r w:rsidRPr="009078C1">
        <w:rPr>
          <w:rFonts w:ascii="Times New Roman" w:hAnsi="Times New Roman" w:cs="Times New Roman"/>
          <w:sz w:val="24"/>
          <w:szCs w:val="24"/>
        </w:rPr>
        <w:t xml:space="preserve"> </w:t>
      </w:r>
      <w:r w:rsidRPr="009078C1">
        <w:rPr>
          <w:rFonts w:ascii="Times New Roman" w:hAnsi="Times New Roman" w:cs="Times New Roman"/>
          <w:sz w:val="24"/>
          <w:szCs w:val="24"/>
          <w:lang w:bidi="ru-RU"/>
        </w:rPr>
        <w:t>классе в случае, установленном абзацем первым пункта 8 Порядка), аннулируется решением председателя ГЭК.</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rsidRPr="009078C1">
        <w:rPr>
          <w:rFonts w:ascii="Times New Roman" w:hAnsi="Times New Roman" w:cs="Times New Roman"/>
          <w:sz w:val="24"/>
          <w:szCs w:val="24"/>
          <w:lang w:bidi="ru-RU"/>
        </w:rPr>
        <w:t>был</w:t>
      </w:r>
      <w:proofErr w:type="gramEnd"/>
      <w:r w:rsidRPr="009078C1">
        <w:rPr>
          <w:rFonts w:ascii="Times New Roman" w:hAnsi="Times New Roman" w:cs="Times New Roman"/>
          <w:sz w:val="24"/>
          <w:szCs w:val="24"/>
          <w:lang w:bidi="ru-RU"/>
        </w:rPr>
        <w:t xml:space="preserve"> получен неудовлетворительный результат, или нет.</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9078C1" w:rsidRPr="009078C1" w:rsidRDefault="009078C1" w:rsidP="009078C1">
      <w:pPr>
        <w:numPr>
          <w:ilvl w:val="0"/>
          <w:numId w:val="5"/>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078C1" w:rsidRPr="009078C1" w:rsidRDefault="009078C1" w:rsidP="009078C1">
      <w:pPr>
        <w:numPr>
          <w:ilvl w:val="0"/>
          <w:numId w:val="5"/>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078C1" w:rsidRPr="009078C1" w:rsidRDefault="009078C1" w:rsidP="009078C1">
      <w:pPr>
        <w:numPr>
          <w:ilvl w:val="0"/>
          <w:numId w:val="5"/>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Pr="009078C1">
        <w:rPr>
          <w:rFonts w:ascii="Times New Roman" w:hAnsi="Times New Roman" w:cs="Times New Roman"/>
          <w:sz w:val="24"/>
          <w:szCs w:val="24"/>
          <w:lang w:bidi="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w:t>
      </w:r>
      <w:proofErr w:type="spellStart"/>
      <w:r w:rsidRPr="009078C1">
        <w:rPr>
          <w:rFonts w:ascii="Times New Roman" w:hAnsi="Times New Roman" w:cs="Times New Roman"/>
          <w:sz w:val="24"/>
          <w:szCs w:val="24"/>
          <w:lang w:bidi="ru-RU"/>
        </w:rPr>
        <w:t>дополнительн^тх</w:t>
      </w:r>
      <w:proofErr w:type="spellEnd"/>
      <w:r w:rsidRPr="009078C1">
        <w:rPr>
          <w:rFonts w:ascii="Times New Roman" w:hAnsi="Times New Roman" w:cs="Times New Roman"/>
          <w:sz w:val="24"/>
          <w:szCs w:val="24"/>
          <w:lang w:bidi="ru-RU"/>
        </w:rPr>
        <w:t xml:space="preserve"> бланков.</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Апелляционная комиссия не </w:t>
      </w:r>
      <w:proofErr w:type="gramStart"/>
      <w:r w:rsidRPr="009078C1">
        <w:rPr>
          <w:rFonts w:ascii="Times New Roman" w:hAnsi="Times New Roman" w:cs="Times New Roman"/>
          <w:sz w:val="24"/>
          <w:szCs w:val="24"/>
          <w:lang w:bidi="ru-RU"/>
        </w:rPr>
        <w:t>позднее</w:t>
      </w:r>
      <w:proofErr w:type="gramEnd"/>
      <w:r w:rsidRPr="009078C1">
        <w:rPr>
          <w:rFonts w:ascii="Times New Roman" w:hAnsi="Times New Roman" w:cs="Times New Roman"/>
          <w:sz w:val="24"/>
          <w:szCs w:val="24"/>
          <w:lang w:bidi="ru-RU"/>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Апелляцию о нарушении Порядка проведения Г</w:t>
      </w:r>
      <w:r w:rsidRPr="009078C1">
        <w:rPr>
          <w:rFonts w:ascii="Times New Roman" w:hAnsi="Times New Roman" w:cs="Times New Roman"/>
          <w:sz w:val="24"/>
          <w:szCs w:val="24"/>
          <w:u w:val="single"/>
          <w:lang w:bidi="ru-RU"/>
        </w:rPr>
        <w:t>ИА</w:t>
      </w:r>
      <w:r w:rsidRPr="009078C1">
        <w:rPr>
          <w:rFonts w:ascii="Times New Roman" w:hAnsi="Times New Roman" w:cs="Times New Roman"/>
          <w:sz w:val="24"/>
          <w:szCs w:val="24"/>
          <w:lang w:bidi="ru-RU"/>
        </w:rPr>
        <w:t xml:space="preserve"> участник экзамена подает в день проведения экзамена члену ГЭК, не покидая </w:t>
      </w:r>
      <w:r w:rsidRPr="009078C1">
        <w:rPr>
          <w:rFonts w:ascii="Times New Roman" w:hAnsi="Times New Roman" w:cs="Times New Roman"/>
          <w:sz w:val="24"/>
          <w:szCs w:val="24"/>
          <w:u w:val="single"/>
          <w:lang w:bidi="ru-RU"/>
        </w:rPr>
        <w:t>ПП</w:t>
      </w:r>
      <w:r w:rsidRPr="009078C1">
        <w:rPr>
          <w:rFonts w:ascii="Times New Roman" w:hAnsi="Times New Roman" w:cs="Times New Roman"/>
          <w:sz w:val="24"/>
          <w:szCs w:val="24"/>
          <w:lang w:bidi="ru-RU"/>
        </w:rPr>
        <w:t>Э.</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В целях проверки изложенн</w:t>
      </w:r>
      <w:r w:rsidR="00D81EEE">
        <w:rPr>
          <w:rFonts w:ascii="Times New Roman" w:hAnsi="Times New Roman" w:cs="Times New Roman"/>
          <w:sz w:val="24"/>
          <w:szCs w:val="24"/>
          <w:lang w:bidi="ru-RU"/>
        </w:rPr>
        <w:t>ы</w:t>
      </w:r>
      <w:r w:rsidRPr="009078C1">
        <w:rPr>
          <w:rFonts w:ascii="Times New Roman" w:hAnsi="Times New Roman" w:cs="Times New Roman"/>
          <w:sz w:val="24"/>
          <w:szCs w:val="24"/>
          <w:lang w:bidi="ru-RU"/>
        </w:rPr>
        <w:t>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9078C1">
        <w:rPr>
          <w:rFonts w:ascii="Times New Roman" w:hAnsi="Times New Roman" w:cs="Times New Roman"/>
          <w:sz w:val="24"/>
          <w:szCs w:val="24"/>
          <w:lang w:bidi="ru-RU"/>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об отклонении апелляции;</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об удовлетворении апелляции.</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lastRenderedPageBreak/>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По решению ГЭК подача и (или) рассмотрение апелляций о несогласии с выставленными баллами организуются с использованием </w:t>
      </w:r>
      <w:proofErr w:type="spellStart"/>
      <w:r w:rsidRPr="009078C1">
        <w:rPr>
          <w:rFonts w:ascii="Times New Roman" w:hAnsi="Times New Roman" w:cs="Times New Roman"/>
          <w:sz w:val="24"/>
          <w:szCs w:val="24"/>
          <w:lang w:bidi="ru-RU"/>
        </w:rPr>
        <w:t>информационно</w:t>
      </w:r>
      <w:r w:rsidRPr="009078C1">
        <w:rPr>
          <w:rFonts w:ascii="Times New Roman" w:hAnsi="Times New Roman" w:cs="Times New Roman"/>
          <w:sz w:val="24"/>
          <w:szCs w:val="24"/>
          <w:lang w:bidi="ru-RU"/>
        </w:rPr>
        <w:softHyphen/>
        <w:t>коммуникационных</w:t>
      </w:r>
      <w:proofErr w:type="spellEnd"/>
      <w:r w:rsidRPr="009078C1">
        <w:rPr>
          <w:rFonts w:ascii="Times New Roman" w:hAnsi="Times New Roman" w:cs="Times New Roman"/>
          <w:sz w:val="24"/>
          <w:szCs w:val="24"/>
          <w:lang w:bidi="ru-RU"/>
        </w:rPr>
        <w:t xml:space="preserve"> технологий при условии соблюдения требований законодательства Российской Федерации в области защиты </w:t>
      </w:r>
      <w:proofErr w:type="spellStart"/>
      <w:r w:rsidRPr="009078C1">
        <w:rPr>
          <w:rFonts w:ascii="Times New Roman" w:hAnsi="Times New Roman" w:cs="Times New Roman"/>
          <w:sz w:val="24"/>
          <w:szCs w:val="24"/>
          <w:lang w:bidi="ru-RU"/>
        </w:rPr>
        <w:t>персональн^тх</w:t>
      </w:r>
      <w:proofErr w:type="spellEnd"/>
      <w:r w:rsidRPr="009078C1">
        <w:rPr>
          <w:rFonts w:ascii="Times New Roman" w:hAnsi="Times New Roman" w:cs="Times New Roman"/>
          <w:sz w:val="24"/>
          <w:szCs w:val="24"/>
          <w:lang w:bidi="ru-RU"/>
        </w:rPr>
        <w:t xml:space="preserve"> данных.</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До заседания апелляционной комиссии по рассмотрению апелляции о несогласии с выставленными баллами апелляционная комиссия:</w:t>
      </w:r>
    </w:p>
    <w:p w:rsidR="009078C1" w:rsidRPr="009078C1" w:rsidRDefault="009078C1" w:rsidP="009078C1">
      <w:pPr>
        <w:numPr>
          <w:ilvl w:val="0"/>
          <w:numId w:val="6"/>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9078C1" w:rsidRPr="009078C1" w:rsidRDefault="009078C1" w:rsidP="009078C1">
      <w:pPr>
        <w:numPr>
          <w:ilvl w:val="0"/>
          <w:numId w:val="6"/>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9078C1" w:rsidRPr="009078C1" w:rsidRDefault="009078C1" w:rsidP="009078C1">
      <w:pPr>
        <w:numPr>
          <w:ilvl w:val="0"/>
          <w:numId w:val="6"/>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устанавливает правильность оценивания развернут</w:t>
      </w:r>
      <w:r w:rsidR="00690A7B">
        <w:rPr>
          <w:rFonts w:ascii="Times New Roman" w:hAnsi="Times New Roman" w:cs="Times New Roman"/>
          <w:sz w:val="24"/>
          <w:szCs w:val="24"/>
          <w:lang w:bidi="ru-RU"/>
        </w:rPr>
        <w:t>ы</w:t>
      </w:r>
      <w:r w:rsidRPr="009078C1">
        <w:rPr>
          <w:rFonts w:ascii="Times New Roman" w:hAnsi="Times New Roman" w:cs="Times New Roman"/>
          <w:sz w:val="24"/>
          <w:szCs w:val="24"/>
          <w:lang w:bidi="ru-RU"/>
        </w:rPr>
        <w:t>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078C1">
        <w:rPr>
          <w:rFonts w:ascii="Times New Roman" w:hAnsi="Times New Roman" w:cs="Times New Roman"/>
          <w:sz w:val="24"/>
          <w:szCs w:val="24"/>
          <w:lang w:bidi="ru-RU"/>
        </w:rPr>
        <w:t xml:space="preserve"> на конкретный критерий оценивания, содержанию которого соответствует выставляемый им первичный балл (далее - заключение).</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В случае</w:t>
      </w:r>
      <w:proofErr w:type="gramStart"/>
      <w:r w:rsidRPr="009078C1">
        <w:rPr>
          <w:rFonts w:ascii="Times New Roman" w:hAnsi="Times New Roman" w:cs="Times New Roman"/>
          <w:sz w:val="24"/>
          <w:szCs w:val="24"/>
          <w:lang w:bidi="ru-RU"/>
        </w:rPr>
        <w:t>,</w:t>
      </w:r>
      <w:proofErr w:type="gramEnd"/>
      <w:r w:rsidRPr="009078C1">
        <w:rPr>
          <w:rFonts w:ascii="Times New Roman" w:hAnsi="Times New Roman" w:cs="Times New Roman"/>
          <w:sz w:val="24"/>
          <w:szCs w:val="24"/>
          <w:lang w:bidi="ru-RU"/>
        </w:rPr>
        <w:t xml:space="preserve"> если по решению ГЭК подача и (или) рассмотрение апелляций о несогласии с выставленными баллами организуются с использованием </w:t>
      </w:r>
      <w:proofErr w:type="spellStart"/>
      <w:r w:rsidRPr="009078C1">
        <w:rPr>
          <w:rFonts w:ascii="Times New Roman" w:hAnsi="Times New Roman" w:cs="Times New Roman"/>
          <w:sz w:val="24"/>
          <w:szCs w:val="24"/>
          <w:lang w:bidi="ru-RU"/>
        </w:rPr>
        <w:t>информационно</w:t>
      </w:r>
      <w:r w:rsidRPr="009078C1">
        <w:rPr>
          <w:rFonts w:ascii="Times New Roman" w:hAnsi="Times New Roman" w:cs="Times New Roman"/>
          <w:sz w:val="24"/>
          <w:szCs w:val="24"/>
          <w:lang w:bidi="ru-RU"/>
        </w:rPr>
        <w:softHyphen/>
        <w:t>коммуникационных</w:t>
      </w:r>
      <w:proofErr w:type="spellEnd"/>
      <w:r w:rsidRPr="009078C1">
        <w:rPr>
          <w:rFonts w:ascii="Times New Roman" w:hAnsi="Times New Roman" w:cs="Times New Roman"/>
          <w:sz w:val="24"/>
          <w:szCs w:val="24"/>
          <w:lang w:bidi="ru-RU"/>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9078C1">
        <w:rPr>
          <w:rFonts w:ascii="Times New Roman" w:hAnsi="Times New Roman" w:cs="Times New Roman"/>
          <w:sz w:val="24"/>
          <w:szCs w:val="24"/>
          <w:lang w:bidi="ru-RU"/>
        </w:rPr>
        <w:t>несогласии</w:t>
      </w:r>
      <w:proofErr w:type="gramEnd"/>
      <w:r w:rsidRPr="009078C1">
        <w:rPr>
          <w:rFonts w:ascii="Times New Roman" w:hAnsi="Times New Roman" w:cs="Times New Roman"/>
          <w:sz w:val="24"/>
          <w:szCs w:val="24"/>
          <w:lang w:bidi="ru-RU"/>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proofErr w:type="gramStart"/>
      <w:r w:rsidRPr="009078C1">
        <w:rPr>
          <w:rFonts w:ascii="Times New Roman" w:hAnsi="Times New Roman" w:cs="Times New Roman"/>
          <w:sz w:val="24"/>
          <w:szCs w:val="24"/>
          <w:lang w:bidi="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9078C1">
        <w:rPr>
          <w:rFonts w:ascii="Times New Roman" w:hAnsi="Times New Roman" w:cs="Times New Roman"/>
          <w:sz w:val="24"/>
          <w:szCs w:val="24"/>
          <w:lang w:bidi="ru-RU"/>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По результатам рассмотрения апелляции о несогласии с выставленными баллами апелляционная комиссия принимает решение одно из решений:</w:t>
      </w:r>
    </w:p>
    <w:p w:rsidR="009078C1" w:rsidRPr="009078C1" w:rsidRDefault="009078C1" w:rsidP="009078C1">
      <w:pPr>
        <w:numPr>
          <w:ilvl w:val="0"/>
          <w:numId w:val="7"/>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об отклонении апелляции;</w:t>
      </w:r>
    </w:p>
    <w:p w:rsidR="009078C1" w:rsidRPr="009078C1" w:rsidRDefault="009078C1" w:rsidP="009078C1">
      <w:pPr>
        <w:numPr>
          <w:ilvl w:val="0"/>
          <w:numId w:val="7"/>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об удовлетворении апелляции.</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078C1" w:rsidRPr="009078C1" w:rsidRDefault="009078C1" w:rsidP="009078C1">
      <w:pPr>
        <w:tabs>
          <w:tab w:val="left" w:pos="1134"/>
        </w:tabs>
        <w:spacing w:after="0" w:line="240" w:lineRule="auto"/>
        <w:ind w:firstLine="709"/>
        <w:jc w:val="both"/>
        <w:rPr>
          <w:rFonts w:ascii="Times New Roman" w:hAnsi="Times New Roman" w:cs="Times New Roman"/>
          <w:b/>
          <w:bCs/>
          <w:sz w:val="24"/>
          <w:szCs w:val="24"/>
          <w:lang w:bidi="ru-RU"/>
        </w:rPr>
      </w:pPr>
      <w:r w:rsidRPr="009078C1">
        <w:rPr>
          <w:rFonts w:ascii="Times New Roman" w:hAnsi="Times New Roman" w:cs="Times New Roman"/>
          <w:sz w:val="24"/>
          <w:szCs w:val="24"/>
          <w:lang w:bidi="ru-RU"/>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r w:rsidR="00690A7B">
        <w:rPr>
          <w:rFonts w:ascii="Times New Roman" w:hAnsi="Times New Roman" w:cs="Times New Roman"/>
          <w:sz w:val="24"/>
          <w:szCs w:val="24"/>
          <w:lang w:bidi="ru-RU"/>
        </w:rPr>
        <w:t xml:space="preserve"> </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9078C1" w:rsidRPr="009078C1" w:rsidRDefault="009078C1" w:rsidP="009078C1">
      <w:pPr>
        <w:numPr>
          <w:ilvl w:val="0"/>
          <w:numId w:val="8"/>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078C1" w:rsidRPr="009078C1" w:rsidRDefault="009078C1" w:rsidP="009078C1">
      <w:pPr>
        <w:numPr>
          <w:ilvl w:val="0"/>
          <w:numId w:val="8"/>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lastRenderedPageBreak/>
        <w:t xml:space="preserve">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078C1" w:rsidRPr="009078C1" w:rsidRDefault="009078C1" w:rsidP="009078C1">
      <w:pPr>
        <w:numPr>
          <w:ilvl w:val="0"/>
          <w:numId w:val="8"/>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w:t>
      </w:r>
      <w:proofErr w:type="spellStart"/>
      <w:r w:rsidRPr="009078C1">
        <w:rPr>
          <w:rFonts w:ascii="Times New Roman" w:hAnsi="Times New Roman" w:cs="Times New Roman"/>
          <w:sz w:val="24"/>
          <w:szCs w:val="24"/>
          <w:lang w:bidi="ru-RU"/>
        </w:rPr>
        <w:t>резервн^те</w:t>
      </w:r>
      <w:proofErr w:type="spellEnd"/>
      <w:r w:rsidRPr="009078C1">
        <w:rPr>
          <w:rFonts w:ascii="Times New Roman" w:hAnsi="Times New Roman" w:cs="Times New Roman"/>
          <w:sz w:val="24"/>
          <w:szCs w:val="24"/>
          <w:lang w:bidi="ru-RU"/>
        </w:rPr>
        <w:t xml:space="preserve"> сроки.</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Заявления об участии в экзаменах в дополнительный период не </w:t>
      </w:r>
      <w:proofErr w:type="gramStart"/>
      <w:r w:rsidRPr="009078C1">
        <w:rPr>
          <w:rFonts w:ascii="Times New Roman" w:hAnsi="Times New Roman" w:cs="Times New Roman"/>
          <w:sz w:val="24"/>
          <w:szCs w:val="24"/>
          <w:lang w:bidi="ru-RU"/>
        </w:rPr>
        <w:t>позднее</w:t>
      </w:r>
      <w:proofErr w:type="gramEnd"/>
      <w:r w:rsidRPr="009078C1">
        <w:rPr>
          <w:rFonts w:ascii="Times New Roman" w:hAnsi="Times New Roman" w:cs="Times New Roman"/>
          <w:sz w:val="24"/>
          <w:szCs w:val="24"/>
          <w:lang w:bidi="ru-RU"/>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9078C1">
        <w:rPr>
          <w:rFonts w:ascii="Times New Roman" w:hAnsi="Times New Roman" w:cs="Times New Roman"/>
          <w:sz w:val="24"/>
          <w:szCs w:val="24"/>
          <w:lang w:bidi="ru-RU"/>
        </w:rPr>
        <w:t>необходимый</w:t>
      </w:r>
      <w:proofErr w:type="gramEnd"/>
      <w:r w:rsidRPr="009078C1">
        <w:rPr>
          <w:rFonts w:ascii="Times New Roman" w:hAnsi="Times New Roman" w:cs="Times New Roman"/>
          <w:sz w:val="24"/>
          <w:szCs w:val="24"/>
          <w:lang w:bidi="ru-RU"/>
        </w:rPr>
        <w:t xml:space="preserve"> для прохождения ГИА.</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w:t>
      </w:r>
      <w:proofErr w:type="gramStart"/>
      <w:r w:rsidRPr="009078C1">
        <w:rPr>
          <w:rFonts w:ascii="Times New Roman" w:hAnsi="Times New Roman" w:cs="Times New Roman"/>
          <w:sz w:val="24"/>
          <w:szCs w:val="24"/>
          <w:lang w:bidi="ru-RU"/>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w:t>
      </w:r>
      <w:r w:rsidR="00D81EEE">
        <w:rPr>
          <w:rFonts w:ascii="Times New Roman" w:hAnsi="Times New Roman" w:cs="Times New Roman"/>
          <w:sz w:val="24"/>
          <w:szCs w:val="24"/>
          <w:lang w:bidi="ru-RU"/>
        </w:rPr>
        <w:t>ы</w:t>
      </w:r>
      <w:r w:rsidRPr="009078C1">
        <w:rPr>
          <w:rFonts w:ascii="Times New Roman" w:hAnsi="Times New Roman" w:cs="Times New Roman"/>
          <w:sz w:val="24"/>
          <w:szCs w:val="24"/>
          <w:lang w:bidi="ru-RU"/>
        </w:rPr>
        <w:t>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9078C1">
        <w:rPr>
          <w:rFonts w:ascii="Times New Roman" w:hAnsi="Times New Roman" w:cs="Times New Roman"/>
          <w:sz w:val="24"/>
          <w:szCs w:val="24"/>
          <w:lang w:bidi="ru-RU"/>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w:t>
      </w:r>
      <w:r w:rsidR="00690A7B">
        <w:rPr>
          <w:rFonts w:ascii="Times New Roman" w:hAnsi="Times New Roman" w:cs="Times New Roman"/>
          <w:sz w:val="24"/>
          <w:szCs w:val="24"/>
          <w:lang w:bidi="ru-RU"/>
        </w:rPr>
        <w:t>ы</w:t>
      </w:r>
      <w:r w:rsidRPr="009078C1">
        <w:rPr>
          <w:rFonts w:ascii="Times New Roman" w:hAnsi="Times New Roman" w:cs="Times New Roman"/>
          <w:sz w:val="24"/>
          <w:szCs w:val="24"/>
          <w:lang w:bidi="ru-RU"/>
        </w:rPr>
        <w:t>х пунктом 7 Порядка.</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078C1" w:rsidRPr="009078C1" w:rsidRDefault="009078C1" w:rsidP="009078C1">
      <w:pPr>
        <w:numPr>
          <w:ilvl w:val="0"/>
          <w:numId w:val="4"/>
        </w:num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 xml:space="preserve">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9078C1" w:rsidRPr="009078C1" w:rsidRDefault="009078C1" w:rsidP="009078C1">
      <w:pPr>
        <w:tabs>
          <w:tab w:val="left" w:pos="1134"/>
        </w:tabs>
        <w:spacing w:after="0" w:line="240" w:lineRule="auto"/>
        <w:ind w:firstLine="709"/>
        <w:jc w:val="both"/>
        <w:rPr>
          <w:rFonts w:ascii="Times New Roman" w:hAnsi="Times New Roman" w:cs="Times New Roman"/>
          <w:sz w:val="24"/>
          <w:szCs w:val="24"/>
          <w:lang w:bidi="ru-RU"/>
        </w:rPr>
      </w:pPr>
      <w:r w:rsidRPr="009078C1">
        <w:rPr>
          <w:rFonts w:ascii="Times New Roman" w:hAnsi="Times New Roman" w:cs="Times New Roman"/>
          <w:sz w:val="24"/>
          <w:szCs w:val="24"/>
          <w:lang w:bidi="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805BE" w:rsidRDefault="000805BE" w:rsidP="009078C1">
      <w:pPr>
        <w:tabs>
          <w:tab w:val="left" w:pos="1134"/>
        </w:tabs>
        <w:spacing w:after="0" w:line="240" w:lineRule="auto"/>
        <w:ind w:firstLine="709"/>
        <w:jc w:val="both"/>
        <w:rPr>
          <w:rFonts w:ascii="Times New Roman" w:hAnsi="Times New Roman" w:cs="Times New Roman"/>
          <w:i/>
          <w:iCs/>
          <w:sz w:val="24"/>
          <w:szCs w:val="24"/>
          <w:lang w:bidi="ru-RU"/>
        </w:rPr>
      </w:pPr>
    </w:p>
    <w:p w:rsidR="009078C1" w:rsidRPr="009078C1" w:rsidRDefault="009078C1" w:rsidP="009078C1">
      <w:pPr>
        <w:tabs>
          <w:tab w:val="left" w:pos="1134"/>
        </w:tabs>
        <w:spacing w:after="0" w:line="240" w:lineRule="auto"/>
        <w:ind w:firstLine="709"/>
        <w:jc w:val="both"/>
        <w:rPr>
          <w:rFonts w:ascii="Times New Roman" w:hAnsi="Times New Roman" w:cs="Times New Roman"/>
          <w:i/>
          <w:iCs/>
          <w:sz w:val="24"/>
          <w:szCs w:val="24"/>
          <w:lang w:bidi="ru-RU"/>
        </w:rPr>
      </w:pPr>
      <w:r w:rsidRPr="009078C1">
        <w:rPr>
          <w:rFonts w:ascii="Times New Roman" w:hAnsi="Times New Roman" w:cs="Times New Roman"/>
          <w:i/>
          <w:iCs/>
          <w:sz w:val="24"/>
          <w:szCs w:val="24"/>
          <w:lang w:bidi="ru-RU"/>
        </w:rPr>
        <w:t xml:space="preserve">Информация подготовлена в соответствии с приказом </w:t>
      </w:r>
      <w:proofErr w:type="spellStart"/>
      <w:r w:rsidRPr="009078C1">
        <w:rPr>
          <w:rFonts w:ascii="Times New Roman" w:hAnsi="Times New Roman" w:cs="Times New Roman"/>
          <w:i/>
          <w:iCs/>
          <w:sz w:val="24"/>
          <w:szCs w:val="24"/>
          <w:lang w:bidi="ru-RU"/>
        </w:rPr>
        <w:t>Минпросвещения</w:t>
      </w:r>
      <w:proofErr w:type="spellEnd"/>
      <w:r w:rsidRPr="009078C1">
        <w:rPr>
          <w:rFonts w:ascii="Times New Roman" w:hAnsi="Times New Roman" w:cs="Times New Roman"/>
          <w:i/>
          <w:iCs/>
          <w:sz w:val="24"/>
          <w:szCs w:val="24"/>
          <w:lang w:bidi="ru-RU"/>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9078C1">
        <w:rPr>
          <w:rFonts w:ascii="Times New Roman" w:hAnsi="Times New Roman" w:cs="Times New Roman"/>
          <w:i/>
          <w:iCs/>
          <w:sz w:val="24"/>
          <w:szCs w:val="24"/>
          <w:lang w:bidi="ru-RU"/>
        </w:rPr>
        <w:t>зарегистрирован</w:t>
      </w:r>
      <w:proofErr w:type="gramEnd"/>
      <w:r w:rsidRPr="009078C1">
        <w:rPr>
          <w:rFonts w:ascii="Times New Roman" w:hAnsi="Times New Roman" w:cs="Times New Roman"/>
          <w:i/>
          <w:iCs/>
          <w:sz w:val="24"/>
          <w:szCs w:val="24"/>
          <w:lang w:bidi="ru-RU"/>
        </w:rPr>
        <w:t xml:space="preserve"> Минюстом России 15.05.2023, регистрационный № 73314).</w:t>
      </w:r>
    </w:p>
    <w:sectPr w:rsidR="009078C1" w:rsidRPr="009078C1" w:rsidSect="000805BE">
      <w:pgSz w:w="11906" w:h="16840"/>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88E"/>
    <w:multiLevelType w:val="multilevel"/>
    <w:tmpl w:val="604A6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21BD1"/>
    <w:multiLevelType w:val="multilevel"/>
    <w:tmpl w:val="93FE1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76586"/>
    <w:multiLevelType w:val="multilevel"/>
    <w:tmpl w:val="0EC4B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231B0"/>
    <w:multiLevelType w:val="multilevel"/>
    <w:tmpl w:val="DD5EF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537564"/>
    <w:multiLevelType w:val="multilevel"/>
    <w:tmpl w:val="C10C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31D67"/>
    <w:multiLevelType w:val="multilevel"/>
    <w:tmpl w:val="9A9007E6"/>
    <w:lvl w:ilvl="0">
      <w:start w:val="1"/>
      <w:numFmt w:val="decimal"/>
      <w:lvlText w:val="%1."/>
      <w:lvlJc w:val="left"/>
      <w:rPr>
        <w:rFonts w:ascii="Times New Roman" w:eastAsia="Times New Roman" w:hAnsi="Times New Roman" w:cs="Times New Roman"/>
        <w:b w:val="0"/>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057CF"/>
    <w:multiLevelType w:val="multilevel"/>
    <w:tmpl w:val="B9B02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B619BF"/>
    <w:multiLevelType w:val="multilevel"/>
    <w:tmpl w:val="CBF89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C1"/>
    <w:rsid w:val="000805BE"/>
    <w:rsid w:val="003625AE"/>
    <w:rsid w:val="00690A7B"/>
    <w:rsid w:val="00697849"/>
    <w:rsid w:val="009078C1"/>
    <w:rsid w:val="00A36FF4"/>
    <w:rsid w:val="00B57017"/>
    <w:rsid w:val="00D81EEE"/>
    <w:rsid w:val="00E71631"/>
    <w:rsid w:val="00EF48D2"/>
    <w:rsid w:val="00F0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9078C1"/>
    <w:rPr>
      <w:rFonts w:ascii="Times New Roman" w:eastAsia="Times New Roman" w:hAnsi="Times New Roman" w:cs="Times New Roman"/>
      <w:spacing w:val="1"/>
      <w:shd w:val="clear" w:color="auto" w:fill="FFFFFF"/>
    </w:rPr>
  </w:style>
  <w:style w:type="paragraph" w:customStyle="1" w:styleId="4">
    <w:name w:val="Основной текст4"/>
    <w:basedOn w:val="a"/>
    <w:link w:val="a3"/>
    <w:rsid w:val="009078C1"/>
    <w:pPr>
      <w:widowControl w:val="0"/>
      <w:shd w:val="clear" w:color="auto" w:fill="FFFFFF"/>
      <w:spacing w:after="5100" w:line="278" w:lineRule="exact"/>
      <w:jc w:val="right"/>
    </w:pPr>
    <w:rPr>
      <w:rFonts w:ascii="Times New Roman" w:eastAsia="Times New Roman" w:hAnsi="Times New Roman" w:cs="Times New Roman"/>
      <w:spacing w:val="1"/>
    </w:rPr>
  </w:style>
  <w:style w:type="paragraph" w:styleId="a4">
    <w:name w:val="Balloon Text"/>
    <w:basedOn w:val="a"/>
    <w:link w:val="a5"/>
    <w:uiPriority w:val="99"/>
    <w:semiHidden/>
    <w:unhideWhenUsed/>
    <w:rsid w:val="00697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9078C1"/>
    <w:rPr>
      <w:rFonts w:ascii="Times New Roman" w:eastAsia="Times New Roman" w:hAnsi="Times New Roman" w:cs="Times New Roman"/>
      <w:spacing w:val="1"/>
      <w:shd w:val="clear" w:color="auto" w:fill="FFFFFF"/>
    </w:rPr>
  </w:style>
  <w:style w:type="paragraph" w:customStyle="1" w:styleId="4">
    <w:name w:val="Основной текст4"/>
    <w:basedOn w:val="a"/>
    <w:link w:val="a3"/>
    <w:rsid w:val="009078C1"/>
    <w:pPr>
      <w:widowControl w:val="0"/>
      <w:shd w:val="clear" w:color="auto" w:fill="FFFFFF"/>
      <w:spacing w:after="5100" w:line="278" w:lineRule="exact"/>
      <w:jc w:val="right"/>
    </w:pPr>
    <w:rPr>
      <w:rFonts w:ascii="Times New Roman" w:eastAsia="Times New Roman" w:hAnsi="Times New Roman" w:cs="Times New Roman"/>
      <w:spacing w:val="1"/>
    </w:rPr>
  </w:style>
  <w:style w:type="paragraph" w:styleId="a4">
    <w:name w:val="Balloon Text"/>
    <w:basedOn w:val="a"/>
    <w:link w:val="a5"/>
    <w:uiPriority w:val="99"/>
    <w:semiHidden/>
    <w:unhideWhenUsed/>
    <w:rsid w:val="00697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3917</Words>
  <Characters>22332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dc:creator>
  <cp:lastModifiedBy>Николаенко</cp:lastModifiedBy>
  <cp:revision>2</cp:revision>
  <cp:lastPrinted>2025-01-24T08:51:00Z</cp:lastPrinted>
  <dcterms:created xsi:type="dcterms:W3CDTF">2025-01-28T12:51:00Z</dcterms:created>
  <dcterms:modified xsi:type="dcterms:W3CDTF">2025-01-28T12:51:00Z</dcterms:modified>
</cp:coreProperties>
</file>