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9" w:rsidRDefault="00991C49" w:rsidP="00991C49">
      <w:pPr>
        <w:pStyle w:val="a3"/>
      </w:pPr>
      <w:r>
        <w:t>Технологическая карта урока</w:t>
      </w:r>
    </w:p>
    <w:p w:rsidR="00991C49" w:rsidRDefault="00991C49" w:rsidP="00991C4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 7</w:t>
      </w:r>
    </w:p>
    <w:p w:rsidR="00991C49" w:rsidRDefault="00991C49" w:rsidP="0099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sz w:val="24"/>
          <w:szCs w:val="24"/>
        </w:rPr>
        <w:t>8.05.2020</w:t>
      </w:r>
    </w:p>
    <w:p w:rsidR="00991C49" w:rsidRDefault="00991C49" w:rsidP="0099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ФИО учителя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991C49" w:rsidRPr="00991C49" w:rsidRDefault="00991C49" w:rsidP="0099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991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Pr="00991C49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991C49">
        <w:rPr>
          <w:rFonts w:ascii="Times New Roman" w:hAnsi="Times New Roman" w:cs="Times New Roman"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991C49">
        <w:rPr>
          <w:rFonts w:ascii="Times New Roman" w:hAnsi="Times New Roman" w:cs="Times New Roman"/>
          <w:sz w:val="24"/>
          <w:szCs w:val="24"/>
        </w:rPr>
        <w:t xml:space="preserve"> 4 »</w:t>
      </w:r>
    </w:p>
    <w:p w:rsidR="00991C49" w:rsidRPr="00991C49" w:rsidRDefault="00991C49" w:rsidP="00991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2) - устно, 3) - письменно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172. </w:t>
      </w:r>
    </w:p>
    <w:p w:rsidR="00991C49" w:rsidRDefault="00991C49" w:rsidP="00991C4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Работы присылать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вотсап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89883189558 до 12.05.20г 16,00часов</w:t>
      </w:r>
    </w:p>
    <w:p w:rsidR="00991C49" w:rsidRDefault="00991C49" w:rsidP="00991C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Присылают все. </w:t>
      </w:r>
    </w:p>
    <w:p w:rsidR="00991C49" w:rsidRDefault="00991C49" w:rsidP="00991C49"/>
    <w:p w:rsidR="009A63AA" w:rsidRDefault="009A63AA"/>
    <w:sectPr w:rsidR="009A63AA" w:rsidSect="009A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49"/>
    <w:rsid w:val="00991C49"/>
    <w:rsid w:val="009A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1C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1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2020-05-07T15:12:00Z</dcterms:created>
  <dcterms:modified xsi:type="dcterms:W3CDTF">2020-05-07T15:21:00Z</dcterms:modified>
</cp:coreProperties>
</file>