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65" w:rsidRDefault="00291265" w:rsidP="0029126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291265" w:rsidRDefault="00291265" w:rsidP="0029126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11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727074">
        <w:rPr>
          <w:rFonts w:ascii="Times New Roman" w:hAnsi="Times New Roman" w:cs="Times New Roman"/>
          <w:b/>
          <w:sz w:val="32"/>
          <w:szCs w:val="32"/>
        </w:rPr>
        <w:t>13</w:t>
      </w:r>
      <w:r w:rsidR="004F6637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291265" w:rsidRPr="00727074" w:rsidRDefault="00291265" w:rsidP="00C62511"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727074" w:rsidRPr="00727074">
        <w:rPr>
          <w:rFonts w:ascii="Times New Roman" w:hAnsi="Times New Roman" w:cs="Times New Roman"/>
          <w:sz w:val="32"/>
          <w:szCs w:val="32"/>
        </w:rPr>
        <w:t>Пьеса «Утиная охота». Проблематика, основной конфликт и система образов в пьесе</w:t>
      </w:r>
      <w:r w:rsidRPr="007C6522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». </w:t>
      </w:r>
    </w:p>
    <w:p w:rsidR="00291265" w:rsidRDefault="00291265" w:rsidP="00291265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62511">
        <w:rPr>
          <w:rFonts w:ascii="Times New Roman" w:hAnsi="Times New Roman" w:cs="Times New Roman"/>
          <w:sz w:val="32"/>
          <w:szCs w:val="32"/>
        </w:rPr>
        <w:t xml:space="preserve">прочитать </w:t>
      </w:r>
      <w:r w:rsidR="005E176F">
        <w:rPr>
          <w:rFonts w:ascii="Times New Roman" w:hAnsi="Times New Roman" w:cs="Times New Roman"/>
          <w:sz w:val="32"/>
          <w:szCs w:val="32"/>
        </w:rPr>
        <w:t xml:space="preserve">материал о жизни и творчестве </w:t>
      </w:r>
      <w:r w:rsidR="00727074">
        <w:rPr>
          <w:rFonts w:ascii="Times New Roman" w:hAnsi="Times New Roman" w:cs="Times New Roman"/>
          <w:sz w:val="32"/>
          <w:szCs w:val="32"/>
        </w:rPr>
        <w:t>А.Вампилова и его пьесу «Утиная охота».</w:t>
      </w:r>
    </w:p>
    <w:p w:rsidR="004F6637" w:rsidRDefault="00291265" w:rsidP="005E17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7C6522">
        <w:rPr>
          <w:rFonts w:ascii="Times New Roman" w:hAnsi="Times New Roman" w:cs="Times New Roman"/>
          <w:sz w:val="32"/>
          <w:szCs w:val="32"/>
        </w:rPr>
        <w:t>:</w:t>
      </w:r>
      <w:r w:rsidR="00727074">
        <w:rPr>
          <w:rFonts w:ascii="Times New Roman" w:hAnsi="Times New Roman" w:cs="Times New Roman"/>
          <w:sz w:val="32"/>
          <w:szCs w:val="32"/>
        </w:rPr>
        <w:t xml:space="preserve"> 13</w:t>
      </w:r>
      <w:r w:rsidR="004F6637">
        <w:rPr>
          <w:rFonts w:ascii="Times New Roman" w:hAnsi="Times New Roman" w:cs="Times New Roman"/>
          <w:sz w:val="32"/>
          <w:szCs w:val="32"/>
        </w:rPr>
        <w:t>.05</w:t>
      </w:r>
      <w:r w:rsidR="00A06F72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291265" w:rsidRDefault="00291265" w:rsidP="00291265"/>
    <w:p w:rsidR="00291265" w:rsidRDefault="00291265" w:rsidP="00291265"/>
    <w:p w:rsidR="00291265" w:rsidRDefault="00291265" w:rsidP="00291265"/>
    <w:p w:rsidR="00291265" w:rsidRDefault="00291265" w:rsidP="00291265">
      <w:pPr>
        <w:jc w:val="center"/>
      </w:pPr>
    </w:p>
    <w:p w:rsidR="002C7625" w:rsidRDefault="002C7625"/>
    <w:sectPr w:rsidR="002C7625" w:rsidSect="00CE2D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F03E7"/>
    <w:rsid w:val="0006289A"/>
    <w:rsid w:val="00291265"/>
    <w:rsid w:val="002956C7"/>
    <w:rsid w:val="002C7625"/>
    <w:rsid w:val="00315B1E"/>
    <w:rsid w:val="003A515D"/>
    <w:rsid w:val="003F2EB8"/>
    <w:rsid w:val="00497AA0"/>
    <w:rsid w:val="004F6637"/>
    <w:rsid w:val="005E176F"/>
    <w:rsid w:val="00615803"/>
    <w:rsid w:val="00661F21"/>
    <w:rsid w:val="00727074"/>
    <w:rsid w:val="007C6522"/>
    <w:rsid w:val="008D35E6"/>
    <w:rsid w:val="009A378E"/>
    <w:rsid w:val="00A06F72"/>
    <w:rsid w:val="00A52E0E"/>
    <w:rsid w:val="00BF03E7"/>
    <w:rsid w:val="00C120F6"/>
    <w:rsid w:val="00C62511"/>
    <w:rsid w:val="00F4774C"/>
    <w:rsid w:val="00F7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3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2020-04-13T07:44:00Z</dcterms:created>
  <dcterms:modified xsi:type="dcterms:W3CDTF">2020-05-08T07:01:00Z</dcterms:modified>
</cp:coreProperties>
</file>