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CF" w:rsidRPr="00E228A7" w:rsidRDefault="00EE1FCF" w:rsidP="00EE1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EE1FCF" w:rsidRPr="00E228A7" w:rsidRDefault="008D3B04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9Б</w:t>
      </w:r>
      <w:bookmarkStart w:id="0" w:name="_GoBack"/>
      <w:bookmarkEnd w:id="0"/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  <w:r w:rsidR="00EE1FC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Дата: </w:t>
      </w:r>
      <w:r w:rsidR="003B5CE7">
        <w:rPr>
          <w:rFonts w:ascii="Times New Roman" w:hAnsi="Times New Roman" w:cs="Times New Roman"/>
          <w:b/>
          <w:color w:val="FF0000"/>
          <w:sz w:val="28"/>
          <w:szCs w:val="28"/>
        </w:rPr>
        <w:t>02.06</w:t>
      </w:r>
      <w:r w:rsidR="00EE1FCF" w:rsidRPr="00E228A7">
        <w:rPr>
          <w:rFonts w:ascii="Times New Roman" w:hAnsi="Times New Roman" w:cs="Times New Roman"/>
          <w:b/>
          <w:color w:val="FF0000"/>
          <w:sz w:val="28"/>
          <w:szCs w:val="28"/>
        </w:rPr>
        <w:t>.2020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E228A7">
        <w:rPr>
          <w:rFonts w:ascii="Times New Roman" w:hAnsi="Times New Roman" w:cs="Times New Roman"/>
          <w:color w:val="FF0000"/>
          <w:sz w:val="28"/>
          <w:szCs w:val="28"/>
        </w:rPr>
        <w:t>География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8A7">
        <w:rPr>
          <w:rFonts w:ascii="Times New Roman" w:hAnsi="Times New Roman" w:cs="Times New Roman"/>
          <w:b/>
          <w:sz w:val="28"/>
          <w:szCs w:val="28"/>
        </w:rPr>
        <w:t>Стефак</w:t>
      </w:r>
      <w:proofErr w:type="spellEnd"/>
      <w:r w:rsidRPr="00E228A7">
        <w:rPr>
          <w:rFonts w:ascii="Times New Roman" w:hAnsi="Times New Roman" w:cs="Times New Roman"/>
          <w:b/>
          <w:sz w:val="28"/>
          <w:szCs w:val="28"/>
        </w:rPr>
        <w:t xml:space="preserve"> В.И</w:t>
      </w:r>
    </w:p>
    <w:p w:rsidR="00EE1FCF" w:rsidRDefault="00EE1FCF" w:rsidP="00E37DA3">
      <w:pPr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A1100B">
        <w:rPr>
          <w:rFonts w:ascii="Times New Roman" w:hAnsi="Times New Roman" w:cs="Times New Roman"/>
          <w:b/>
          <w:sz w:val="28"/>
          <w:szCs w:val="28"/>
        </w:rPr>
        <w:t xml:space="preserve">ПОВТОРЕНИЕ </w:t>
      </w:r>
      <w:r w:rsidRPr="00E37DA3">
        <w:rPr>
          <w:rFonts w:ascii="Times New Roman" w:hAnsi="Times New Roman" w:cs="Times New Roman"/>
          <w:b/>
          <w:sz w:val="28"/>
          <w:szCs w:val="28"/>
        </w:rPr>
        <w:t>«</w:t>
      </w:r>
      <w:r w:rsidR="00E37DA3">
        <w:rPr>
          <w:rFonts w:ascii="Times New Roman" w:hAnsi="Times New Roman"/>
          <w:sz w:val="28"/>
          <w:szCs w:val="28"/>
        </w:rPr>
        <w:t xml:space="preserve"> </w:t>
      </w:r>
      <w:r w:rsidR="004D5CFB">
        <w:rPr>
          <w:rFonts w:ascii="Times New Roman" w:hAnsi="Times New Roman"/>
          <w:sz w:val="28"/>
          <w:szCs w:val="28"/>
        </w:rPr>
        <w:t xml:space="preserve">Природа и ресурсы гор Южной </w:t>
      </w:r>
      <w:r w:rsidR="00A1100B">
        <w:rPr>
          <w:rFonts w:ascii="Times New Roman" w:hAnsi="Times New Roman"/>
          <w:sz w:val="28"/>
          <w:szCs w:val="28"/>
        </w:rPr>
        <w:t>Сибири</w:t>
      </w:r>
      <w:r w:rsidRPr="00E37DA3">
        <w:rPr>
          <w:rFonts w:ascii="Times New Roman" w:hAnsi="Times New Roman" w:cs="Times New Roman"/>
          <w:b/>
          <w:sz w:val="28"/>
          <w:szCs w:val="28"/>
        </w:rPr>
        <w:t>».</w:t>
      </w:r>
    </w:p>
    <w:p w:rsidR="00EE1FCF" w:rsidRPr="00E37DA3" w:rsidRDefault="00EE1FCF" w:rsidP="00EE1FCF">
      <w:pPr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E37DA3">
        <w:rPr>
          <w:rFonts w:ascii="Times New Roman" w:hAnsi="Times New Roman" w:cs="Times New Roman"/>
          <w:b/>
          <w:bCs/>
          <w:sz w:val="24"/>
          <w:szCs w:val="28"/>
        </w:rPr>
        <w:t xml:space="preserve">Учебник </w:t>
      </w:r>
      <w:proofErr w:type="gramStart"/>
      <w:r w:rsidRPr="00E37DA3">
        <w:rPr>
          <w:rFonts w:ascii="Times New Roman" w:hAnsi="Times New Roman" w:cs="Times New Roman"/>
          <w:b/>
          <w:bCs/>
          <w:sz w:val="24"/>
          <w:szCs w:val="28"/>
        </w:rPr>
        <w:t>–Е</w:t>
      </w:r>
      <w:proofErr w:type="gramEnd"/>
      <w:r w:rsidRPr="00E37DA3">
        <w:rPr>
          <w:rFonts w:ascii="Times New Roman" w:hAnsi="Times New Roman" w:cs="Times New Roman"/>
          <w:b/>
          <w:bCs/>
          <w:sz w:val="24"/>
          <w:szCs w:val="28"/>
        </w:rPr>
        <w:t xml:space="preserve">.М. </w:t>
      </w:r>
      <w:proofErr w:type="spellStart"/>
      <w:r w:rsidRPr="00E37DA3">
        <w:rPr>
          <w:rFonts w:ascii="Times New Roman" w:hAnsi="Times New Roman" w:cs="Times New Roman"/>
          <w:b/>
          <w:bCs/>
          <w:sz w:val="24"/>
          <w:szCs w:val="28"/>
        </w:rPr>
        <w:t>Домогацких</w:t>
      </w:r>
      <w:proofErr w:type="spellEnd"/>
      <w:r w:rsidRPr="00E37DA3">
        <w:rPr>
          <w:rFonts w:ascii="Times New Roman" w:hAnsi="Times New Roman" w:cs="Times New Roman"/>
          <w:b/>
          <w:bCs/>
          <w:sz w:val="24"/>
          <w:szCs w:val="28"/>
        </w:rPr>
        <w:t xml:space="preserve">, </w:t>
      </w:r>
      <w:proofErr w:type="spellStart"/>
      <w:r w:rsidRPr="00E37DA3">
        <w:rPr>
          <w:rFonts w:ascii="Times New Roman" w:hAnsi="Times New Roman" w:cs="Times New Roman"/>
          <w:b/>
          <w:bCs/>
          <w:sz w:val="24"/>
          <w:szCs w:val="28"/>
        </w:rPr>
        <w:t>Н.И.Алексеевский</w:t>
      </w:r>
      <w:proofErr w:type="spellEnd"/>
      <w:r w:rsidRPr="00E37DA3">
        <w:rPr>
          <w:rFonts w:ascii="Times New Roman" w:hAnsi="Times New Roman" w:cs="Times New Roman"/>
          <w:b/>
          <w:bCs/>
          <w:sz w:val="24"/>
          <w:szCs w:val="28"/>
        </w:rPr>
        <w:t xml:space="preserve">, </w:t>
      </w:r>
      <w:proofErr w:type="spellStart"/>
      <w:r w:rsidRPr="00E37DA3">
        <w:rPr>
          <w:rFonts w:ascii="Times New Roman" w:hAnsi="Times New Roman" w:cs="Times New Roman"/>
          <w:b/>
          <w:bCs/>
          <w:sz w:val="24"/>
          <w:szCs w:val="28"/>
        </w:rPr>
        <w:t>Н.Н.Клюев</w:t>
      </w:r>
      <w:proofErr w:type="spellEnd"/>
      <w:r w:rsidRPr="00E37DA3">
        <w:rPr>
          <w:rFonts w:ascii="Times New Roman" w:hAnsi="Times New Roman" w:cs="Times New Roman"/>
          <w:b/>
          <w:bCs/>
          <w:sz w:val="24"/>
          <w:szCs w:val="28"/>
        </w:rPr>
        <w:t xml:space="preserve">. </w:t>
      </w:r>
    </w:p>
    <w:p w:rsidR="00EE1FCF" w:rsidRPr="00E37DA3" w:rsidRDefault="00EE1FCF" w:rsidP="00EE1FCF">
      <w:pPr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E37DA3">
        <w:rPr>
          <w:rFonts w:ascii="Times New Roman" w:hAnsi="Times New Roman" w:cs="Times New Roman"/>
          <w:b/>
          <w:bCs/>
          <w:sz w:val="24"/>
          <w:szCs w:val="28"/>
        </w:rPr>
        <w:t>Базовый уровень, 9 класс</w:t>
      </w:r>
    </w:p>
    <w:p w:rsidR="009430AC" w:rsidRPr="009430AC" w:rsidRDefault="004D5CFB" w:rsidP="004D5C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Посмотреть презентацию:</w:t>
      </w:r>
    </w:p>
    <w:p w:rsidR="009430AC" w:rsidRDefault="0043082E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4D5CFB" w:rsidRPr="008D44F3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https://nsportal.ru/shkola/geografiya/library/2015/08/23/prezentatsiya-k-uroku-priroda-i-resursy-gor-yuzhnoy-sibiri</w:t>
        </w:r>
      </w:hyperlink>
    </w:p>
    <w:p w:rsidR="004D5CFB" w:rsidRDefault="004D5CFB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D5CFB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EE1FCF">
        <w:rPr>
          <w:rFonts w:ascii="Times New Roman" w:hAnsi="Times New Roman" w:cs="Times New Roman"/>
          <w:b/>
          <w:sz w:val="28"/>
          <w:szCs w:val="28"/>
        </w:rPr>
        <w:t>: 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D39">
        <w:rPr>
          <w:rFonts w:ascii="Times New Roman" w:hAnsi="Times New Roman" w:cs="Times New Roman"/>
          <w:b/>
          <w:sz w:val="28"/>
          <w:szCs w:val="28"/>
        </w:rPr>
        <w:t xml:space="preserve">Найти все географические объекты </w:t>
      </w:r>
    </w:p>
    <w:p w:rsidR="00EE1FCF" w:rsidRPr="00C53D39" w:rsidRDefault="00C53D39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 текста </w:t>
      </w:r>
      <w:r w:rsidR="004D5CFB">
        <w:rPr>
          <w:rFonts w:ascii="Times New Roman" w:hAnsi="Times New Roman" w:cs="Times New Roman"/>
          <w:b/>
          <w:sz w:val="28"/>
          <w:szCs w:val="28"/>
        </w:rPr>
        <w:t>ПРИЛОЖЕНИЯ 1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картах атласа  9 класс.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1FCF" w:rsidRPr="00E228A7" w:rsidRDefault="00EE1FCF" w:rsidP="00EE1FCF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СРОК ВЫПОЛНЕНИЯ</w:t>
      </w:r>
    </w:p>
    <w:p w:rsidR="00EE1FCF" w:rsidRPr="00E228A7" w:rsidRDefault="00EE1FCF" w:rsidP="00EE1FCF">
      <w:pPr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EE1FCF" w:rsidRDefault="00C53D39" w:rsidP="00EE1FC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Присылать ничего не надо!</w:t>
      </w: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5CFB" w:rsidRDefault="004D5CFB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5CFB" w:rsidRDefault="004D5CFB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5CFB" w:rsidRDefault="004D5CFB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5CFB" w:rsidRDefault="004D5CFB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5CFB" w:rsidRDefault="004D5CFB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5CFB" w:rsidRDefault="004D5CFB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5CFB" w:rsidRDefault="004D5CFB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5CFB" w:rsidRDefault="004D5CFB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5CFB" w:rsidRDefault="004D5CFB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5CFB" w:rsidRDefault="004D5CFB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5CFB" w:rsidRDefault="004D5CFB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5CFB" w:rsidRDefault="004D5CFB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5CFB" w:rsidRDefault="004D5CFB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5CFB" w:rsidRDefault="004D5CFB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5CFB" w:rsidRPr="004D5CFB" w:rsidRDefault="004D5CFB" w:rsidP="004D5CFB">
      <w:pPr>
        <w:pBdr>
          <w:bottom w:val="single" w:sz="6" w:space="0" w:color="D6DDB9"/>
        </w:pBdr>
        <w:spacing w:before="120" w:after="105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4D5CFB" w:rsidRPr="004D5CFB" w:rsidRDefault="004D5CFB" w:rsidP="004D5CFB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5CFB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1</w:t>
      </w:r>
    </w:p>
    <w:p w:rsidR="004D5CFB" w:rsidRPr="004D5CFB" w:rsidRDefault="004D5CFB" w:rsidP="004D5C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FB">
        <w:rPr>
          <w:rFonts w:ascii="Times New Roman" w:eastAsia="Times New Roman" w:hAnsi="Times New Roman" w:cs="Times New Roman"/>
          <w:sz w:val="24"/>
          <w:szCs w:val="24"/>
        </w:rPr>
        <w:t>Природа и ресурсы гор Южной Сибири</w:t>
      </w:r>
    </w:p>
    <w:p w:rsidR="004D5CFB" w:rsidRPr="004D5CFB" w:rsidRDefault="004D5CFB" w:rsidP="004D5CFB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5CF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Слайд 2</w:t>
      </w:r>
    </w:p>
    <w:p w:rsidR="004D5CFB" w:rsidRPr="004D5CFB" w:rsidRDefault="004D5CFB" w:rsidP="004D5CF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FB">
        <w:rPr>
          <w:rFonts w:ascii="Times New Roman" w:eastAsia="Times New Roman" w:hAnsi="Times New Roman" w:cs="Times New Roman"/>
          <w:sz w:val="24"/>
          <w:szCs w:val="24"/>
        </w:rPr>
        <w:t>Горы Южной Сибири представляют сложнейшую систему горных хребтов и массивов, протянувшуюся вдоль южных границ России от Алтая до Приамурья на 4,5 тыс. км. Словно гигантский барьер, отделяют они сибирские равнины от высоких плоскогорий Центральной Азии.</w:t>
      </w:r>
    </w:p>
    <w:p w:rsidR="004D5CFB" w:rsidRPr="004D5CFB" w:rsidRDefault="004D5CFB" w:rsidP="004D5CFB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5CFB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3</w:t>
      </w:r>
    </w:p>
    <w:p w:rsidR="004D5CFB" w:rsidRPr="004D5CFB" w:rsidRDefault="004D5CFB" w:rsidP="004D5CF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FB">
        <w:rPr>
          <w:rFonts w:ascii="Times New Roman" w:eastAsia="Times New Roman" w:hAnsi="Times New Roman" w:cs="Times New Roman"/>
          <w:sz w:val="24"/>
          <w:szCs w:val="24"/>
        </w:rPr>
        <w:t xml:space="preserve">Современный рельеф гор Южной Сибири образовался совсем недавно, в четвертичное время, под воздействием новейших тектонических движений и процессов интенсивной речной эрозии. Все горы Южной Сибири относятся к возрожденным </w:t>
      </w:r>
      <w:proofErr w:type="spellStart"/>
      <w:r w:rsidRPr="004D5CFB">
        <w:rPr>
          <w:rFonts w:ascii="Times New Roman" w:eastAsia="Times New Roman" w:hAnsi="Times New Roman" w:cs="Times New Roman"/>
          <w:sz w:val="24"/>
          <w:szCs w:val="24"/>
        </w:rPr>
        <w:t>складчато</w:t>
      </w:r>
      <w:proofErr w:type="spellEnd"/>
      <w:r w:rsidRPr="004D5CFB">
        <w:rPr>
          <w:rFonts w:ascii="Times New Roman" w:eastAsia="Times New Roman" w:hAnsi="Times New Roman" w:cs="Times New Roman"/>
          <w:sz w:val="24"/>
          <w:szCs w:val="24"/>
        </w:rPr>
        <w:t>-глыбовым горам. Характерной чертой рельефа этих гор являются большие перепады высот.</w:t>
      </w:r>
    </w:p>
    <w:p w:rsidR="004D5CFB" w:rsidRPr="004D5CFB" w:rsidRDefault="004D5CFB" w:rsidP="004D5CFB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5CFB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4</w:t>
      </w:r>
    </w:p>
    <w:p w:rsidR="004D5CFB" w:rsidRPr="004D5CFB" w:rsidRDefault="004D5CFB" w:rsidP="004D5CF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FB">
        <w:rPr>
          <w:rFonts w:ascii="Times New Roman" w:eastAsia="Times New Roman" w:hAnsi="Times New Roman" w:cs="Times New Roman"/>
          <w:sz w:val="24"/>
          <w:szCs w:val="24"/>
        </w:rPr>
        <w:t>Горообразование в прошлом, а в ряде мест и в настоящее время сопровождалось землетрясениями, разломами земной коры и внедрением магмы с образованием разнообразных рудных месторождений. Этот пояс гор относится к сейсмически активным районам России.</w:t>
      </w:r>
    </w:p>
    <w:p w:rsidR="004D5CFB" w:rsidRPr="004D5CFB" w:rsidRDefault="004D5CFB" w:rsidP="004D5CFB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5CFB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5</w:t>
      </w:r>
    </w:p>
    <w:p w:rsidR="004D5CFB" w:rsidRPr="004D5CFB" w:rsidRDefault="004D5CFB" w:rsidP="004D5CF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FB">
        <w:rPr>
          <w:rFonts w:ascii="Times New Roman" w:eastAsia="Times New Roman" w:hAnsi="Times New Roman" w:cs="Times New Roman"/>
          <w:sz w:val="24"/>
          <w:szCs w:val="24"/>
        </w:rPr>
        <w:t xml:space="preserve">Здесь сформировались крупные месторождения железных руд в Горной </w:t>
      </w:r>
      <w:proofErr w:type="spellStart"/>
      <w:r w:rsidRPr="004D5CFB">
        <w:rPr>
          <w:rFonts w:ascii="Times New Roman" w:eastAsia="Times New Roman" w:hAnsi="Times New Roman" w:cs="Times New Roman"/>
          <w:sz w:val="24"/>
          <w:szCs w:val="24"/>
        </w:rPr>
        <w:t>Шории</w:t>
      </w:r>
      <w:proofErr w:type="spellEnd"/>
      <w:r w:rsidRPr="004D5CFB">
        <w:rPr>
          <w:rFonts w:ascii="Times New Roman" w:eastAsia="Times New Roman" w:hAnsi="Times New Roman" w:cs="Times New Roman"/>
          <w:sz w:val="24"/>
          <w:szCs w:val="24"/>
        </w:rPr>
        <w:t xml:space="preserve"> (юг Кемеровской области) и Хакасии, полиметаллических — в Забайкалье, на </w:t>
      </w:r>
      <w:proofErr w:type="spellStart"/>
      <w:r w:rsidRPr="004D5CFB">
        <w:rPr>
          <w:rFonts w:ascii="Times New Roman" w:eastAsia="Times New Roman" w:hAnsi="Times New Roman" w:cs="Times New Roman"/>
          <w:sz w:val="24"/>
          <w:szCs w:val="24"/>
        </w:rPr>
        <w:t>Салаирском</w:t>
      </w:r>
      <w:proofErr w:type="spellEnd"/>
      <w:r w:rsidRPr="004D5CFB">
        <w:rPr>
          <w:rFonts w:ascii="Times New Roman" w:eastAsia="Times New Roman" w:hAnsi="Times New Roman" w:cs="Times New Roman"/>
          <w:sz w:val="24"/>
          <w:szCs w:val="24"/>
        </w:rPr>
        <w:t xml:space="preserve"> кряже и на Алтае, медных и золота — в Забайкалье. В недрах гор заключены также месторождения олова (Шерловая гора в Читинской области), молибдена и вольфрама. Для увеличения выпуска меди в стране в перспективе большое значение имеет крупнейшее </w:t>
      </w:r>
      <w:proofErr w:type="spellStart"/>
      <w:r w:rsidRPr="004D5CFB">
        <w:rPr>
          <w:rFonts w:ascii="Times New Roman" w:eastAsia="Times New Roman" w:hAnsi="Times New Roman" w:cs="Times New Roman"/>
          <w:sz w:val="24"/>
          <w:szCs w:val="24"/>
        </w:rPr>
        <w:t>Удоканское</w:t>
      </w:r>
      <w:proofErr w:type="spellEnd"/>
      <w:r w:rsidRPr="004D5CFB">
        <w:rPr>
          <w:rFonts w:ascii="Times New Roman" w:eastAsia="Times New Roman" w:hAnsi="Times New Roman" w:cs="Times New Roman"/>
          <w:sz w:val="24"/>
          <w:szCs w:val="24"/>
        </w:rPr>
        <w:t xml:space="preserve"> месторождение, расположенное на севере Читинской области.</w:t>
      </w:r>
    </w:p>
    <w:p w:rsidR="004D5CFB" w:rsidRPr="004D5CFB" w:rsidRDefault="004D5CFB" w:rsidP="004D5CFB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5CFB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6</w:t>
      </w:r>
    </w:p>
    <w:p w:rsidR="004D5CFB" w:rsidRPr="004D5CFB" w:rsidRDefault="004D5CFB" w:rsidP="004D5CF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FB">
        <w:rPr>
          <w:rFonts w:ascii="Times New Roman" w:eastAsia="Times New Roman" w:hAnsi="Times New Roman" w:cs="Times New Roman"/>
          <w:sz w:val="24"/>
          <w:szCs w:val="24"/>
        </w:rPr>
        <w:t xml:space="preserve">Горный рельеф Южной Сибири обусловил отчетливо выраженную высотную поясность и контрастность климата. </w:t>
      </w:r>
      <w:proofErr w:type="spellStart"/>
      <w:r w:rsidRPr="004D5CFB">
        <w:rPr>
          <w:rFonts w:ascii="Times New Roman" w:eastAsia="Times New Roman" w:hAnsi="Times New Roman" w:cs="Times New Roman"/>
          <w:sz w:val="24"/>
          <w:szCs w:val="24"/>
        </w:rPr>
        <w:t>Континентальность</w:t>
      </w:r>
      <w:proofErr w:type="spellEnd"/>
      <w:r w:rsidRPr="004D5CFB">
        <w:rPr>
          <w:rFonts w:ascii="Times New Roman" w:eastAsia="Times New Roman" w:hAnsi="Times New Roman" w:cs="Times New Roman"/>
          <w:sz w:val="24"/>
          <w:szCs w:val="24"/>
        </w:rPr>
        <w:t xml:space="preserve"> нарастает к востоку, а также более резко </w:t>
      </w:r>
      <w:proofErr w:type="gramStart"/>
      <w:r w:rsidRPr="004D5CFB">
        <w:rPr>
          <w:rFonts w:ascii="Times New Roman" w:eastAsia="Times New Roman" w:hAnsi="Times New Roman" w:cs="Times New Roman"/>
          <w:sz w:val="24"/>
          <w:szCs w:val="24"/>
        </w:rPr>
        <w:t>выражена</w:t>
      </w:r>
      <w:proofErr w:type="gramEnd"/>
      <w:r w:rsidRPr="004D5CFB">
        <w:rPr>
          <w:rFonts w:ascii="Times New Roman" w:eastAsia="Times New Roman" w:hAnsi="Times New Roman" w:cs="Times New Roman"/>
          <w:sz w:val="24"/>
          <w:szCs w:val="24"/>
        </w:rPr>
        <w:t xml:space="preserve"> по южным склонам гор. На наветренных склонах выпадают обильные осадки. С ними связано распространение многочисленных снегов и ледников на склонах и вершинах Западного Алтая. На восточных склонах гор, а также в горах Забайкалья количество осадков уменьшается до 300—500 мм в год. Еще меньше осадков в межгорных котловинах, там их редко бывает более 100—200 мм в год (как в пустыне).</w:t>
      </w:r>
    </w:p>
    <w:p w:rsidR="004D5CFB" w:rsidRPr="004D5CFB" w:rsidRDefault="004D5CFB" w:rsidP="004D5CFB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5CFB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7</w:t>
      </w:r>
    </w:p>
    <w:p w:rsidR="004D5CFB" w:rsidRPr="004D5CFB" w:rsidRDefault="004D5CFB" w:rsidP="004D5CF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FB">
        <w:rPr>
          <w:rFonts w:ascii="Times New Roman" w:eastAsia="Times New Roman" w:hAnsi="Times New Roman" w:cs="Times New Roman"/>
          <w:sz w:val="24"/>
          <w:szCs w:val="24"/>
        </w:rPr>
        <w:t>Зимой погода стоит безоблачная, солнечная, с низкими температурами. Особенно холодно бывает (до -50°С) в межгорных котловинах, в которых застаивается холодный воздух, стекающий с гор. Исключением являются Алтайские горы с относительно мягкими и снежными зимами. Это связано с тем, что сюда с запада часто проникают циклоны, сопровождающиеся значительной облачностью и осадками, облака защищают поверхность от выхолаживания. Лето практически везде короткое и прохладное, за исключением межгорных котловин, где оно бывает обычно сухим и жарким со средней июльской температурой около +20°С.</w:t>
      </w:r>
    </w:p>
    <w:p w:rsidR="004D5CFB" w:rsidRPr="004D5CFB" w:rsidRDefault="004D5CFB" w:rsidP="004D5CFB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5CFB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8</w:t>
      </w:r>
    </w:p>
    <w:p w:rsidR="004D5CFB" w:rsidRPr="004D5CFB" w:rsidRDefault="004D5CFB" w:rsidP="004D5CF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FB">
        <w:rPr>
          <w:rFonts w:ascii="Times New Roman" w:eastAsia="Times New Roman" w:hAnsi="Times New Roman" w:cs="Times New Roman"/>
          <w:sz w:val="24"/>
          <w:szCs w:val="24"/>
        </w:rPr>
        <w:t xml:space="preserve">В горах Южной Сибири находятся истоки всех крупнейших сибирских рек: Енисея, Оби (Бия и Катунь), Лены, Витима, Амура (Шилка и </w:t>
      </w:r>
      <w:proofErr w:type="spellStart"/>
      <w:r w:rsidRPr="004D5CFB">
        <w:rPr>
          <w:rFonts w:ascii="Times New Roman" w:eastAsia="Times New Roman" w:hAnsi="Times New Roman" w:cs="Times New Roman"/>
          <w:sz w:val="24"/>
          <w:szCs w:val="24"/>
        </w:rPr>
        <w:t>Аргунь</w:t>
      </w:r>
      <w:proofErr w:type="spellEnd"/>
      <w:proofErr w:type="gramStart"/>
      <w:r w:rsidRPr="004D5CFB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4D5CFB">
        <w:rPr>
          <w:rFonts w:ascii="Times New Roman" w:eastAsia="Times New Roman" w:hAnsi="Times New Roman" w:cs="Times New Roman"/>
          <w:sz w:val="24"/>
          <w:szCs w:val="24"/>
        </w:rPr>
        <w:t>. Большинство их имеет горный характер, они выработали узкие, глубокие долины с живописными крутыми склонами. Питаются эти реки талыми водами и осадками, выпадающими в летне-осенний период, а в высокогорных районах и водами ледников. Горные реки богаты гидроэнергией и представляют большой интерес для спортсменов и туристов.</w:t>
      </w:r>
    </w:p>
    <w:p w:rsidR="009C020A" w:rsidRDefault="009C020A" w:rsidP="004D5CFB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020A" w:rsidRDefault="009C020A" w:rsidP="004D5CFB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5CFB" w:rsidRPr="004D5CFB" w:rsidRDefault="004D5CFB" w:rsidP="004D5CFB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5CF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Слайд 9</w:t>
      </w:r>
    </w:p>
    <w:p w:rsidR="004D5CFB" w:rsidRPr="004D5CFB" w:rsidRDefault="004D5CFB" w:rsidP="004D5CF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FB">
        <w:rPr>
          <w:rFonts w:ascii="Times New Roman" w:eastAsia="Times New Roman" w:hAnsi="Times New Roman" w:cs="Times New Roman"/>
          <w:sz w:val="24"/>
          <w:szCs w:val="24"/>
        </w:rPr>
        <w:t xml:space="preserve">Во многих горах располагаются озера, заполняющие глубокие тектонические котловины. </w:t>
      </w:r>
      <w:proofErr w:type="gramStart"/>
      <w:r w:rsidRPr="004D5CFB">
        <w:rPr>
          <w:rFonts w:ascii="Times New Roman" w:eastAsia="Times New Roman" w:hAnsi="Times New Roman" w:cs="Times New Roman"/>
          <w:sz w:val="24"/>
          <w:szCs w:val="24"/>
        </w:rPr>
        <w:t>Наиболее крупные и красивые из них — Байкал и Телецкое.</w:t>
      </w:r>
      <w:proofErr w:type="gramEnd"/>
    </w:p>
    <w:p w:rsidR="004D5CFB" w:rsidRPr="004D5CFB" w:rsidRDefault="004D5CFB" w:rsidP="004D5CFB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5CFB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10</w:t>
      </w:r>
    </w:p>
    <w:p w:rsidR="004D5CFB" w:rsidRPr="004D5CFB" w:rsidRDefault="004D5CFB" w:rsidP="004D5CF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FB">
        <w:rPr>
          <w:rFonts w:ascii="Times New Roman" w:eastAsia="Times New Roman" w:hAnsi="Times New Roman" w:cs="Times New Roman"/>
          <w:sz w:val="24"/>
          <w:szCs w:val="24"/>
        </w:rPr>
        <w:t>Различия в температурах и степени увлажнения горных склонов находят прямое отражение в характере почвенно-растительного покрова гор, в проявлении высотной поясности. В прошлом ковыльные и разнотравные степи располагались по склонам Алтая и по днищам межгорных котловин других гор Южной Сибири. Ныне плодородные черноземы степных котловин почти полностью распаханы и заняты посевами зерновых культур.</w:t>
      </w:r>
    </w:p>
    <w:p w:rsidR="004D5CFB" w:rsidRPr="004D5CFB" w:rsidRDefault="004D5CFB" w:rsidP="004D5CFB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5CFB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11</w:t>
      </w:r>
    </w:p>
    <w:p w:rsidR="004D5CFB" w:rsidRPr="004D5CFB" w:rsidRDefault="004D5CFB" w:rsidP="004D5CF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FB">
        <w:rPr>
          <w:rFonts w:ascii="Times New Roman" w:eastAsia="Times New Roman" w:hAnsi="Times New Roman" w:cs="Times New Roman"/>
          <w:sz w:val="24"/>
          <w:szCs w:val="24"/>
        </w:rPr>
        <w:t>Горные таежные ландшафты занимают в общей сложности до 70% всей площади. Наиболее широко представлены лиственничные леса паркового типа и сосновые боры. На влажных западных склонах Алтая находятся елово-пихтовые леса с примесью кедра. В более сухих Саянах, в Прибайкалье и в Забайкалье господствуют сосново-лиственничные леса. Верхняя часть пояса лесов занята кедровым стлаником.</w:t>
      </w:r>
    </w:p>
    <w:p w:rsidR="004D5CFB" w:rsidRPr="004D5CFB" w:rsidRDefault="004D5CFB" w:rsidP="004D5CFB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5CFB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12</w:t>
      </w:r>
    </w:p>
    <w:p w:rsidR="004D5CFB" w:rsidRPr="004D5CFB" w:rsidRDefault="004D5CFB" w:rsidP="004D5CF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FB">
        <w:rPr>
          <w:rFonts w:ascii="Times New Roman" w:eastAsia="Times New Roman" w:hAnsi="Times New Roman" w:cs="Times New Roman"/>
          <w:sz w:val="24"/>
          <w:szCs w:val="24"/>
        </w:rPr>
        <w:t>Альпийские луга гор Сибири известны яркостью красок пышного и богатого травостоя; они используются как пастбища для овец, лошадей и крупного рогатого скота.</w:t>
      </w:r>
    </w:p>
    <w:p w:rsidR="004D5CFB" w:rsidRPr="004D5CFB" w:rsidRDefault="004D5CFB" w:rsidP="004D5CFB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5CFB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13</w:t>
      </w:r>
    </w:p>
    <w:p w:rsidR="004D5CFB" w:rsidRPr="004D5CFB" w:rsidRDefault="004D5CFB" w:rsidP="004D5CF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FB">
        <w:rPr>
          <w:rFonts w:ascii="Times New Roman" w:eastAsia="Times New Roman" w:hAnsi="Times New Roman" w:cs="Times New Roman"/>
          <w:sz w:val="24"/>
          <w:szCs w:val="24"/>
        </w:rPr>
        <w:t xml:space="preserve">Пояс гор Южной Сибири — это обширнейшая горная страна, отличающаяся от остальной территории азиатской части России своей разнообразной природой, богатейшими ресурсами, но крайне неравномерно обжитая людьми. Рядом с промышленными районами и сельскохозяйственными угодьями межгорных котловин и горных склонов до сих пор находятся огромные территории практически неосвоенных </w:t>
      </w:r>
      <w:proofErr w:type="spellStart"/>
      <w:r w:rsidRPr="004D5CFB">
        <w:rPr>
          <w:rFonts w:ascii="Times New Roman" w:eastAsia="Times New Roman" w:hAnsi="Times New Roman" w:cs="Times New Roman"/>
          <w:sz w:val="24"/>
          <w:szCs w:val="24"/>
        </w:rPr>
        <w:t>залесенных</w:t>
      </w:r>
      <w:proofErr w:type="spellEnd"/>
      <w:r w:rsidRPr="004D5CFB">
        <w:rPr>
          <w:rFonts w:ascii="Times New Roman" w:eastAsia="Times New Roman" w:hAnsi="Times New Roman" w:cs="Times New Roman"/>
          <w:sz w:val="24"/>
          <w:szCs w:val="24"/>
        </w:rPr>
        <w:t xml:space="preserve"> гор.</w:t>
      </w:r>
    </w:p>
    <w:sectPr w:rsidR="004D5CFB" w:rsidRPr="004D5CFB" w:rsidSect="009C020A">
      <w:pgSz w:w="11909" w:h="16834"/>
      <w:pgMar w:top="1440" w:right="1136" w:bottom="567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F07"/>
    <w:multiLevelType w:val="multilevel"/>
    <w:tmpl w:val="5DE47D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120588F"/>
    <w:multiLevelType w:val="multilevel"/>
    <w:tmpl w:val="3D2080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4F4451B"/>
    <w:multiLevelType w:val="multilevel"/>
    <w:tmpl w:val="D010882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05203D19"/>
    <w:multiLevelType w:val="multilevel"/>
    <w:tmpl w:val="735851B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0A231499"/>
    <w:multiLevelType w:val="multilevel"/>
    <w:tmpl w:val="E41CA7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2032FBE"/>
    <w:multiLevelType w:val="multilevel"/>
    <w:tmpl w:val="6F8AA2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C9C408F"/>
    <w:multiLevelType w:val="multilevel"/>
    <w:tmpl w:val="BB1A65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ECE78CD"/>
    <w:multiLevelType w:val="multilevel"/>
    <w:tmpl w:val="480421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4A33399"/>
    <w:multiLevelType w:val="multilevel"/>
    <w:tmpl w:val="51F0EE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4A62774"/>
    <w:multiLevelType w:val="multilevel"/>
    <w:tmpl w:val="8FAEB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61D64E8"/>
    <w:multiLevelType w:val="multilevel"/>
    <w:tmpl w:val="CAC6B0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7C322A5"/>
    <w:multiLevelType w:val="multilevel"/>
    <w:tmpl w:val="910E73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2DC76EEC"/>
    <w:multiLevelType w:val="multilevel"/>
    <w:tmpl w:val="6AEA06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34515405"/>
    <w:multiLevelType w:val="multilevel"/>
    <w:tmpl w:val="0D8E4B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4BA0ADC"/>
    <w:multiLevelType w:val="multilevel"/>
    <w:tmpl w:val="ABAA1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88C0BDE"/>
    <w:multiLevelType w:val="multilevel"/>
    <w:tmpl w:val="E788E2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BE20EE2"/>
    <w:multiLevelType w:val="multilevel"/>
    <w:tmpl w:val="5D12F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540D8"/>
    <w:multiLevelType w:val="multilevel"/>
    <w:tmpl w:val="DBF24D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46BC6649"/>
    <w:multiLevelType w:val="multilevel"/>
    <w:tmpl w:val="7446FE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4B496B3A"/>
    <w:multiLevelType w:val="multilevel"/>
    <w:tmpl w:val="CB2E59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nsid w:val="4F577513"/>
    <w:multiLevelType w:val="multilevel"/>
    <w:tmpl w:val="42CCE9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4F862077"/>
    <w:multiLevelType w:val="multilevel"/>
    <w:tmpl w:val="377CD6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F890A53"/>
    <w:multiLevelType w:val="multilevel"/>
    <w:tmpl w:val="8850C9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F8D16FA"/>
    <w:multiLevelType w:val="multilevel"/>
    <w:tmpl w:val="75CEEE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96E0D44"/>
    <w:multiLevelType w:val="multilevel"/>
    <w:tmpl w:val="479EDA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59F66C48"/>
    <w:multiLevelType w:val="multilevel"/>
    <w:tmpl w:val="B63838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64252B32"/>
    <w:multiLevelType w:val="multilevel"/>
    <w:tmpl w:val="C232A6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664B1468"/>
    <w:multiLevelType w:val="multilevel"/>
    <w:tmpl w:val="FA0685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>
    <w:nsid w:val="66C44BE5"/>
    <w:multiLevelType w:val="multilevel"/>
    <w:tmpl w:val="B5A05B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6F3B6E69"/>
    <w:multiLevelType w:val="multilevel"/>
    <w:tmpl w:val="1C2E98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701E7E90"/>
    <w:multiLevelType w:val="multilevel"/>
    <w:tmpl w:val="54E8E1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772D4763"/>
    <w:multiLevelType w:val="multilevel"/>
    <w:tmpl w:val="AEDE20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77BB04C4"/>
    <w:multiLevelType w:val="multilevel"/>
    <w:tmpl w:val="0C3A61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>
    <w:nsid w:val="7D784842"/>
    <w:multiLevelType w:val="multilevel"/>
    <w:tmpl w:val="A5AC2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6"/>
  </w:num>
  <w:num w:numId="2">
    <w:abstractNumId w:val="1"/>
  </w:num>
  <w:num w:numId="3">
    <w:abstractNumId w:val="21"/>
  </w:num>
  <w:num w:numId="4">
    <w:abstractNumId w:val="32"/>
  </w:num>
  <w:num w:numId="5">
    <w:abstractNumId w:val="3"/>
  </w:num>
  <w:num w:numId="6">
    <w:abstractNumId w:val="33"/>
  </w:num>
  <w:num w:numId="7">
    <w:abstractNumId w:val="29"/>
  </w:num>
  <w:num w:numId="8">
    <w:abstractNumId w:val="19"/>
  </w:num>
  <w:num w:numId="9">
    <w:abstractNumId w:val="5"/>
  </w:num>
  <w:num w:numId="10">
    <w:abstractNumId w:val="24"/>
  </w:num>
  <w:num w:numId="11">
    <w:abstractNumId w:val="20"/>
  </w:num>
  <w:num w:numId="12">
    <w:abstractNumId w:val="34"/>
  </w:num>
  <w:num w:numId="13">
    <w:abstractNumId w:val="11"/>
  </w:num>
  <w:num w:numId="14">
    <w:abstractNumId w:val="4"/>
  </w:num>
  <w:num w:numId="15">
    <w:abstractNumId w:val="23"/>
  </w:num>
  <w:num w:numId="16">
    <w:abstractNumId w:val="35"/>
  </w:num>
  <w:num w:numId="17">
    <w:abstractNumId w:val="7"/>
  </w:num>
  <w:num w:numId="18">
    <w:abstractNumId w:val="13"/>
  </w:num>
  <w:num w:numId="19">
    <w:abstractNumId w:val="0"/>
  </w:num>
  <w:num w:numId="20">
    <w:abstractNumId w:val="14"/>
  </w:num>
  <w:num w:numId="21">
    <w:abstractNumId w:val="18"/>
  </w:num>
  <w:num w:numId="22">
    <w:abstractNumId w:val="31"/>
  </w:num>
  <w:num w:numId="23">
    <w:abstractNumId w:val="27"/>
  </w:num>
  <w:num w:numId="24">
    <w:abstractNumId w:val="15"/>
  </w:num>
  <w:num w:numId="25">
    <w:abstractNumId w:val="8"/>
  </w:num>
  <w:num w:numId="26">
    <w:abstractNumId w:val="10"/>
  </w:num>
  <w:num w:numId="27">
    <w:abstractNumId w:val="12"/>
  </w:num>
  <w:num w:numId="28">
    <w:abstractNumId w:val="2"/>
  </w:num>
  <w:num w:numId="29">
    <w:abstractNumId w:val="6"/>
  </w:num>
  <w:num w:numId="30">
    <w:abstractNumId w:val="16"/>
  </w:num>
  <w:num w:numId="31">
    <w:abstractNumId w:val="30"/>
  </w:num>
  <w:num w:numId="32">
    <w:abstractNumId w:val="22"/>
  </w:num>
  <w:num w:numId="33">
    <w:abstractNumId w:val="9"/>
  </w:num>
  <w:num w:numId="34">
    <w:abstractNumId w:val="28"/>
  </w:num>
  <w:num w:numId="35">
    <w:abstractNumId w:val="2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0156"/>
    <w:rsid w:val="000A0DEB"/>
    <w:rsid w:val="001C1CE7"/>
    <w:rsid w:val="002D709A"/>
    <w:rsid w:val="003B5CE7"/>
    <w:rsid w:val="0043082E"/>
    <w:rsid w:val="004D5CFB"/>
    <w:rsid w:val="005D6A83"/>
    <w:rsid w:val="008D3B04"/>
    <w:rsid w:val="00900156"/>
    <w:rsid w:val="009430AC"/>
    <w:rsid w:val="00960288"/>
    <w:rsid w:val="009C020A"/>
    <w:rsid w:val="00A1100B"/>
    <w:rsid w:val="00A26245"/>
    <w:rsid w:val="00A33181"/>
    <w:rsid w:val="00A72C83"/>
    <w:rsid w:val="00AA67C1"/>
    <w:rsid w:val="00C53D39"/>
    <w:rsid w:val="00CF322E"/>
    <w:rsid w:val="00D74864"/>
    <w:rsid w:val="00E057C2"/>
    <w:rsid w:val="00E37DA3"/>
    <w:rsid w:val="00EE1FCF"/>
    <w:rsid w:val="00E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3181"/>
  </w:style>
  <w:style w:type="paragraph" w:styleId="1">
    <w:name w:val="heading 1"/>
    <w:basedOn w:val="a"/>
    <w:next w:val="a"/>
    <w:rsid w:val="00A331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A331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A331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A331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A3318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A331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331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3318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A3318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331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EE4B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4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geografiya/library/2015/08/23/prezentatsiya-k-uroku-priroda-i-resursy-gor-yuzhnoy-sibir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</cp:lastModifiedBy>
  <cp:revision>24</cp:revision>
  <dcterms:created xsi:type="dcterms:W3CDTF">2020-04-06T07:50:00Z</dcterms:created>
  <dcterms:modified xsi:type="dcterms:W3CDTF">2020-06-01T05:14:00Z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1751093322</vt:i4>
  </property>
</Properties>
</file>