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B2B7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EB2B73" w:rsidRDefault="00FD724E" w:rsidP="00EB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B2B73">
        <w:rPr>
          <w:rFonts w:ascii="Times New Roman" w:hAnsi="Times New Roman" w:cs="Times New Roman"/>
          <w:sz w:val="24"/>
          <w:szCs w:val="24"/>
        </w:rPr>
        <w:t>Род глаголов в прошедшем времени»</w:t>
      </w:r>
    </w:p>
    <w:p w:rsidR="00FD724E" w:rsidRDefault="00FD724E" w:rsidP="00EB2B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EB2B73" w:rsidRDefault="00EB2B73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Выполнить упражнение 214, 215 по заданию</w:t>
      </w:r>
    </w:p>
    <w:p w:rsidR="00FD724E" w:rsidRDefault="00EB2B73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F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зучить параграф учебника стр.122</w:t>
      </w:r>
    </w:p>
    <w:p w:rsidR="003E6DC0" w:rsidRPr="00FD724E" w:rsidRDefault="003E6DC0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34F19">
        <w:rPr>
          <w:rFonts w:ascii="Times New Roman" w:hAnsi="Times New Roman" w:cs="Times New Roman"/>
          <w:sz w:val="24"/>
          <w:szCs w:val="24"/>
        </w:rPr>
        <w:t>Выписать словарное слово стр.107</w:t>
      </w:r>
    </w:p>
    <w:p w:rsidR="000430EF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E25397">
        <w:rPr>
          <w:rFonts w:ascii="Times New Roman" w:hAnsi="Times New Roman" w:cs="Times New Roman"/>
          <w:sz w:val="24"/>
          <w:szCs w:val="24"/>
        </w:rPr>
        <w:t>Д</w:t>
      </w:r>
      <w:r w:rsidR="000430EF">
        <w:rPr>
          <w:rFonts w:ascii="Times New Roman" w:hAnsi="Times New Roman" w:cs="Times New Roman"/>
          <w:sz w:val="24"/>
          <w:szCs w:val="24"/>
        </w:rPr>
        <w:t>омашнее зада</w:t>
      </w:r>
      <w:r w:rsidR="00E34F19">
        <w:rPr>
          <w:rFonts w:ascii="Times New Roman" w:hAnsi="Times New Roman" w:cs="Times New Roman"/>
          <w:sz w:val="24"/>
          <w:szCs w:val="24"/>
        </w:rPr>
        <w:t>ние стр.</w:t>
      </w:r>
      <w:r w:rsidR="00EB2B73">
        <w:rPr>
          <w:rFonts w:ascii="Times New Roman" w:hAnsi="Times New Roman" w:cs="Times New Roman"/>
          <w:sz w:val="24"/>
          <w:szCs w:val="24"/>
        </w:rPr>
        <w:t>122</w:t>
      </w:r>
      <w:r w:rsidR="00D71047">
        <w:rPr>
          <w:rFonts w:ascii="Times New Roman" w:hAnsi="Times New Roman" w:cs="Times New Roman"/>
          <w:sz w:val="24"/>
          <w:szCs w:val="24"/>
        </w:rPr>
        <w:t>, упр.</w:t>
      </w:r>
      <w:r w:rsidR="00EB2B73">
        <w:rPr>
          <w:rFonts w:ascii="Times New Roman" w:hAnsi="Times New Roman" w:cs="Times New Roman"/>
          <w:sz w:val="24"/>
          <w:szCs w:val="24"/>
        </w:rPr>
        <w:t xml:space="preserve"> 216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6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EB2B73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27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EB2B73" w:rsidRDefault="00057F97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7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EB2B73" w:rsidRPr="00EB2B73" w:rsidRDefault="00EB2B73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  <w:szCs w:val="32"/>
          <w:highlight w:val="yellow"/>
          <w:lang w:val="en-US"/>
        </w:rPr>
      </w:pPr>
      <w:r w:rsidRPr="00EB2B73">
        <w:rPr>
          <w:rFonts w:ascii="Times New Roman" w:hAnsi="Times New Roman" w:cs="Times New Roman"/>
          <w:b/>
          <w:sz w:val="32"/>
          <w:szCs w:val="32"/>
          <w:highlight w:val="yellow"/>
        </w:rPr>
        <w:t>Работы не высылать</w:t>
      </w:r>
    </w:p>
    <w:sectPr w:rsidR="00EB2B73" w:rsidRPr="00EB2B73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24E"/>
    <w:rsid w:val="000430EF"/>
    <w:rsid w:val="00057F97"/>
    <w:rsid w:val="000F56FE"/>
    <w:rsid w:val="00326A9E"/>
    <w:rsid w:val="003E6DC0"/>
    <w:rsid w:val="00443E3F"/>
    <w:rsid w:val="00547132"/>
    <w:rsid w:val="0058534F"/>
    <w:rsid w:val="00643193"/>
    <w:rsid w:val="00A13201"/>
    <w:rsid w:val="00A26928"/>
    <w:rsid w:val="00A31A2A"/>
    <w:rsid w:val="00B51F4D"/>
    <w:rsid w:val="00B80A86"/>
    <w:rsid w:val="00BC5942"/>
    <w:rsid w:val="00D71047"/>
    <w:rsid w:val="00E25397"/>
    <w:rsid w:val="00E34F19"/>
    <w:rsid w:val="00EB2B73"/>
    <w:rsid w:val="00F66350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ozg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ozg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9175C-6481-499E-A7A2-D1BC3A5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18</cp:revision>
  <dcterms:created xsi:type="dcterms:W3CDTF">2020-04-12T08:08:00Z</dcterms:created>
  <dcterms:modified xsi:type="dcterms:W3CDTF">2020-04-24T07:14:00Z</dcterms:modified>
</cp:coreProperties>
</file>