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8" w:rsidRDefault="004468C8" w:rsidP="004468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468C8" w:rsidRDefault="004468C8" w:rsidP="004468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E54567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CA18A7">
        <w:rPr>
          <w:rFonts w:ascii="Times New Roman" w:hAnsi="Times New Roman" w:cs="Times New Roman"/>
          <w:sz w:val="32"/>
          <w:szCs w:val="32"/>
        </w:rPr>
        <w:t>2</w:t>
      </w:r>
      <w:r w:rsidR="00FE09C7">
        <w:rPr>
          <w:rFonts w:ascii="Times New Roman" w:hAnsi="Times New Roman" w:cs="Times New Roman"/>
          <w:sz w:val="32"/>
          <w:szCs w:val="32"/>
        </w:rPr>
        <w:t>2</w:t>
      </w:r>
      <w:r w:rsidR="00CA18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E54567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E54567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FE09C7" w:rsidRDefault="004468C8" w:rsidP="00FE09C7">
      <w:pPr>
        <w:pStyle w:val="a4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Тема урока: </w:t>
      </w:r>
      <w:r w:rsidR="00CA18A7">
        <w:rPr>
          <w:sz w:val="32"/>
          <w:szCs w:val="32"/>
          <w:u w:val="single"/>
        </w:rPr>
        <w:t xml:space="preserve">М. Булгаков  </w:t>
      </w:r>
      <w:r w:rsidR="00FE09C7">
        <w:rPr>
          <w:sz w:val="32"/>
          <w:szCs w:val="32"/>
          <w:u w:val="single"/>
        </w:rPr>
        <w:t xml:space="preserve">« Собачье   сердце» Проблематика   и образы   </w:t>
      </w:r>
    </w:p>
    <w:p w:rsidR="004468C8" w:rsidRDefault="004468C8" w:rsidP="00FE09C7">
      <w:pPr>
        <w:pStyle w:val="a4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.</w:t>
      </w:r>
      <w:r>
        <w:rPr>
          <w:b/>
          <w:sz w:val="32"/>
          <w:szCs w:val="32"/>
          <w:u w:val="single"/>
        </w:rPr>
        <w:t>Обязательно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 </w:t>
      </w:r>
      <w:r w:rsidR="00FE09C7">
        <w:rPr>
          <w:sz w:val="32"/>
          <w:szCs w:val="32"/>
        </w:rPr>
        <w:t xml:space="preserve">ответьте   на вопросы  1.Что   случилось   с Шариком ?  2.чем  зарабатывал   на  жизнь   профессор  Преображенский   ?3. ;..Цель  прихода  домкома     во главе   со </w:t>
      </w:r>
      <w:proofErr w:type="spellStart"/>
      <w:r w:rsidR="00FE09C7">
        <w:rPr>
          <w:sz w:val="32"/>
          <w:szCs w:val="32"/>
        </w:rPr>
        <w:t>Швондером</w:t>
      </w:r>
      <w:proofErr w:type="spellEnd"/>
      <w:r w:rsidR="00FE09C7">
        <w:rPr>
          <w:sz w:val="32"/>
          <w:szCs w:val="32"/>
        </w:rPr>
        <w:t xml:space="preserve">    к профессору Преображенскому?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567CC8">
        <w:rPr>
          <w:rFonts w:ascii="Times New Roman" w:hAnsi="Times New Roman" w:cs="Times New Roman"/>
          <w:sz w:val="32"/>
          <w:szCs w:val="32"/>
        </w:rPr>
        <w:t xml:space="preserve">Читать   повесть   с </w:t>
      </w:r>
      <w:r w:rsidR="00FE09C7">
        <w:rPr>
          <w:rFonts w:ascii="Times New Roman" w:hAnsi="Times New Roman" w:cs="Times New Roman"/>
          <w:sz w:val="32"/>
          <w:szCs w:val="32"/>
        </w:rPr>
        <w:t>5 – 8 главу     срок к  27  апреля</w:t>
      </w:r>
    </w:p>
    <w:p w:rsidR="00C479E1" w:rsidRDefault="004468C8"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E54567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sectPr w:rsidR="00C479E1" w:rsidSect="009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68C8"/>
    <w:rsid w:val="000073BA"/>
    <w:rsid w:val="0017328E"/>
    <w:rsid w:val="003F78B2"/>
    <w:rsid w:val="004468C8"/>
    <w:rsid w:val="00567CC8"/>
    <w:rsid w:val="00827BDF"/>
    <w:rsid w:val="00840C3A"/>
    <w:rsid w:val="00962369"/>
    <w:rsid w:val="00A37B96"/>
    <w:rsid w:val="00B80179"/>
    <w:rsid w:val="00C02FA6"/>
    <w:rsid w:val="00C479E1"/>
    <w:rsid w:val="00C93D8D"/>
    <w:rsid w:val="00CA18A7"/>
    <w:rsid w:val="00D22BF2"/>
    <w:rsid w:val="00E54567"/>
    <w:rsid w:val="00FE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C8"/>
    <w:rPr>
      <w:color w:val="0000FF" w:themeColor="hyperlink"/>
      <w:u w:val="single"/>
    </w:rPr>
  </w:style>
  <w:style w:type="paragraph" w:styleId="a4">
    <w:name w:val="Normal (Web)"/>
    <w:basedOn w:val="a"/>
    <w:rsid w:val="0044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6</cp:revision>
  <dcterms:created xsi:type="dcterms:W3CDTF">2020-04-20T08:54:00Z</dcterms:created>
  <dcterms:modified xsi:type="dcterms:W3CDTF">2020-04-22T06:18:00Z</dcterms:modified>
</cp:coreProperties>
</file>