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56299">
        <w:rPr>
          <w:rFonts w:ascii="Times New Roman" w:hAnsi="Times New Roman" w:cs="Times New Roman"/>
          <w:b/>
          <w:sz w:val="32"/>
          <w:szCs w:val="32"/>
        </w:rPr>
        <w:t>02</w:t>
      </w:r>
      <w:r w:rsidR="003B5DF8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156299" w:rsidRPr="00156299">
        <w:rPr>
          <w:rFonts w:ascii="Times New Roman" w:hAnsi="Times New Roman" w:cs="Times New Roman"/>
          <w:sz w:val="32"/>
          <w:szCs w:val="32"/>
        </w:rPr>
        <w:t>Рассказ «Матрёнин двор». Творческая история произведения. Реалии и художественные обобщения в рассказе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64052">
        <w:rPr>
          <w:rFonts w:ascii="Times New Roman" w:hAnsi="Times New Roman" w:cs="Times New Roman"/>
          <w:sz w:val="32"/>
          <w:szCs w:val="32"/>
        </w:rPr>
        <w:t>повторить теорию литературы, все тропы и фигуры.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156299">
        <w:rPr>
          <w:rFonts w:ascii="Times New Roman" w:hAnsi="Times New Roman" w:cs="Times New Roman"/>
          <w:sz w:val="32"/>
          <w:szCs w:val="32"/>
        </w:rPr>
        <w:t>: 02</w:t>
      </w:r>
      <w:r w:rsidR="003B5DF8">
        <w:rPr>
          <w:rFonts w:ascii="Times New Roman" w:hAnsi="Times New Roman" w:cs="Times New Roman"/>
          <w:sz w:val="32"/>
          <w:szCs w:val="32"/>
        </w:rPr>
        <w:t>.06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56299"/>
    <w:rsid w:val="00183AAB"/>
    <w:rsid w:val="00186803"/>
    <w:rsid w:val="00250000"/>
    <w:rsid w:val="00270A38"/>
    <w:rsid w:val="00310AF9"/>
    <w:rsid w:val="003615FE"/>
    <w:rsid w:val="00364052"/>
    <w:rsid w:val="003B5DF8"/>
    <w:rsid w:val="003B7AF1"/>
    <w:rsid w:val="003D7828"/>
    <w:rsid w:val="003F039E"/>
    <w:rsid w:val="004468C8"/>
    <w:rsid w:val="004674C6"/>
    <w:rsid w:val="0055138C"/>
    <w:rsid w:val="005A24DF"/>
    <w:rsid w:val="005E1215"/>
    <w:rsid w:val="006A11FB"/>
    <w:rsid w:val="00784C0E"/>
    <w:rsid w:val="008219D1"/>
    <w:rsid w:val="00852CC6"/>
    <w:rsid w:val="00874721"/>
    <w:rsid w:val="008A77A2"/>
    <w:rsid w:val="0090552A"/>
    <w:rsid w:val="009750C2"/>
    <w:rsid w:val="009E498D"/>
    <w:rsid w:val="009F03D5"/>
    <w:rsid w:val="00A46201"/>
    <w:rsid w:val="00AA4C7B"/>
    <w:rsid w:val="00BB72EF"/>
    <w:rsid w:val="00C479E1"/>
    <w:rsid w:val="00C95618"/>
    <w:rsid w:val="00CB6A84"/>
    <w:rsid w:val="00D73538"/>
    <w:rsid w:val="00D74AC1"/>
    <w:rsid w:val="00EE6FA4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2020-04-13T07:43:00Z</dcterms:created>
  <dcterms:modified xsi:type="dcterms:W3CDTF">2020-05-27T13:09:00Z</dcterms:modified>
</cp:coreProperties>
</file>