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8D" w:rsidRDefault="009E498D" w:rsidP="009E498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«Б»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9F03D5">
        <w:rPr>
          <w:rFonts w:ascii="Times New Roman" w:hAnsi="Times New Roman" w:cs="Times New Roman"/>
          <w:b/>
          <w:sz w:val="32"/>
          <w:szCs w:val="32"/>
        </w:rPr>
        <w:t>14</w:t>
      </w:r>
      <w:r w:rsidR="006A11FB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9E498D" w:rsidRPr="009F03D5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9F03D5" w:rsidRPr="009F03D5">
        <w:rPr>
          <w:rFonts w:ascii="Times New Roman" w:hAnsi="Times New Roman" w:cs="Times New Roman"/>
          <w:sz w:val="32"/>
          <w:szCs w:val="32"/>
        </w:rPr>
        <w:t>Основной конфликт: люди «дна» и проблема человеческого в человеке; художественная идея</w:t>
      </w:r>
      <w:r w:rsidR="0055138C" w:rsidRPr="009F03D5">
        <w:rPr>
          <w:rFonts w:ascii="Times New Roman" w:hAnsi="Times New Roman" w:cs="Times New Roman"/>
          <w:sz w:val="32"/>
          <w:szCs w:val="32"/>
        </w:rPr>
        <w:t>».</w:t>
      </w:r>
    </w:p>
    <w:p w:rsidR="008A77A2" w:rsidRPr="009E498D" w:rsidRDefault="008A77A2" w:rsidP="008A77A2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Обязательно: </w:t>
      </w:r>
      <w:r w:rsidR="009F03D5">
        <w:rPr>
          <w:rFonts w:ascii="Times New Roman" w:hAnsi="Times New Roman" w:cs="Times New Roman"/>
          <w:sz w:val="32"/>
          <w:szCs w:val="32"/>
        </w:rPr>
        <w:t>прочитать любой рассказ М.Горького</w:t>
      </w:r>
    </w:p>
    <w:p w:rsidR="0055138C" w:rsidRDefault="009E498D" w:rsidP="006A11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9F03D5">
        <w:rPr>
          <w:rFonts w:ascii="Times New Roman" w:hAnsi="Times New Roman" w:cs="Times New Roman"/>
          <w:sz w:val="32"/>
          <w:szCs w:val="32"/>
        </w:rPr>
        <w:t>: 14</w:t>
      </w:r>
      <w:r w:rsidR="006A11FB">
        <w:rPr>
          <w:rFonts w:ascii="Times New Roman" w:hAnsi="Times New Roman" w:cs="Times New Roman"/>
          <w:sz w:val="32"/>
          <w:szCs w:val="32"/>
        </w:rPr>
        <w:t>.05</w:t>
      </w:r>
      <w:r w:rsidR="003F039E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5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9E498D" w:rsidRDefault="009E498D" w:rsidP="009E498D"/>
    <w:p w:rsidR="009E498D" w:rsidRDefault="009E498D" w:rsidP="009E498D"/>
    <w:p w:rsidR="00C479E1" w:rsidRPr="009E498D" w:rsidRDefault="00C479E1" w:rsidP="009E498D"/>
    <w:sectPr w:rsidR="00C479E1" w:rsidRPr="009E498D" w:rsidSect="008A7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50353"/>
    <w:multiLevelType w:val="hybridMultilevel"/>
    <w:tmpl w:val="377C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68C8"/>
    <w:rsid w:val="00094DA9"/>
    <w:rsid w:val="00186803"/>
    <w:rsid w:val="00270A38"/>
    <w:rsid w:val="003B7AF1"/>
    <w:rsid w:val="003F039E"/>
    <w:rsid w:val="004468C8"/>
    <w:rsid w:val="0055138C"/>
    <w:rsid w:val="005A24DF"/>
    <w:rsid w:val="005E1215"/>
    <w:rsid w:val="006A11FB"/>
    <w:rsid w:val="008219D1"/>
    <w:rsid w:val="00852CC6"/>
    <w:rsid w:val="00874721"/>
    <w:rsid w:val="008A77A2"/>
    <w:rsid w:val="0090552A"/>
    <w:rsid w:val="009E498D"/>
    <w:rsid w:val="009F03D5"/>
    <w:rsid w:val="00C479E1"/>
    <w:rsid w:val="00C95618"/>
    <w:rsid w:val="00D73538"/>
    <w:rsid w:val="00D74AC1"/>
    <w:rsid w:val="00F1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8C8"/>
    <w:rPr>
      <w:color w:val="0000FF" w:themeColor="hyperlink"/>
      <w:u w:val="single"/>
    </w:rPr>
  </w:style>
  <w:style w:type="paragraph" w:styleId="a4">
    <w:name w:val="Normal (Web)"/>
    <w:basedOn w:val="a"/>
    <w:rsid w:val="0044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4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a.samoylik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2020-04-13T07:43:00Z</dcterms:created>
  <dcterms:modified xsi:type="dcterms:W3CDTF">2020-05-08T18:50:00Z</dcterms:modified>
</cp:coreProperties>
</file>