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78" w:rsidRPr="0004241F" w:rsidRDefault="00A92678" w:rsidP="00A92678">
      <w:pPr>
        <w:jc w:val="center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92678" w:rsidRPr="0004241F" w:rsidRDefault="00A92678" w:rsidP="00A92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4241F">
        <w:rPr>
          <w:rFonts w:ascii="Times New Roman" w:hAnsi="Times New Roman"/>
          <w:b/>
          <w:sz w:val="28"/>
          <w:szCs w:val="28"/>
        </w:rPr>
        <w:t>класс</w:t>
      </w:r>
      <w:bookmarkStart w:id="0" w:name="_GoBack"/>
      <w:bookmarkEnd w:id="0"/>
      <w:r w:rsidRPr="0004241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4241F">
        <w:rPr>
          <w:rFonts w:ascii="Times New Roman" w:hAnsi="Times New Roman"/>
          <w:b/>
          <w:sz w:val="28"/>
          <w:szCs w:val="28"/>
        </w:rPr>
        <w:t xml:space="preserve">         Дата: </w:t>
      </w:r>
      <w:r>
        <w:rPr>
          <w:rFonts w:ascii="Times New Roman" w:hAnsi="Times New Roman"/>
          <w:b/>
          <w:sz w:val="28"/>
          <w:szCs w:val="28"/>
        </w:rPr>
        <w:t>23</w:t>
      </w:r>
      <w:r w:rsidRPr="0004241F">
        <w:rPr>
          <w:rFonts w:ascii="Times New Roman" w:hAnsi="Times New Roman"/>
          <w:b/>
          <w:sz w:val="28"/>
          <w:szCs w:val="28"/>
        </w:rPr>
        <w:t>.04.2020</w:t>
      </w:r>
    </w:p>
    <w:p w:rsidR="00A92678" w:rsidRPr="0004241F" w:rsidRDefault="00A92678" w:rsidP="00A92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Предмет            </w:t>
      </w:r>
      <w:r>
        <w:rPr>
          <w:rFonts w:ascii="Times New Roman" w:hAnsi="Times New Roman"/>
          <w:b/>
          <w:sz w:val="28"/>
          <w:szCs w:val="28"/>
        </w:rPr>
        <w:t>геометрия</w:t>
      </w:r>
    </w:p>
    <w:p w:rsidR="00A92678" w:rsidRPr="0004241F" w:rsidRDefault="00A92678" w:rsidP="00A92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04241F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92678" w:rsidRDefault="00A92678" w:rsidP="00A92678">
      <w:pPr>
        <w:spacing w:after="0" w:line="240" w:lineRule="auto"/>
        <w:jc w:val="both"/>
      </w:pPr>
      <w:r w:rsidRPr="0004241F"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Тела и поверхности вращения. Наглядные представления о пространственных фигурах: цилиндр. (1-й из 1 ч.)</w:t>
        </w:r>
      </w:hyperlink>
    </w:p>
    <w:p w:rsidR="00A92678" w:rsidRPr="0004241F" w:rsidRDefault="00A92678" w:rsidP="00A926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1F">
        <w:rPr>
          <w:rFonts w:ascii="Times New Roman" w:hAnsi="Times New Roman"/>
          <w:b/>
          <w:sz w:val="28"/>
          <w:szCs w:val="28"/>
        </w:rPr>
        <w:t>ОБЯЗАТЕЛЬНО</w:t>
      </w:r>
      <w:r w:rsidRPr="0004241F"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 w:rsidRPr="0004241F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04241F">
        <w:rPr>
          <w:rFonts w:ascii="Times New Roman" w:hAnsi="Times New Roman"/>
          <w:sz w:val="28"/>
          <w:szCs w:val="28"/>
        </w:rPr>
        <w:t xml:space="preserve"> «Геометрия </w:t>
      </w:r>
      <w:r>
        <w:rPr>
          <w:rFonts w:ascii="Times New Roman" w:hAnsi="Times New Roman"/>
          <w:sz w:val="28"/>
          <w:szCs w:val="28"/>
        </w:rPr>
        <w:t>7-9</w:t>
      </w:r>
      <w:r w:rsidRPr="0004241F">
        <w:rPr>
          <w:rFonts w:ascii="Times New Roman" w:hAnsi="Times New Roman"/>
          <w:sz w:val="28"/>
          <w:szCs w:val="28"/>
        </w:rPr>
        <w:t xml:space="preserve"> классы</w:t>
      </w:r>
      <w:r w:rsidRPr="0004241F">
        <w:rPr>
          <w:rFonts w:ascii="Times New Roman" w:hAnsi="Times New Roman"/>
          <w:b/>
          <w:i/>
          <w:sz w:val="28"/>
          <w:szCs w:val="28"/>
        </w:rPr>
        <w:t>»</w:t>
      </w:r>
    </w:p>
    <w:p w:rsidR="00A92678" w:rsidRPr="00E305BA" w:rsidRDefault="00A92678" w:rsidP="00A926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305BA">
        <w:rPr>
          <w:rFonts w:ascii="Times New Roman" w:hAnsi="Times New Roman"/>
        </w:rPr>
        <w:t>Повторить в.</w:t>
      </w:r>
      <w:r w:rsidRPr="00E305BA">
        <w:t xml:space="preserve"> </w:t>
      </w:r>
      <w:hyperlink r:id="rId6" w:tooltip="Изменить тему домашнего задания" w:history="1">
        <w:r w:rsidRPr="00E305BA">
          <w:rPr>
            <w:rStyle w:val="a4"/>
            <w:rFonts w:ascii="PT Sans Caption" w:hAnsi="PT Sans Caption"/>
            <w:shd w:val="clear" w:color="auto" w:fill="FFFFFF"/>
          </w:rPr>
          <w:t>п129, 1214 https://resh.edu.ru/subject/lesson/2031/start/</w:t>
        </w:r>
      </w:hyperlink>
      <w:r w:rsidRPr="00E305BA">
        <w:rPr>
          <w:rFonts w:ascii="Times New Roman" w:hAnsi="Times New Roman"/>
        </w:rPr>
        <w:t xml:space="preserve"> </w:t>
      </w:r>
    </w:p>
    <w:p w:rsidR="00A92678" w:rsidRDefault="00A92678" w:rsidP="00A926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41F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rPr>
          <w:rFonts w:ascii="Times New Roman" w:hAnsi="Times New Roman"/>
          <w:sz w:val="28"/>
          <w:szCs w:val="28"/>
        </w:rPr>
        <w:t>по образцу</w:t>
      </w:r>
    </w:p>
    <w:p w:rsidR="00A92678" w:rsidRDefault="00A92678" w:rsidP="00A92678"/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1. Задание 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62150" cy="1304925"/>
            <wp:effectExtent l="19050" t="0" r="0" b="0"/>
            <wp:docPr id="667" name="Рисунок 667" descr="https://math-oge.sdamgia.ru/get_file?id=159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 descr="https://math-oge.sdamgia.ru/get_file?id=15928&amp;png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В треугольнике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 ABC</w:t>
      </w:r>
      <w:r w:rsidRPr="009C46D4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9C46D4">
        <w:rPr>
          <w:rFonts w:ascii="Times New Roman" w:eastAsia="Times New Roman" w:hAnsi="Times New Roman" w:cs="Times New Roman"/>
          <w:color w:val="000000"/>
        </w:rPr>
        <w:t>проведены</w:t>
      </w:r>
      <w:proofErr w:type="gramEnd"/>
      <w:r w:rsidRPr="009C46D4">
        <w:rPr>
          <w:rFonts w:ascii="Times New Roman" w:eastAsia="Times New Roman" w:hAnsi="Times New Roman" w:cs="Times New Roman"/>
          <w:color w:val="000000"/>
        </w:rPr>
        <w:t xml:space="preserve"> медиана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 BM</w:t>
      </w:r>
      <w:r w:rsidRPr="009C46D4">
        <w:rPr>
          <w:rFonts w:ascii="Times New Roman" w:eastAsia="Times New Roman" w:hAnsi="Times New Roman" w:cs="Times New Roman"/>
          <w:color w:val="000000"/>
        </w:rPr>
        <w:t> и высота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 BH</w:t>
      </w:r>
      <w:r w:rsidRPr="009C46D4">
        <w:rPr>
          <w:rFonts w:ascii="Times New Roman" w:eastAsia="Times New Roman" w:hAnsi="Times New Roman" w:cs="Times New Roman"/>
          <w:color w:val="000000"/>
        </w:rPr>
        <w:t>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 2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</w:t>
      </w:r>
      <w:r w:rsidRPr="009C46D4">
        <w:rPr>
          <w:rFonts w:ascii="Times New Roman" w:eastAsia="Times New Roman" w:hAnsi="Times New Roman" w:cs="Times New Roman"/>
          <w:color w:val="000000"/>
        </w:rPr>
        <w:t> =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b/>
          <w:bCs/>
          <w:color w:val="000000"/>
        </w:rPr>
        <w:t>Решение.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Поскольку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66700" cy="133350"/>
            <wp:effectExtent l="19050" t="0" r="0" b="0"/>
            <wp:docPr id="668" name="Рисунок 668" descr="https://oge.sdamgia.ru/formula/50/5089fa881630360a9b3361469c1a0c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https://oge.sdamgia.ru/formula/50/5089fa881630360a9b3361469c1a0c5d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— медиана,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971675" cy="400050"/>
            <wp:effectExtent l="19050" t="0" r="9525" b="0"/>
            <wp:docPr id="669" name="Рисунок 669" descr="https://oge.sdamgia.ru/formula/8b/8b71668cfbdf6d03476b731a399a41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 descr="https://oge.sdamgia.ru/formula/8b/8b71668cfbdf6d03476b731a399a41df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Рассмотрим треугольник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28625" cy="152400"/>
            <wp:effectExtent l="19050" t="0" r="9525" b="0"/>
            <wp:docPr id="670" name="Рисунок 670" descr="https://oge.sdamgia.ru/formula/16/16678454a2e61ccd869e411ff902eb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 descr="https://oge.sdamgia.ru/formula/16/16678454a2e61ccd869e411ff902ebe1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62000" cy="152400"/>
            <wp:effectExtent l="19050" t="0" r="0" b="0"/>
            <wp:docPr id="671" name="Рисунок 671" descr="https://oge.sdamgia.ru/formula/66/6624ec92126c308ef1d8be4594f03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 descr="https://oge.sdamgia.ru/formula/66/6624ec92126c308ef1d8be4594f030a1p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следовательно, треугольник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90525" cy="142875"/>
            <wp:effectExtent l="19050" t="0" r="9525" b="0"/>
            <wp:docPr id="672" name="Рисунок 672" descr="https://oge.sdamgia.ru/formula/39/396262ee936f3d3e26ff0e60bea6ca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https://oge.sdamgia.ru/formula/39/396262ee936f3d3e26ff0e60bea6cae0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— равнобедренный,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133350"/>
            <wp:effectExtent l="19050" t="0" r="0" b="0"/>
            <wp:docPr id="673" name="Рисунок 673" descr="https://oge.sdamgia.ru/formula/1b/1baa5a77aeff33338948c1e0c446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 descr="https://oge.sdamgia.ru/formula/1b/1baa5a77aeff33338948c1e0c4466462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— высота, следовательно,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7650" cy="133350"/>
            <wp:effectExtent l="19050" t="0" r="0" b="0"/>
            <wp:docPr id="674" name="Рисунок 674" descr="https://oge.sdamgia.ru/formula/1b/1baa5a77aeff33338948c1e0c44664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 descr="https://oge.sdamgia.ru/formula/1b/1baa5a77aeff33338948c1e0c4466462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— медиана, откуда</w:t>
      </w:r>
      <w:proofErr w:type="gramStart"/>
      <w:r w:rsidRPr="009C46D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190750" cy="400050"/>
            <wp:effectExtent l="19050" t="0" r="0" b="0"/>
            <wp:docPr id="675" name="Рисунок 675" descr="https://oge.sdamgia.ru/formula/68/683454dddf8416d04ce57842a924650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https://oge.sdamgia.ru/formula/68/683454dddf8416d04ce57842a9246503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Н</w:t>
      </w:r>
      <w:proofErr w:type="gramEnd"/>
      <w:r w:rsidRPr="009C46D4">
        <w:rPr>
          <w:rFonts w:ascii="Times New Roman" w:eastAsia="Times New Roman" w:hAnsi="Times New Roman" w:cs="Times New Roman"/>
          <w:color w:val="000000"/>
        </w:rPr>
        <w:t>айдём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42900" cy="152400"/>
            <wp:effectExtent l="0" t="0" r="0" b="0"/>
            <wp:docPr id="676" name="Рисунок 676" descr="https://oge.sdamgia.ru/formula/df/df0ce8e1e66d48ab99aca1fea9834c4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https://oge.sdamgia.ru/formula/df/df0ce8e1e66d48ab99aca1fea9834c46p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6D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514600" cy="171450"/>
            <wp:effectExtent l="19050" t="0" r="0" b="0"/>
            <wp:docPr id="677" name="Рисунок 677" descr="https://oge.sdamgia.ru/formula/69/69c4274365808822c421c268246ea9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s://oge.sdamgia.ru/formula/69/69c4274365808822c421c268246ea93bp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78" w:rsidRPr="009C46D4" w:rsidRDefault="00A92678" w:rsidP="00A9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 </w:t>
      </w:r>
    </w:p>
    <w:p w:rsidR="00A92678" w:rsidRPr="009C46D4" w:rsidRDefault="00A92678" w:rsidP="00A9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  <w:spacing w:val="30"/>
        </w:rPr>
        <w:t>Ответ:</w:t>
      </w:r>
      <w:r w:rsidRPr="009C46D4">
        <w:rPr>
          <w:rFonts w:ascii="Times New Roman" w:eastAsia="Times New Roman" w:hAnsi="Times New Roman" w:cs="Times New Roman"/>
          <w:color w:val="000000"/>
        </w:rPr>
        <w:t> 1,5.</w:t>
      </w:r>
    </w:p>
    <w:p w:rsidR="00A92678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A92678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</w:rPr>
      </w:pP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lastRenderedPageBreak/>
        <w:t> Задание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2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 97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3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</w:t>
      </w:r>
      <w:r w:rsidRPr="009C46D4">
        <w:rPr>
          <w:rFonts w:ascii="Times New Roman" w:eastAsia="Times New Roman" w:hAnsi="Times New Roman" w:cs="Times New Roman"/>
          <w:color w:val="000000"/>
        </w:rPr>
        <w:t>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 88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4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 78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5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 45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. 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6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 77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7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 27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 = 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8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 17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BC=BM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Pr="009C46D4" w:rsidRDefault="00A92678" w:rsidP="00A92678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9C46D4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Задание </w:t>
      </w:r>
      <w:r>
        <w:rPr>
          <w:rFonts w:ascii="Verdana" w:eastAsia="Times New Roman" w:hAnsi="Verdana" w:cs="Times New Roman"/>
          <w:b/>
          <w:bCs/>
          <w:color w:val="000000"/>
          <w:sz w:val="18"/>
        </w:rPr>
        <w:t>9</w:t>
      </w:r>
    </w:p>
    <w:p w:rsidR="00A92678" w:rsidRPr="009C46D4" w:rsidRDefault="00A92678" w:rsidP="00A9267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</w:rPr>
      </w:pPr>
      <w:r w:rsidRPr="009C46D4">
        <w:rPr>
          <w:rFonts w:ascii="Times New Roman" w:eastAsia="Times New Roman" w:hAnsi="Times New Roman" w:cs="Times New Roman"/>
          <w:color w:val="000000"/>
        </w:rPr>
        <w:t>В треугольнике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ABC BM</w:t>
      </w:r>
      <w:r w:rsidRPr="009C46D4">
        <w:rPr>
          <w:rFonts w:ascii="Times New Roman" w:eastAsia="Times New Roman" w:hAnsi="Times New Roman" w:cs="Times New Roman"/>
          <w:color w:val="000000"/>
        </w:rPr>
        <w:t> — медиана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BH</w:t>
      </w:r>
      <w:r w:rsidRPr="009C46D4">
        <w:rPr>
          <w:rFonts w:ascii="Times New Roman" w:eastAsia="Times New Roman" w:hAnsi="Times New Roman" w:cs="Times New Roman"/>
          <w:color w:val="000000"/>
        </w:rPr>
        <w:t> — высота. Известно, что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AC</w:t>
      </w:r>
      <w:r w:rsidRPr="009C46D4">
        <w:rPr>
          <w:rFonts w:ascii="Times New Roman" w:eastAsia="Times New Roman" w:hAnsi="Times New Roman" w:cs="Times New Roman"/>
          <w:color w:val="000000"/>
        </w:rPr>
        <w:t> = 13 и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BC=BM</w:t>
      </w:r>
      <w:r w:rsidRPr="009C46D4">
        <w:rPr>
          <w:rFonts w:ascii="Times New Roman" w:eastAsia="Times New Roman" w:hAnsi="Times New Roman" w:cs="Times New Roman"/>
          <w:color w:val="000000"/>
        </w:rPr>
        <w:t>. Найдите </w:t>
      </w:r>
      <w:r w:rsidRPr="009C46D4">
        <w:rPr>
          <w:rFonts w:ascii="Times New Roman" w:eastAsia="Times New Roman" w:hAnsi="Times New Roman" w:cs="Times New Roman"/>
          <w:i/>
          <w:iCs/>
          <w:color w:val="000000"/>
        </w:rPr>
        <w:t>AH</w:t>
      </w:r>
      <w:r w:rsidRPr="009C46D4">
        <w:rPr>
          <w:rFonts w:ascii="Times New Roman" w:eastAsia="Times New Roman" w:hAnsi="Times New Roman" w:cs="Times New Roman"/>
          <w:color w:val="000000"/>
        </w:rPr>
        <w:t>.</w:t>
      </w:r>
    </w:p>
    <w:p w:rsidR="00A92678" w:rsidRDefault="00A92678" w:rsidP="00A926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A92678" w:rsidRDefault="00A92678" w:rsidP="00A9267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A92678" w:rsidRDefault="00A92678" w:rsidP="00A926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A92678" w:rsidRDefault="00A92678" w:rsidP="00A926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23 апреля 2020 года </w:t>
      </w:r>
    </w:p>
    <w:p w:rsidR="00A92678" w:rsidRDefault="00A92678" w:rsidP="00A9267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16.00</w:t>
      </w:r>
    </w:p>
    <w:p w:rsidR="00A92678" w:rsidRDefault="00A92678" w:rsidP="00A9267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3A21B0" w:rsidRPr="00263BE3" w:rsidRDefault="00A92678" w:rsidP="00A92678"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17" w:history="1">
        <w:r>
          <w:rPr>
            <w:rStyle w:val="a4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tanya.kozub.69@mail.ru</w:t>
        </w:r>
      </w:hyperlink>
      <w:r>
        <w:rPr>
          <w:lang w:val="en-US"/>
        </w:rPr>
        <w:t xml:space="preserve">  </w:t>
      </w:r>
      <w:r>
        <w:rPr>
          <w:color w:val="000000"/>
          <w:sz w:val="27"/>
          <w:szCs w:val="27"/>
          <w:lang w:val="en-US"/>
        </w:rPr>
        <w:t>WhatsAp89034480363</w:t>
      </w:r>
    </w:p>
    <w:sectPr w:rsidR="003A21B0" w:rsidRPr="00263BE3" w:rsidSect="003A21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6C25"/>
    <w:rsid w:val="00263BE3"/>
    <w:rsid w:val="00300525"/>
    <w:rsid w:val="003A21B0"/>
    <w:rsid w:val="00496C25"/>
    <w:rsid w:val="004B54E0"/>
    <w:rsid w:val="00A92678"/>
    <w:rsid w:val="00CA6196"/>
    <w:rsid w:val="00D05714"/>
    <w:rsid w:val="00DD32F6"/>
    <w:rsid w:val="00F04B24"/>
    <w:rsid w:val="00F06022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2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96C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png"/><Relationship Id="rId5" Type="http://schemas.openxmlformats.org/officeDocument/2006/relationships/hyperlink" Target="javascript:void(0);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2020-04-15T18:34:00Z</dcterms:created>
  <dcterms:modified xsi:type="dcterms:W3CDTF">2020-04-21T11:19:00Z</dcterms:modified>
</cp:coreProperties>
</file>