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E3" w:rsidRPr="002E4AE3" w:rsidRDefault="002E4AE3" w:rsidP="002E4AE3">
      <w:pPr>
        <w:jc w:val="center"/>
        <w:rPr>
          <w:rFonts w:ascii="Times New Roman" w:hAnsi="Times New Roman"/>
          <w:b/>
          <w:sz w:val="28"/>
          <w:szCs w:val="28"/>
        </w:rPr>
      </w:pPr>
      <w:r w:rsidRPr="002E4AE3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2E4AE3" w:rsidRPr="002E4AE3" w:rsidRDefault="002E4AE3" w:rsidP="002E4AE3">
      <w:pPr>
        <w:rPr>
          <w:rFonts w:ascii="Times New Roman" w:hAnsi="Times New Roman"/>
          <w:b/>
          <w:sz w:val="28"/>
          <w:szCs w:val="28"/>
        </w:rPr>
      </w:pPr>
      <w:r w:rsidRPr="002E4AE3">
        <w:rPr>
          <w:rFonts w:ascii="Times New Roman" w:hAnsi="Times New Roman"/>
          <w:b/>
          <w:sz w:val="28"/>
          <w:szCs w:val="28"/>
        </w:rPr>
        <w:t xml:space="preserve">4 «Б»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Pr="002E4AE3">
        <w:rPr>
          <w:rFonts w:ascii="Times New Roman" w:hAnsi="Times New Roman"/>
          <w:b/>
          <w:sz w:val="28"/>
          <w:szCs w:val="28"/>
        </w:rPr>
        <w:t xml:space="preserve">                 20</w:t>
      </w:r>
      <w:r w:rsidRPr="002E4AE3">
        <w:rPr>
          <w:rFonts w:ascii="Times New Roman" w:hAnsi="Times New Roman"/>
          <w:b/>
          <w:sz w:val="28"/>
          <w:szCs w:val="28"/>
        </w:rPr>
        <w:t>.04.2020 г.</w:t>
      </w:r>
    </w:p>
    <w:p w:rsidR="002E4AE3" w:rsidRPr="002E4AE3" w:rsidRDefault="002E4AE3" w:rsidP="002E4AE3">
      <w:pPr>
        <w:rPr>
          <w:rFonts w:ascii="Times New Roman" w:hAnsi="Times New Roman"/>
          <w:b/>
          <w:sz w:val="28"/>
          <w:szCs w:val="28"/>
        </w:rPr>
      </w:pPr>
      <w:r w:rsidRPr="002E4AE3">
        <w:rPr>
          <w:rFonts w:ascii="Times New Roman" w:hAnsi="Times New Roman"/>
          <w:b/>
          <w:sz w:val="28"/>
          <w:szCs w:val="28"/>
        </w:rPr>
        <w:t>Математика</w:t>
      </w:r>
    </w:p>
    <w:p w:rsidR="002E4AE3" w:rsidRPr="002E4AE3" w:rsidRDefault="002E4AE3" w:rsidP="002E4AE3">
      <w:pPr>
        <w:rPr>
          <w:rFonts w:ascii="Times New Roman" w:hAnsi="Times New Roman"/>
          <w:b/>
          <w:sz w:val="28"/>
          <w:szCs w:val="28"/>
        </w:rPr>
      </w:pPr>
      <w:r w:rsidRPr="002E4AE3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2E4AE3" w:rsidRPr="002E4AE3" w:rsidRDefault="002E4AE3" w:rsidP="002E4AE3">
      <w:pPr>
        <w:rPr>
          <w:rFonts w:ascii="Times New Roman" w:hAnsi="Times New Roman"/>
          <w:b/>
          <w:sz w:val="28"/>
          <w:szCs w:val="28"/>
        </w:rPr>
      </w:pPr>
      <w:r w:rsidRPr="002E4AE3">
        <w:rPr>
          <w:rFonts w:ascii="Times New Roman" w:hAnsi="Times New Roman"/>
          <w:b/>
          <w:sz w:val="28"/>
          <w:szCs w:val="28"/>
        </w:rPr>
        <w:t xml:space="preserve">Тема урока «Письменное деление </w:t>
      </w:r>
      <w:r w:rsidRPr="002E4AE3">
        <w:rPr>
          <w:rFonts w:ascii="Times New Roman" w:hAnsi="Times New Roman"/>
          <w:b/>
          <w:sz w:val="28"/>
          <w:szCs w:val="28"/>
        </w:rPr>
        <w:t xml:space="preserve"> </w:t>
      </w:r>
      <w:r w:rsidRPr="002E4AE3">
        <w:rPr>
          <w:rFonts w:ascii="Times New Roman" w:hAnsi="Times New Roman"/>
          <w:b/>
          <w:sz w:val="28"/>
          <w:szCs w:val="28"/>
        </w:rPr>
        <w:t>на трехзначное число. Проверка деления умножением и умножения делением».</w:t>
      </w:r>
    </w:p>
    <w:p w:rsidR="002E4AE3" w:rsidRPr="002E4AE3" w:rsidRDefault="002E4AE3" w:rsidP="002E4AE3">
      <w:pPr>
        <w:rPr>
          <w:rFonts w:ascii="Times New Roman" w:hAnsi="Times New Roman"/>
          <w:b/>
          <w:sz w:val="28"/>
          <w:szCs w:val="28"/>
        </w:rPr>
      </w:pPr>
    </w:p>
    <w:p w:rsidR="002E4AE3" w:rsidRPr="002E4AE3" w:rsidRDefault="002E4AE3" w:rsidP="002E4A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E4AE3">
        <w:rPr>
          <w:rFonts w:ascii="Times New Roman" w:hAnsi="Times New Roman"/>
          <w:sz w:val="28"/>
          <w:szCs w:val="28"/>
        </w:rPr>
        <w:t xml:space="preserve">Обязательно </w:t>
      </w:r>
    </w:p>
    <w:p w:rsidR="002E4AE3" w:rsidRPr="002E4AE3" w:rsidRDefault="002E4AE3" w:rsidP="002E4A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4AE3">
        <w:rPr>
          <w:rFonts w:ascii="Times New Roman" w:hAnsi="Times New Roman"/>
          <w:sz w:val="28"/>
          <w:szCs w:val="28"/>
        </w:rPr>
        <w:t>Стр. 72- прочитай правило деления на трехзначное число.</w:t>
      </w:r>
    </w:p>
    <w:p w:rsidR="002E4AE3" w:rsidRPr="002E4AE3" w:rsidRDefault="002E4AE3" w:rsidP="002E4A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4AE3">
        <w:rPr>
          <w:rFonts w:ascii="Times New Roman" w:hAnsi="Times New Roman"/>
          <w:sz w:val="28"/>
          <w:szCs w:val="28"/>
        </w:rPr>
        <w:t>Стр.72 № 279- выполни деление.</w:t>
      </w:r>
    </w:p>
    <w:p w:rsidR="002E4AE3" w:rsidRPr="002E4AE3" w:rsidRDefault="002E4AE3" w:rsidP="002E4A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4AE3">
        <w:rPr>
          <w:rFonts w:ascii="Times New Roman" w:hAnsi="Times New Roman"/>
          <w:sz w:val="28"/>
          <w:szCs w:val="28"/>
        </w:rPr>
        <w:t>Стр.73 № 284- выполни деление.</w:t>
      </w:r>
    </w:p>
    <w:p w:rsidR="002E4AE3" w:rsidRPr="002E4AE3" w:rsidRDefault="002E4AE3" w:rsidP="002E4A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4AE3">
        <w:rPr>
          <w:rFonts w:ascii="Times New Roman" w:hAnsi="Times New Roman"/>
          <w:sz w:val="28"/>
          <w:szCs w:val="28"/>
        </w:rPr>
        <w:t>Стр. 74 № 291- проверь деление умножением.</w:t>
      </w:r>
    </w:p>
    <w:p w:rsidR="002E4AE3" w:rsidRPr="002E4AE3" w:rsidRDefault="002E4AE3" w:rsidP="002E4A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4AE3">
        <w:rPr>
          <w:rFonts w:ascii="Times New Roman" w:hAnsi="Times New Roman"/>
          <w:sz w:val="28"/>
          <w:szCs w:val="28"/>
        </w:rPr>
        <w:t>Стр.75 № 299 ( проверь умножение делением.) Правильно подписывай числа с нулями.</w:t>
      </w:r>
    </w:p>
    <w:p w:rsidR="002E4AE3" w:rsidRPr="002E4AE3" w:rsidRDefault="002E4AE3" w:rsidP="002E4A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4AE3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задание».</w:t>
      </w:r>
    </w:p>
    <w:p w:rsidR="002E4AE3" w:rsidRPr="002E4AE3" w:rsidRDefault="002E4AE3" w:rsidP="002E4A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4AE3">
        <w:rPr>
          <w:rFonts w:ascii="Times New Roman" w:hAnsi="Times New Roman"/>
          <w:sz w:val="28"/>
          <w:szCs w:val="28"/>
        </w:rPr>
        <w:t>Срок выполнения до 20.00    20</w:t>
      </w:r>
      <w:r w:rsidRPr="002E4AE3">
        <w:rPr>
          <w:rFonts w:ascii="Times New Roman" w:hAnsi="Times New Roman"/>
          <w:sz w:val="28"/>
          <w:szCs w:val="28"/>
        </w:rPr>
        <w:t>.04.2020 г.</w:t>
      </w:r>
    </w:p>
    <w:p w:rsidR="002E4AE3" w:rsidRPr="002E4AE3" w:rsidRDefault="002E4AE3" w:rsidP="002E4A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4AE3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3569A0" w:rsidRDefault="003569A0"/>
    <w:sectPr w:rsidR="0035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E3"/>
    <w:rsid w:val="002E4AE3"/>
    <w:rsid w:val="0035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1AB8"/>
  <w15:chartTrackingRefBased/>
  <w15:docId w15:val="{A3096B9B-97CC-4E9C-BC0F-385E3AD2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E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2020-04-19T07:22:00Z</dcterms:created>
  <dcterms:modified xsi:type="dcterms:W3CDTF">2020-04-19T07:29:00Z</dcterms:modified>
</cp:coreProperties>
</file>