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175AF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175AF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175A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C175AF">
        <w:rPr>
          <w:rFonts w:ascii="Times New Roman" w:hAnsi="Times New Roman" w:cs="Times New Roman"/>
          <w:sz w:val="32"/>
          <w:szCs w:val="32"/>
        </w:rPr>
        <w:t xml:space="preserve">  Морфологический разбор глагола.</w:t>
      </w:r>
    </w:p>
    <w:p w:rsidR="009805D7" w:rsidRDefault="00C175AF" w:rsidP="00C175A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параграфе 96 прочитай и запомни план разбора и образец разбора.</w:t>
      </w:r>
    </w:p>
    <w:p w:rsidR="00C175AF" w:rsidRPr="00C175AF" w:rsidRDefault="00C175AF" w:rsidP="00C175A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упр.576 (всё по заданию!). Пришли до 17 часов на ватсап.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6DAD"/>
    <w:multiLevelType w:val="hybridMultilevel"/>
    <w:tmpl w:val="A276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A253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175A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1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D171-5607-475F-A60D-D0E5C72E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2020-04-21T05:40:00Z</dcterms:modified>
</cp:coreProperties>
</file>