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801074">
        <w:rPr>
          <w:rFonts w:ascii="Times New Roman" w:hAnsi="Times New Roman" w:cs="Times New Roman"/>
          <w:b/>
          <w:sz w:val="32"/>
          <w:szCs w:val="32"/>
        </w:rPr>
        <w:t>28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801074">
        <w:rPr>
          <w:rFonts w:ascii="Times New Roman" w:hAnsi="Times New Roman" w:cs="Times New Roman"/>
          <w:sz w:val="32"/>
          <w:szCs w:val="32"/>
        </w:rPr>
        <w:t>Р.Сеф</w:t>
      </w:r>
      <w:proofErr w:type="spellEnd"/>
      <w:r w:rsidR="00801074">
        <w:rPr>
          <w:rFonts w:ascii="Times New Roman" w:hAnsi="Times New Roman" w:cs="Times New Roman"/>
          <w:sz w:val="32"/>
          <w:szCs w:val="32"/>
        </w:rPr>
        <w:t xml:space="preserve"> «Веселые стихи»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1074">
        <w:rPr>
          <w:rFonts w:ascii="Times New Roman" w:hAnsi="Times New Roman" w:cs="Times New Roman"/>
          <w:sz w:val="32"/>
          <w:szCs w:val="32"/>
        </w:rPr>
        <w:t>Выразительное чтение стр.186-188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r w:rsidR="00801074">
        <w:rPr>
          <w:rFonts w:ascii="Times New Roman" w:hAnsi="Times New Roman" w:cs="Times New Roman"/>
          <w:sz w:val="32"/>
          <w:szCs w:val="32"/>
        </w:rPr>
        <w:t>нет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801074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28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7A47A4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A21E40" w:rsidRDefault="00330587"/>
    <w:sectPr w:rsidR="00330587" w:rsidRPr="00A21E40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114BA0"/>
    <w:rsid w:val="00120254"/>
    <w:rsid w:val="00146F84"/>
    <w:rsid w:val="00262446"/>
    <w:rsid w:val="00330587"/>
    <w:rsid w:val="00523E72"/>
    <w:rsid w:val="007A47A4"/>
    <w:rsid w:val="00801074"/>
    <w:rsid w:val="0083664E"/>
    <w:rsid w:val="00980D56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15</cp:revision>
  <dcterms:created xsi:type="dcterms:W3CDTF">2020-04-12T07:34:00Z</dcterms:created>
  <dcterms:modified xsi:type="dcterms:W3CDTF">2020-04-27T06:20:00Z</dcterms:modified>
</cp:coreProperties>
</file>