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BE" w:rsidRPr="00C11C7A" w:rsidRDefault="003209BE" w:rsidP="003209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9BE" w:rsidRPr="00C11C7A" w:rsidRDefault="003209BE" w:rsidP="003209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9BE" w:rsidRPr="00C11C7A" w:rsidRDefault="003209BE" w:rsidP="003209BE">
      <w:pPr>
        <w:ind w:right="-1275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209BE" w:rsidRPr="00C11C7A" w:rsidRDefault="003209BE" w:rsidP="003209BE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3209BE" w:rsidRPr="00C11C7A" w:rsidRDefault="003209BE" w:rsidP="003209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1C7A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3209BE" w:rsidRPr="00C11C7A" w:rsidRDefault="003209BE" w:rsidP="003209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1C7A">
        <w:rPr>
          <w:rFonts w:ascii="Times New Roman" w:hAnsi="Times New Roman" w:cs="Times New Roman"/>
          <w:b/>
          <w:sz w:val="32"/>
          <w:szCs w:val="24"/>
        </w:rPr>
        <w:t>внеурочной деятельности</w:t>
      </w:r>
    </w:p>
    <w:p w:rsidR="003209BE" w:rsidRPr="00C11C7A" w:rsidRDefault="003209BE" w:rsidP="003209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1C7A">
        <w:rPr>
          <w:rFonts w:ascii="Times New Roman" w:hAnsi="Times New Roman" w:cs="Times New Roman"/>
          <w:b/>
          <w:sz w:val="32"/>
          <w:szCs w:val="24"/>
        </w:rPr>
        <w:t>«Шахмат</w:t>
      </w:r>
      <w:r w:rsidR="00D37551">
        <w:rPr>
          <w:rFonts w:ascii="Times New Roman" w:hAnsi="Times New Roman" w:cs="Times New Roman"/>
          <w:b/>
          <w:sz w:val="32"/>
          <w:szCs w:val="24"/>
        </w:rPr>
        <w:t>ы</w:t>
      </w:r>
      <w:r w:rsidRPr="00C11C7A">
        <w:rPr>
          <w:rFonts w:ascii="Times New Roman" w:hAnsi="Times New Roman" w:cs="Times New Roman"/>
          <w:b/>
          <w:sz w:val="32"/>
          <w:szCs w:val="24"/>
        </w:rPr>
        <w:t>»</w:t>
      </w:r>
    </w:p>
    <w:p w:rsidR="003209BE" w:rsidRPr="00C11C7A" w:rsidRDefault="003209BE" w:rsidP="003209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C11C7A">
        <w:rPr>
          <w:rFonts w:ascii="Times New Roman" w:hAnsi="Times New Roman" w:cs="Times New Roman"/>
          <w:sz w:val="32"/>
          <w:szCs w:val="24"/>
        </w:rPr>
        <w:t>ДЛЯ  5</w:t>
      </w:r>
      <w:proofErr w:type="gramEnd"/>
      <w:r w:rsidRPr="00C11C7A">
        <w:rPr>
          <w:rFonts w:ascii="Times New Roman" w:hAnsi="Times New Roman" w:cs="Times New Roman"/>
          <w:sz w:val="32"/>
          <w:szCs w:val="24"/>
        </w:rPr>
        <w:t>-8 КЛАССОВ</w:t>
      </w:r>
      <w:r w:rsidRPr="00C11C7A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209BE" w:rsidRPr="00C11C7A" w:rsidRDefault="003209BE" w:rsidP="003209BE">
      <w:pPr>
        <w:jc w:val="center"/>
        <w:rPr>
          <w:rFonts w:ascii="Times New Roman" w:hAnsi="Times New Roman" w:cs="Times New Roman"/>
          <w:sz w:val="32"/>
          <w:szCs w:val="24"/>
        </w:rPr>
      </w:pPr>
      <w:proofErr w:type="gramStart"/>
      <w:r w:rsidRPr="00C11C7A">
        <w:rPr>
          <w:rFonts w:ascii="Times New Roman" w:hAnsi="Times New Roman" w:cs="Times New Roman"/>
          <w:sz w:val="32"/>
          <w:szCs w:val="24"/>
        </w:rPr>
        <w:t xml:space="preserve">Направление:  </w:t>
      </w:r>
      <w:proofErr w:type="spellStart"/>
      <w:r w:rsidRPr="00C11C7A">
        <w:rPr>
          <w:rFonts w:ascii="Times New Roman" w:hAnsi="Times New Roman" w:cs="Times New Roman"/>
          <w:sz w:val="32"/>
          <w:szCs w:val="24"/>
        </w:rPr>
        <w:t>общеинтеллектуальное</w:t>
      </w:r>
      <w:proofErr w:type="spellEnd"/>
      <w:proofErr w:type="gramEnd"/>
    </w:p>
    <w:p w:rsidR="003209BE" w:rsidRPr="00C11C7A" w:rsidRDefault="003209BE" w:rsidP="003209BE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3209BE" w:rsidRPr="00C11C7A" w:rsidRDefault="003209BE" w:rsidP="003209BE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3209BE" w:rsidRPr="00C11C7A" w:rsidRDefault="003209BE" w:rsidP="003209BE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3209BE" w:rsidRPr="00C11C7A" w:rsidRDefault="003209BE" w:rsidP="003209BE">
      <w:pPr>
        <w:jc w:val="center"/>
        <w:rPr>
          <w:rFonts w:ascii="Times New Roman" w:hAnsi="Times New Roman" w:cs="Times New Roman"/>
          <w:sz w:val="32"/>
          <w:szCs w:val="24"/>
        </w:rPr>
      </w:pPr>
      <w:r w:rsidRPr="00C11C7A">
        <w:rPr>
          <w:rFonts w:ascii="Times New Roman" w:hAnsi="Times New Roman" w:cs="Times New Roman"/>
          <w:sz w:val="32"/>
          <w:szCs w:val="24"/>
        </w:rPr>
        <w:t xml:space="preserve">Учитель: </w:t>
      </w:r>
      <w:proofErr w:type="spellStart"/>
      <w:r w:rsidR="00D37551">
        <w:rPr>
          <w:rFonts w:ascii="Times New Roman" w:hAnsi="Times New Roman" w:cs="Times New Roman"/>
          <w:sz w:val="32"/>
          <w:szCs w:val="24"/>
        </w:rPr>
        <w:t>Стефак</w:t>
      </w:r>
      <w:proofErr w:type="spellEnd"/>
      <w:r w:rsidR="00D37551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="00D37551">
        <w:rPr>
          <w:rFonts w:ascii="Times New Roman" w:hAnsi="Times New Roman" w:cs="Times New Roman"/>
          <w:sz w:val="32"/>
          <w:szCs w:val="24"/>
        </w:rPr>
        <w:t xml:space="preserve">В.И </w:t>
      </w:r>
      <w:r w:rsidRPr="00C11C7A">
        <w:rPr>
          <w:rFonts w:ascii="Times New Roman" w:hAnsi="Times New Roman" w:cs="Times New Roman"/>
          <w:sz w:val="32"/>
          <w:szCs w:val="24"/>
        </w:rPr>
        <w:t>.</w:t>
      </w:r>
      <w:proofErr w:type="gramEnd"/>
      <w:r w:rsidRPr="00C11C7A">
        <w:rPr>
          <w:rFonts w:ascii="Times New Roman" w:hAnsi="Times New Roman" w:cs="Times New Roman"/>
          <w:sz w:val="32"/>
          <w:szCs w:val="24"/>
        </w:rPr>
        <w:t xml:space="preserve"> – </w:t>
      </w:r>
      <w:r w:rsidR="00D37551">
        <w:rPr>
          <w:rFonts w:ascii="Times New Roman" w:hAnsi="Times New Roman" w:cs="Times New Roman"/>
          <w:sz w:val="32"/>
          <w:szCs w:val="24"/>
        </w:rPr>
        <w:t>учитель географии</w:t>
      </w:r>
    </w:p>
    <w:p w:rsidR="003209BE" w:rsidRPr="00C11C7A" w:rsidRDefault="003209BE" w:rsidP="00320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BE" w:rsidRPr="00C11C7A" w:rsidRDefault="003209BE" w:rsidP="00320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BE" w:rsidRPr="00C11C7A" w:rsidRDefault="003209BE" w:rsidP="00320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BE" w:rsidRPr="00C11C7A" w:rsidRDefault="003209BE" w:rsidP="00320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BE" w:rsidRPr="00C11C7A" w:rsidRDefault="003209BE" w:rsidP="00320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BE" w:rsidRPr="00C11C7A" w:rsidRDefault="003209BE" w:rsidP="00320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BE" w:rsidRPr="00C11C7A" w:rsidRDefault="003209BE" w:rsidP="003209BE">
      <w:pPr>
        <w:pStyle w:val="a7"/>
        <w:spacing w:line="240" w:lineRule="auto"/>
        <w:rPr>
          <w:b w:val="0"/>
          <w:bCs/>
          <w:sz w:val="24"/>
          <w:szCs w:val="24"/>
        </w:rPr>
      </w:pPr>
    </w:p>
    <w:p w:rsidR="005326F1" w:rsidRPr="00C11C7A" w:rsidRDefault="005326F1" w:rsidP="005326F1">
      <w:pPr>
        <w:rPr>
          <w:sz w:val="24"/>
          <w:szCs w:val="24"/>
          <w:lang w:eastAsia="ar-SA"/>
        </w:rPr>
      </w:pPr>
    </w:p>
    <w:p w:rsidR="003209BE" w:rsidRPr="00C11C7A" w:rsidRDefault="003209BE" w:rsidP="003209B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3209BE" w:rsidRPr="00C11C7A" w:rsidSect="00F9397C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11C7A">
        <w:rPr>
          <w:rFonts w:ascii="Times New Roman" w:hAnsi="Times New Roman" w:cs="Times New Roman"/>
          <w:bCs/>
          <w:sz w:val="24"/>
          <w:szCs w:val="24"/>
        </w:rPr>
        <w:t>2017 г.</w:t>
      </w:r>
    </w:p>
    <w:p w:rsidR="003209BE" w:rsidRPr="00C11C7A" w:rsidRDefault="003209BE" w:rsidP="003209BE">
      <w:pPr>
        <w:tabs>
          <w:tab w:val="left" w:pos="8460"/>
          <w:tab w:val="left" w:pos="9900"/>
        </w:tabs>
        <w:ind w:firstLine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C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3209BE" w:rsidRPr="00C11C7A" w:rsidRDefault="003209BE" w:rsidP="003209BE">
      <w:pPr>
        <w:tabs>
          <w:tab w:val="left" w:pos="8460"/>
          <w:tab w:val="left" w:pos="990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C7A">
        <w:rPr>
          <w:rFonts w:ascii="Times New Roman" w:hAnsi="Times New Roman" w:cs="Times New Roman"/>
          <w:color w:val="000000"/>
          <w:sz w:val="24"/>
          <w:szCs w:val="24"/>
        </w:rPr>
        <w:t>Программа для 5-8 классов «Шахмат</w:t>
      </w:r>
      <w:r w:rsidR="00D3755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» реализует </w:t>
      </w:r>
      <w:proofErr w:type="spellStart"/>
      <w:r w:rsidRPr="00C11C7A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внеурочной деятельности и составлена</w:t>
      </w:r>
      <w:r w:rsidRPr="00C11C7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</w:t>
      </w:r>
      <w:bookmarkStart w:id="0" w:name="_GoBack"/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«Шахматы – школе», автор И.Г. </w:t>
      </w:r>
      <w:proofErr w:type="spellStart"/>
      <w:r w:rsidRPr="00C11C7A">
        <w:rPr>
          <w:rFonts w:ascii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C11C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C7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3209BE" w:rsidRPr="00C11C7A" w:rsidRDefault="003209BE" w:rsidP="003209BE">
      <w:pPr>
        <w:shd w:val="clear" w:color="auto" w:fill="FFFFFF"/>
        <w:ind w:right="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C7A">
        <w:rPr>
          <w:rFonts w:ascii="Times New Roman" w:hAnsi="Times New Roman" w:cs="Times New Roman"/>
          <w:color w:val="000000"/>
          <w:sz w:val="24"/>
          <w:szCs w:val="24"/>
        </w:rPr>
        <w:t>Введение «Шахмат» позволяет реа</w:t>
      </w:r>
      <w:r w:rsidRPr="00C11C7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лизовать многие позитивные идеи отечественных теоретиков и прак</w:t>
      </w:r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тиков — сделать обучение радостным, поддерживать </w:t>
      </w:r>
      <w:proofErr w:type="gramStart"/>
      <w:r w:rsidRPr="00C11C7A">
        <w:rPr>
          <w:rFonts w:ascii="Times New Roman" w:hAnsi="Times New Roman" w:cs="Times New Roman"/>
          <w:color w:val="000000"/>
          <w:sz w:val="24"/>
          <w:szCs w:val="24"/>
        </w:rPr>
        <w:t>устойчивый  интерес</w:t>
      </w:r>
      <w:proofErr w:type="gramEnd"/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 к знаниям. </w:t>
      </w:r>
    </w:p>
    <w:p w:rsidR="003209BE" w:rsidRPr="00C11C7A" w:rsidRDefault="003209BE" w:rsidP="003209BE">
      <w:pPr>
        <w:shd w:val="clear" w:color="auto" w:fill="FFFFFF"/>
        <w:spacing w:before="5"/>
        <w:ind w:right="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</w:t>
      </w:r>
      <w:proofErr w:type="gramStart"/>
      <w:r w:rsidRPr="00C11C7A">
        <w:rPr>
          <w:rFonts w:ascii="Times New Roman" w:hAnsi="Times New Roman" w:cs="Times New Roman"/>
          <w:color w:val="000000"/>
          <w:sz w:val="24"/>
          <w:szCs w:val="24"/>
        </w:rPr>
        <w:t>мышление,  начальные</w:t>
      </w:r>
      <w:proofErr w:type="gramEnd"/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 формы волевого управления поведением.</w:t>
      </w:r>
    </w:p>
    <w:p w:rsidR="003209BE" w:rsidRPr="00C11C7A" w:rsidRDefault="003209BE" w:rsidP="003209BE">
      <w:pPr>
        <w:shd w:val="clear" w:color="auto" w:fill="FFFFFF"/>
        <w:ind w:right="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игре в шахматы </w:t>
      </w:r>
      <w:r w:rsidR="00F06C71" w:rsidRPr="00C11C7A">
        <w:rPr>
          <w:rFonts w:ascii="Times New Roman" w:hAnsi="Times New Roman" w:cs="Times New Roman"/>
          <w:color w:val="000000"/>
          <w:sz w:val="24"/>
          <w:szCs w:val="24"/>
        </w:rPr>
        <w:t>детям</w:t>
      </w:r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многим детям не отстать в развитии от своих сверстников, открывает дорогу к творчеству сотням </w:t>
      </w:r>
      <w:proofErr w:type="gramStart"/>
      <w:r w:rsidRPr="00C11C7A">
        <w:rPr>
          <w:rFonts w:ascii="Times New Roman" w:hAnsi="Times New Roman" w:cs="Times New Roman"/>
          <w:color w:val="000000"/>
          <w:sz w:val="24"/>
          <w:szCs w:val="24"/>
        </w:rPr>
        <w:t>тысяч  детей</w:t>
      </w:r>
      <w:proofErr w:type="gramEnd"/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3209BE" w:rsidRPr="00C11C7A" w:rsidRDefault="003209BE" w:rsidP="003209BE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C7A">
        <w:rPr>
          <w:rFonts w:ascii="Times New Roman" w:hAnsi="Times New Roman" w:cs="Times New Roman"/>
          <w:color w:val="000000"/>
          <w:sz w:val="24"/>
          <w:szCs w:val="24"/>
        </w:rPr>
        <w:t>Стержневым моментом занятий становится дея</w:t>
      </w:r>
      <w:r w:rsidRPr="00C11C7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тельность самих учащихся, когда они наблюдают, сравнивают, клас</w:t>
      </w:r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сифицируют, группируют, делают выводы, выясняют закономерности. При этом предусматривается широкое </w:t>
      </w:r>
      <w:proofErr w:type="gramStart"/>
      <w:r w:rsidRPr="00C11C7A">
        <w:rPr>
          <w:rFonts w:ascii="Times New Roman" w:hAnsi="Times New Roman" w:cs="Times New Roman"/>
          <w:color w:val="000000"/>
          <w:sz w:val="24"/>
          <w:szCs w:val="24"/>
        </w:rPr>
        <w:t>использование  занимательного</w:t>
      </w:r>
      <w:proofErr w:type="gramEnd"/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материала, включение в уроки игровых ситуаций,  чтение дидактических сказок и т. д. Важное  значение при изучении </w:t>
      </w:r>
      <w:r w:rsidRPr="00C11C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1C7A">
        <w:rPr>
          <w:rFonts w:ascii="Times New Roman" w:hAnsi="Times New Roman" w:cs="Times New Roman"/>
          <w:color w:val="000000"/>
          <w:sz w:val="24"/>
          <w:szCs w:val="24"/>
        </w:rPr>
        <w:t xml:space="preserve">шахматного курса имеет специально организованная игровая деятельность на занятиях, использование приема обыгрывания учебных заданий, создания игровых ситуаций. </w:t>
      </w:r>
    </w:p>
    <w:p w:rsidR="003209BE" w:rsidRPr="00C11C7A" w:rsidRDefault="0085332F" w:rsidP="003209BE">
      <w:pPr>
        <w:shd w:val="clear" w:color="auto" w:fill="FFFFFF"/>
        <w:ind w:right="5" w:firstLine="1440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  <w:r w:rsidRPr="00C11C7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Цель</w:t>
      </w:r>
      <w:r w:rsidR="003209BE" w:rsidRPr="00C11C7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 программы:</w:t>
      </w:r>
      <w:r w:rsidRPr="00C11C7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C11C7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Создание условий для личностного и интеллектуального развития обучающихся, формирования </w:t>
      </w:r>
      <w:r w:rsidR="002A5F13" w:rsidRPr="00C11C7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общей культуры и организации содержательного досуга посредством обучения игре в шахматы.</w:t>
      </w:r>
    </w:p>
    <w:p w:rsidR="003209BE" w:rsidRPr="00C11C7A" w:rsidRDefault="003209BE" w:rsidP="00AB65FB">
      <w:pPr>
        <w:shd w:val="clear" w:color="auto" w:fill="FFFFFF"/>
        <w:spacing w:after="0"/>
        <w:ind w:right="7" w:firstLine="14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11C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3209BE" w:rsidRPr="00C11C7A" w:rsidRDefault="002A5F13" w:rsidP="003209BE">
      <w:pPr>
        <w:numPr>
          <w:ilvl w:val="0"/>
          <w:numId w:val="2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C7A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формирования и развития ключевых компетенций учащихся (коммуникативных, интеллектуальных, социальных)</w:t>
      </w:r>
      <w:r w:rsidR="003209BE" w:rsidRPr="00C11C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9BE" w:rsidRPr="00C11C7A" w:rsidRDefault="002A5F13" w:rsidP="003209BE">
      <w:pPr>
        <w:numPr>
          <w:ilvl w:val="0"/>
          <w:numId w:val="2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C7A">
        <w:rPr>
          <w:rFonts w:ascii="Times New Roman" w:hAnsi="Times New Roman" w:cs="Times New Roman"/>
          <w:color w:val="000000"/>
          <w:sz w:val="24"/>
          <w:szCs w:val="24"/>
        </w:rPr>
        <w:t>Формирование универсальных способов мыслительной деятельности (абстрактно-логического мышления, памяти, внимания, творческого воображения</w:t>
      </w:r>
      <w:r w:rsidR="007D7CC3" w:rsidRPr="00C11C7A">
        <w:rPr>
          <w:rFonts w:ascii="Times New Roman" w:hAnsi="Times New Roman" w:cs="Times New Roman"/>
          <w:color w:val="000000"/>
          <w:sz w:val="24"/>
          <w:szCs w:val="24"/>
        </w:rPr>
        <w:t>, умения производить логические операции)</w:t>
      </w:r>
      <w:r w:rsidR="003209BE" w:rsidRPr="00C11C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9BE" w:rsidRPr="00C11C7A" w:rsidRDefault="007D7CC3" w:rsidP="003209BE">
      <w:pPr>
        <w:numPr>
          <w:ilvl w:val="0"/>
          <w:numId w:val="2"/>
        </w:numPr>
        <w:shd w:val="clear" w:color="auto" w:fill="FFFFFF"/>
        <w:spacing w:before="5" w:after="0" w:line="240" w:lineRule="auto"/>
        <w:ind w:right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C7A">
        <w:rPr>
          <w:rFonts w:ascii="Times New Roman" w:hAnsi="Times New Roman" w:cs="Times New Roman"/>
          <w:color w:val="000000"/>
          <w:sz w:val="24"/>
          <w:szCs w:val="24"/>
        </w:rPr>
        <w:t>Воспитывать потребность в здоровом образе жизни.</w:t>
      </w:r>
    </w:p>
    <w:p w:rsidR="003209BE" w:rsidRPr="00C11C7A" w:rsidRDefault="003209BE" w:rsidP="003209BE">
      <w:pPr>
        <w:pStyle w:val="a3"/>
        <w:contextualSpacing/>
        <w:jc w:val="both"/>
      </w:pPr>
      <w:r w:rsidRPr="00C11C7A">
        <w:rPr>
          <w:b/>
        </w:rPr>
        <w:t xml:space="preserve">Объем программы: </w:t>
      </w:r>
      <w:r w:rsidRPr="00C11C7A">
        <w:t xml:space="preserve">программа рассчитана на четыре года обучения. На реализацию курса отводится 1 час в </w:t>
      </w:r>
      <w:proofErr w:type="gramStart"/>
      <w:r w:rsidRPr="00C11C7A">
        <w:t>нед</w:t>
      </w:r>
      <w:r w:rsidR="007D7CC3" w:rsidRPr="00C11C7A">
        <w:t>елю  (</w:t>
      </w:r>
      <w:proofErr w:type="gramEnd"/>
      <w:r w:rsidR="007D7CC3" w:rsidRPr="00C11C7A">
        <w:t xml:space="preserve"> 5 класс – 34 часа в год, 6 класс – 31 часа в год, 7 класс – 34 часа в год, 8</w:t>
      </w:r>
      <w:r w:rsidRPr="00C11C7A">
        <w:t xml:space="preserve"> класс – 34 часа в год). </w:t>
      </w:r>
    </w:p>
    <w:p w:rsidR="003209BE" w:rsidRPr="00C11C7A" w:rsidRDefault="003209BE" w:rsidP="003209B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C11C7A">
        <w:rPr>
          <w:rFonts w:ascii="Times New Roman" w:hAnsi="Times New Roman" w:cs="Times New Roman"/>
          <w:sz w:val="24"/>
          <w:szCs w:val="24"/>
        </w:rPr>
        <w:t xml:space="preserve"> обусловлен нормативно-правовой базой общеобразовательной, ориентированной на обучение детей младшего школьного возраста. Занятия проводятся 1 раз в неделю по 30-40 минут в </w:t>
      </w:r>
      <w:r w:rsidRPr="00C11C7A">
        <w:rPr>
          <w:rFonts w:ascii="Times New Roman" w:hAnsi="Times New Roman" w:cs="Times New Roman"/>
          <w:b/>
          <w:bCs/>
          <w:sz w:val="24"/>
          <w:szCs w:val="24"/>
        </w:rPr>
        <w:t>Основные формы работы на занятии:</w:t>
      </w:r>
      <w:r w:rsidRPr="00C11C7A">
        <w:rPr>
          <w:rFonts w:ascii="Times New Roman" w:hAnsi="Times New Roman" w:cs="Times New Roman"/>
          <w:sz w:val="24"/>
          <w:szCs w:val="24"/>
        </w:rPr>
        <w:t xml:space="preserve"> индивидуальные, групповые и коллективные (игровая деятельность).</w:t>
      </w:r>
    </w:p>
    <w:p w:rsidR="003209BE" w:rsidRPr="00C11C7A" w:rsidRDefault="003209BE" w:rsidP="003209BE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занятия</w:t>
      </w:r>
      <w:r w:rsidRPr="00C11C7A">
        <w:rPr>
          <w:rFonts w:ascii="Times New Roman" w:hAnsi="Times New Roman" w:cs="Times New Roman"/>
          <w:sz w:val="24"/>
          <w:szCs w:val="24"/>
        </w:rPr>
        <w:t xml:space="preserve"> включает в себя изучение теории шахмат через использование дидактических сказок и игровых ситуаций. </w:t>
      </w:r>
    </w:p>
    <w:p w:rsidR="00003967" w:rsidRPr="00C11C7A" w:rsidRDefault="003209BE" w:rsidP="003209BE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b/>
          <w:bCs/>
          <w:sz w:val="24"/>
          <w:szCs w:val="24"/>
        </w:rPr>
        <w:t xml:space="preserve">Для закрепления </w:t>
      </w:r>
      <w:proofErr w:type="gramStart"/>
      <w:r w:rsidRPr="00C11C7A">
        <w:rPr>
          <w:rFonts w:ascii="Times New Roman" w:hAnsi="Times New Roman" w:cs="Times New Roman"/>
          <w:b/>
          <w:bCs/>
          <w:sz w:val="24"/>
          <w:szCs w:val="24"/>
        </w:rPr>
        <w:t>знаний</w:t>
      </w:r>
      <w:proofErr w:type="gramEnd"/>
      <w:r w:rsidRPr="00C11C7A">
        <w:rPr>
          <w:rFonts w:ascii="Times New Roman" w:hAnsi="Times New Roman" w:cs="Times New Roman"/>
          <w:sz w:val="24"/>
          <w:szCs w:val="24"/>
        </w:rPr>
        <w:t xml:space="preserve"> обучающихся используются дидактические задания и позиции для игровой практики.</w:t>
      </w:r>
    </w:p>
    <w:p w:rsidR="00B40711" w:rsidRPr="00C11C7A" w:rsidRDefault="00B40711" w:rsidP="00AB6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B40711" w:rsidRPr="00C11C7A" w:rsidRDefault="00B40711" w:rsidP="00AB65F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C7A">
        <w:rPr>
          <w:rFonts w:ascii="Times New Roman" w:hAnsi="Times New Roman" w:cs="Times New Roman"/>
          <w:i/>
          <w:sz w:val="24"/>
          <w:szCs w:val="24"/>
        </w:rPr>
        <w:t xml:space="preserve">Пятый год </w:t>
      </w:r>
      <w:proofErr w:type="gramStart"/>
      <w:r w:rsidRPr="00C11C7A">
        <w:rPr>
          <w:rFonts w:ascii="Times New Roman" w:hAnsi="Times New Roman" w:cs="Times New Roman"/>
          <w:i/>
          <w:sz w:val="24"/>
          <w:szCs w:val="24"/>
        </w:rPr>
        <w:t>обучения.</w:t>
      </w:r>
      <w:r w:rsidR="008F4968" w:rsidRPr="00C11C7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F4968" w:rsidRPr="00C11C7A">
        <w:rPr>
          <w:rFonts w:ascii="Times New Roman" w:hAnsi="Times New Roman" w:cs="Times New Roman"/>
          <w:i/>
          <w:sz w:val="24"/>
          <w:szCs w:val="24"/>
        </w:rPr>
        <w:t>34 часа)</w:t>
      </w:r>
    </w:p>
    <w:p w:rsidR="00B40711" w:rsidRPr="00C11C7A" w:rsidRDefault="00B40711" w:rsidP="00AB6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1.</w:t>
      </w:r>
    </w:p>
    <w:p w:rsidR="00B40711" w:rsidRPr="00C11C7A" w:rsidRDefault="00B40711" w:rsidP="00B40711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Организационный момент. Знакомство.</w:t>
      </w:r>
    </w:p>
    <w:p w:rsidR="00B40711" w:rsidRPr="00C11C7A" w:rsidRDefault="00B40711" w:rsidP="00B4071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Организационное занятие. Знакомство с детьми. Постановка задач на год. Правила техники безопасности.</w:t>
      </w:r>
    </w:p>
    <w:p w:rsidR="00B40711" w:rsidRPr="00C11C7A" w:rsidRDefault="00B40711" w:rsidP="00B40711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C11C7A">
        <w:rPr>
          <w:rFonts w:ascii="Times New Roman" w:hAnsi="Times New Roman" w:cs="Times New Roman"/>
          <w:b/>
          <w:sz w:val="24"/>
          <w:szCs w:val="24"/>
        </w:rPr>
        <w:t>материала</w:t>
      </w:r>
      <w:proofErr w:type="gramEnd"/>
      <w:r w:rsidRPr="00C11C7A">
        <w:rPr>
          <w:rFonts w:ascii="Times New Roman" w:hAnsi="Times New Roman" w:cs="Times New Roman"/>
          <w:b/>
          <w:sz w:val="24"/>
          <w:szCs w:val="24"/>
        </w:rPr>
        <w:t xml:space="preserve"> изученного за год.</w:t>
      </w:r>
    </w:p>
    <w:p w:rsidR="00B40711" w:rsidRPr="00C11C7A" w:rsidRDefault="00B40711" w:rsidP="00B4071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Этика поведения шахматиста во время игры.</w:t>
      </w:r>
    </w:p>
    <w:p w:rsidR="00B40711" w:rsidRPr="00C11C7A" w:rsidRDefault="00B40711" w:rsidP="00B40711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Разбор дебютов.</w:t>
      </w:r>
    </w:p>
    <w:p w:rsidR="00B40711" w:rsidRPr="00C11C7A" w:rsidRDefault="00B40711" w:rsidP="00B4071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B40711" w:rsidRPr="00C11C7A" w:rsidRDefault="00B40711" w:rsidP="00B40711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Три правила дебюта.</w:t>
      </w:r>
    </w:p>
    <w:p w:rsidR="00B40711" w:rsidRPr="00C11C7A" w:rsidRDefault="00B40711" w:rsidP="00B4071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Различные системы проведения шахматных турниров.</w:t>
      </w:r>
    </w:p>
    <w:p w:rsidR="00B40711" w:rsidRPr="00C11C7A" w:rsidRDefault="00B40711" w:rsidP="00B4071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</w:t>
      </w:r>
      <w:r w:rsidR="008F4968" w:rsidRPr="00C11C7A">
        <w:rPr>
          <w:rFonts w:ascii="Times New Roman" w:hAnsi="Times New Roman" w:cs="Times New Roman"/>
          <w:sz w:val="24"/>
          <w:szCs w:val="24"/>
        </w:rPr>
        <w:t>. О правах и обязанностях игрока.</w:t>
      </w:r>
    </w:p>
    <w:p w:rsidR="008F4968" w:rsidRPr="00C11C7A" w:rsidRDefault="008F4968" w:rsidP="008F496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Нападение и защита. Размен.</w:t>
      </w:r>
    </w:p>
    <w:p w:rsidR="008F4968" w:rsidRPr="00C11C7A" w:rsidRDefault="008F4968" w:rsidP="008F496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Сравнительная ценность фигур. Размен. Из чего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</w:t>
      </w:r>
    </w:p>
    <w:p w:rsidR="008F4968" w:rsidRPr="00C11C7A" w:rsidRDefault="008F4968" w:rsidP="008F496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«Силовые» методы в шахматах.</w:t>
      </w:r>
    </w:p>
    <w:p w:rsidR="008F4968" w:rsidRPr="00C11C7A" w:rsidRDefault="008F4968" w:rsidP="008F496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Силовые методы борьбы. Оценка позиции. Шахматные разряды и звания. Рейтинг-лист.</w:t>
      </w:r>
    </w:p>
    <w:p w:rsidR="008F4968" w:rsidRPr="00C11C7A" w:rsidRDefault="008F4968" w:rsidP="008F496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Активность – важнейший принцип игры шахмат.</w:t>
      </w:r>
    </w:p>
    <w:p w:rsidR="008F4968" w:rsidRPr="00C11C7A" w:rsidRDefault="008F4968" w:rsidP="008F496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Простейшие системы достижения матовых ситуаций. Мат в один ход и несколько ходов. Двойной, вскрытый шах.</w:t>
      </w:r>
    </w:p>
    <w:p w:rsidR="008F4968" w:rsidRPr="00C11C7A" w:rsidRDefault="008F4968" w:rsidP="008F496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Основные цели дебюта.</w:t>
      </w:r>
    </w:p>
    <w:p w:rsidR="008F4968" w:rsidRPr="00C11C7A" w:rsidRDefault="008F4968" w:rsidP="008F496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Обмен. Подставка. Контрудар. Связи фигур. Двойной удар. Сквозное нападение (рентген). Перекрытие. Сочетание приемов нападения. Угроза мата в один ход.</w:t>
      </w:r>
      <w:r w:rsidR="00C22905" w:rsidRPr="00C11C7A">
        <w:rPr>
          <w:rFonts w:ascii="Times New Roman" w:hAnsi="Times New Roman" w:cs="Times New Roman"/>
          <w:sz w:val="24"/>
          <w:szCs w:val="24"/>
        </w:rPr>
        <w:t xml:space="preserve"> Создание угрозы </w:t>
      </w:r>
      <w:r w:rsidR="00C22905" w:rsidRPr="00C11C7A">
        <w:rPr>
          <w:rFonts w:ascii="Times New Roman" w:hAnsi="Times New Roman" w:cs="Times New Roman"/>
          <w:sz w:val="24"/>
          <w:szCs w:val="24"/>
        </w:rPr>
        <w:lastRenderedPageBreak/>
        <w:t>мата. О противодействии угрозы мата. Полезные и опрометчивые шаги. Тренировочные партии.</w:t>
      </w:r>
    </w:p>
    <w:p w:rsidR="00C22905" w:rsidRPr="00C11C7A" w:rsidRDefault="00C22905" w:rsidP="008F496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2.</w:t>
      </w:r>
    </w:p>
    <w:p w:rsidR="00C22905" w:rsidRPr="00C11C7A" w:rsidRDefault="00C22905" w:rsidP="00C22905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Как разыгрывать дебют.</w:t>
      </w:r>
    </w:p>
    <w:p w:rsidR="00C22905" w:rsidRPr="00C11C7A" w:rsidRDefault="00C22905" w:rsidP="00C22905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Тактика. Тактические удары и комбинации. Нападение на фигуру созданием удара. Нападение на фигуру устрашением защищающего удара. Защита фигуры. Вилка.</w:t>
      </w:r>
    </w:p>
    <w:p w:rsidR="001F3E90" w:rsidRPr="00C11C7A" w:rsidRDefault="001F3E90" w:rsidP="001F3E90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Дебютные ловушки.</w:t>
      </w:r>
    </w:p>
    <w:p w:rsidR="001F3E90" w:rsidRPr="00C11C7A" w:rsidRDefault="001F3E90" w:rsidP="001F3E90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Расположение пешек и пешечные слабости.</w:t>
      </w:r>
    </w:p>
    <w:p w:rsidR="001F3E90" w:rsidRPr="00C11C7A" w:rsidRDefault="001F3E90" w:rsidP="001F3E90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Три стадии шахматной партии.</w:t>
      </w:r>
    </w:p>
    <w:p w:rsidR="001F3E90" w:rsidRPr="00C11C7A" w:rsidRDefault="001F3E90" w:rsidP="001F3E90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Стратегические цели.</w:t>
      </w:r>
    </w:p>
    <w:p w:rsidR="001F3E90" w:rsidRPr="00C11C7A" w:rsidRDefault="001F3E90" w:rsidP="001F3E90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Что такое стратегия и стратегический план. Мобилизация сил. Борьба за центр. Центры открытые, закрытые, фиксированные.</w:t>
      </w:r>
    </w:p>
    <w:p w:rsidR="001F3E90" w:rsidRPr="00C11C7A" w:rsidRDefault="001F3E90" w:rsidP="001F3E90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Быстрое развитие фигур.</w:t>
      </w:r>
    </w:p>
    <w:p w:rsidR="001F3E90" w:rsidRPr="00C11C7A" w:rsidRDefault="001F3E90" w:rsidP="001F3E90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Направленная борьба за центр.</w:t>
      </w:r>
    </w:p>
    <w:p w:rsidR="001F3E90" w:rsidRPr="00C11C7A" w:rsidRDefault="001F3E90" w:rsidP="001F3E90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Классификация дебютов.</w:t>
      </w:r>
    </w:p>
    <w:p w:rsidR="001F3E90" w:rsidRPr="00C11C7A" w:rsidRDefault="001F3E90" w:rsidP="001F3E90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3.</w:t>
      </w:r>
    </w:p>
    <w:p w:rsidR="001F3E90" w:rsidRPr="00C11C7A" w:rsidRDefault="00EA7715" w:rsidP="00EA7715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Дебют четырех коней.</w:t>
      </w:r>
    </w:p>
    <w:p w:rsidR="00EA7715" w:rsidRPr="00C11C7A" w:rsidRDefault="00EA7715" w:rsidP="00EA7715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C7A">
        <w:rPr>
          <w:rFonts w:ascii="Times New Roman" w:hAnsi="Times New Roman" w:cs="Times New Roman"/>
          <w:b/>
          <w:sz w:val="24"/>
          <w:szCs w:val="24"/>
        </w:rPr>
        <w:t>Шотланская</w:t>
      </w:r>
      <w:proofErr w:type="spellEnd"/>
      <w:r w:rsidRPr="00C11C7A">
        <w:rPr>
          <w:rFonts w:ascii="Times New Roman" w:hAnsi="Times New Roman" w:cs="Times New Roman"/>
          <w:b/>
          <w:sz w:val="24"/>
          <w:szCs w:val="24"/>
        </w:rPr>
        <w:t xml:space="preserve"> партия.</w:t>
      </w:r>
    </w:p>
    <w:p w:rsidR="00EA7715" w:rsidRPr="00C11C7A" w:rsidRDefault="00EA7715" w:rsidP="00EA7715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  <w:proofErr w:type="spellStart"/>
      <w:r w:rsidRPr="00C11C7A">
        <w:rPr>
          <w:rFonts w:ascii="Times New Roman" w:hAnsi="Times New Roman" w:cs="Times New Roman"/>
          <w:b/>
          <w:sz w:val="24"/>
          <w:szCs w:val="24"/>
        </w:rPr>
        <w:t>Каро</w:t>
      </w:r>
      <w:proofErr w:type="spellEnd"/>
      <w:r w:rsidRPr="00C11C7A">
        <w:rPr>
          <w:rFonts w:ascii="Times New Roman" w:hAnsi="Times New Roman" w:cs="Times New Roman"/>
          <w:b/>
          <w:sz w:val="24"/>
          <w:szCs w:val="24"/>
        </w:rPr>
        <w:t>-Канн.</w:t>
      </w:r>
    </w:p>
    <w:p w:rsidR="00EA7715" w:rsidRPr="00C11C7A" w:rsidRDefault="00EA7715" w:rsidP="00EA7715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Ферзевой Гамбит.</w:t>
      </w:r>
    </w:p>
    <w:p w:rsidR="00EA7715" w:rsidRPr="00C11C7A" w:rsidRDefault="00EA7715" w:rsidP="00EA7715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 xml:space="preserve">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</w:t>
      </w:r>
      <w:proofErr w:type="spellStart"/>
      <w:r w:rsidRPr="00C11C7A">
        <w:rPr>
          <w:rFonts w:ascii="Times New Roman" w:hAnsi="Times New Roman" w:cs="Times New Roman"/>
          <w:sz w:val="24"/>
          <w:szCs w:val="24"/>
        </w:rPr>
        <w:t>Цунгванг</w:t>
      </w:r>
      <w:proofErr w:type="spellEnd"/>
      <w:r w:rsidRPr="00C11C7A">
        <w:rPr>
          <w:rFonts w:ascii="Times New Roman" w:hAnsi="Times New Roman" w:cs="Times New Roman"/>
          <w:sz w:val="24"/>
          <w:szCs w:val="24"/>
        </w:rPr>
        <w:t>. Ладейные, коневые и слоновые окончания. Правила игры в эндшпиле. Практические занятия. Тренировочные партии.</w:t>
      </w:r>
    </w:p>
    <w:p w:rsidR="00EA7715" w:rsidRPr="00C11C7A" w:rsidRDefault="00EA7715" w:rsidP="00EA7715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Тренировочные партии.</w:t>
      </w:r>
    </w:p>
    <w:p w:rsidR="00EA7715" w:rsidRPr="00C11C7A" w:rsidRDefault="00EA7715" w:rsidP="00EA7715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Учебные партии с 1 по 11.</w:t>
      </w:r>
    </w:p>
    <w:p w:rsidR="00EA7715" w:rsidRPr="00C11C7A" w:rsidRDefault="00EA7715" w:rsidP="00EA7715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Развитие фигур.</w:t>
      </w:r>
    </w:p>
    <w:p w:rsidR="00EA7715" w:rsidRPr="00C11C7A" w:rsidRDefault="00EA7715" w:rsidP="00EA7715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Проведение занятий с детьми, у которых возникают трудности с усвоением программы, а также с учащимися, которые способны</w:t>
      </w:r>
      <w:r w:rsidR="00293014" w:rsidRPr="00C11C7A">
        <w:rPr>
          <w:rFonts w:ascii="Times New Roman" w:hAnsi="Times New Roman" w:cs="Times New Roman"/>
          <w:sz w:val="24"/>
          <w:szCs w:val="24"/>
        </w:rPr>
        <w:t xml:space="preserve"> на изучение материала быстрее и глубже остальных.</w:t>
      </w:r>
    </w:p>
    <w:p w:rsidR="00293014" w:rsidRPr="00C11C7A" w:rsidRDefault="00293014" w:rsidP="00293014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Владение открытыми линиями</w:t>
      </w:r>
      <w:r w:rsidR="00F516B8" w:rsidRPr="00C11C7A">
        <w:rPr>
          <w:rFonts w:ascii="Times New Roman" w:hAnsi="Times New Roman" w:cs="Times New Roman"/>
          <w:b/>
          <w:sz w:val="24"/>
          <w:szCs w:val="24"/>
        </w:rPr>
        <w:t>.</w:t>
      </w:r>
    </w:p>
    <w:p w:rsidR="00F516B8" w:rsidRPr="00C11C7A" w:rsidRDefault="00F516B8" w:rsidP="00F516B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Линейный мат двумя ладьями. Мат ферзем и ладьей. Детский мат. Тренировочные партии.</w:t>
      </w:r>
    </w:p>
    <w:p w:rsidR="00F516B8" w:rsidRPr="00C11C7A" w:rsidRDefault="00F516B8" w:rsidP="00F516B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Слабые и сильные поля.</w:t>
      </w:r>
    </w:p>
    <w:p w:rsidR="00F516B8" w:rsidRPr="00C11C7A" w:rsidRDefault="00F516B8" w:rsidP="00F516B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Ослабление позиции короля.</w:t>
      </w:r>
    </w:p>
    <w:p w:rsidR="00F516B8" w:rsidRPr="00C11C7A" w:rsidRDefault="00F516B8" w:rsidP="00F516B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F516B8" w:rsidRPr="00C11C7A" w:rsidRDefault="00F516B8" w:rsidP="00F516B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упражнения.</w:t>
      </w:r>
    </w:p>
    <w:p w:rsidR="00F516B8" w:rsidRPr="00C11C7A" w:rsidRDefault="00F516B8" w:rsidP="00F516B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4.</w:t>
      </w:r>
    </w:p>
    <w:p w:rsidR="00F516B8" w:rsidRPr="00C11C7A" w:rsidRDefault="00F516B8" w:rsidP="00F516B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Как не надо и как надо атаковать короля.</w:t>
      </w:r>
    </w:p>
    <w:p w:rsidR="00F516B8" w:rsidRPr="00C11C7A" w:rsidRDefault="00F516B8" w:rsidP="00F516B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 xml:space="preserve">Атака на слабый пункт </w:t>
      </w:r>
      <w:r w:rsidRPr="00C11C7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C11C7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C11C7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C11C7A">
        <w:rPr>
          <w:rFonts w:ascii="Times New Roman" w:hAnsi="Times New Roman" w:cs="Times New Roman"/>
          <w:b/>
          <w:sz w:val="24"/>
          <w:szCs w:val="24"/>
        </w:rPr>
        <w:t>2.</w:t>
      </w:r>
    </w:p>
    <w:p w:rsidR="00F516B8" w:rsidRPr="00C11C7A" w:rsidRDefault="003E639A" w:rsidP="00F516B8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Атака на не рокированного короля.</w:t>
      </w:r>
    </w:p>
    <w:p w:rsidR="003E639A" w:rsidRPr="00C11C7A" w:rsidRDefault="003E639A" w:rsidP="003E639A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Решение задач и этюдов. Ознакомление с шахматными задачами и этюдами, их решение, определение победителей.</w:t>
      </w:r>
    </w:p>
    <w:p w:rsidR="003E639A" w:rsidRPr="00C11C7A" w:rsidRDefault="003E639A" w:rsidP="003E639A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Не рокируй под атаку.</w:t>
      </w:r>
    </w:p>
    <w:p w:rsidR="003E639A" w:rsidRPr="00C11C7A" w:rsidRDefault="003E639A" w:rsidP="003E639A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Атака при односторонних рокировках.</w:t>
      </w:r>
    </w:p>
    <w:p w:rsidR="003E639A" w:rsidRPr="00C11C7A" w:rsidRDefault="003E639A" w:rsidP="003E639A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Расположение пешек после рокировки.</w:t>
      </w:r>
    </w:p>
    <w:p w:rsidR="003E639A" w:rsidRPr="00C11C7A" w:rsidRDefault="003E639A" w:rsidP="003E639A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Фигурная атака.</w:t>
      </w:r>
    </w:p>
    <w:p w:rsidR="003E639A" w:rsidRPr="00C11C7A" w:rsidRDefault="003E639A" w:rsidP="003E639A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Итоговое занятие. Подведение итогов. Обзор выполнения поставленных задач. Сеансы одновременной игры.</w:t>
      </w:r>
    </w:p>
    <w:p w:rsidR="003E639A" w:rsidRPr="00C11C7A" w:rsidRDefault="003E639A" w:rsidP="003E639A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Атака по слабым полям.</w:t>
      </w:r>
    </w:p>
    <w:p w:rsidR="003E639A" w:rsidRPr="00C11C7A" w:rsidRDefault="003E639A" w:rsidP="00AB6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 xml:space="preserve">Закончив пятый год обучения учащийся </w:t>
      </w:r>
      <w:r w:rsidRPr="00C11C7A">
        <w:rPr>
          <w:rFonts w:ascii="Times New Roman" w:hAnsi="Times New Roman" w:cs="Times New Roman"/>
          <w:i/>
          <w:sz w:val="24"/>
          <w:szCs w:val="24"/>
        </w:rPr>
        <w:t>должен знать</w:t>
      </w:r>
      <w:r w:rsidRPr="00C11C7A">
        <w:rPr>
          <w:rFonts w:ascii="Times New Roman" w:hAnsi="Times New Roman" w:cs="Times New Roman"/>
          <w:sz w:val="24"/>
          <w:szCs w:val="24"/>
        </w:rPr>
        <w:t>:</w:t>
      </w:r>
    </w:p>
    <w:p w:rsidR="003E639A" w:rsidRPr="00C11C7A" w:rsidRDefault="003E639A" w:rsidP="00AB65FB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Правила игры в шахматы;</w:t>
      </w:r>
    </w:p>
    <w:p w:rsidR="003E639A" w:rsidRPr="00C11C7A" w:rsidRDefault="003E639A" w:rsidP="00AB65FB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Права и обязанности игрока;</w:t>
      </w:r>
    </w:p>
    <w:p w:rsidR="003E639A" w:rsidRPr="00C11C7A" w:rsidRDefault="003E639A" w:rsidP="00AB65FB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2F3541" w:rsidRPr="00C11C7A">
        <w:rPr>
          <w:rFonts w:ascii="Times New Roman" w:hAnsi="Times New Roman" w:cs="Times New Roman"/>
          <w:sz w:val="24"/>
          <w:szCs w:val="24"/>
        </w:rPr>
        <w:t>представление о истории и происхождении шахмат;</w:t>
      </w:r>
    </w:p>
    <w:p w:rsidR="002F3541" w:rsidRPr="00C11C7A" w:rsidRDefault="002F3541" w:rsidP="00AB65FB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Основные понятия о тактике и стратегии.</w:t>
      </w:r>
    </w:p>
    <w:p w:rsidR="002F3541" w:rsidRPr="00C11C7A" w:rsidRDefault="002F3541" w:rsidP="00AB65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1C7A">
        <w:rPr>
          <w:rFonts w:ascii="Times New Roman" w:hAnsi="Times New Roman" w:cs="Times New Roman"/>
          <w:i/>
          <w:sz w:val="24"/>
          <w:szCs w:val="24"/>
        </w:rPr>
        <w:t>Должен уметь:</w:t>
      </w:r>
    </w:p>
    <w:p w:rsidR="002F3541" w:rsidRPr="00C11C7A" w:rsidRDefault="002F3541" w:rsidP="00AB65FB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Применять указанные знания на практике;</w:t>
      </w:r>
    </w:p>
    <w:p w:rsidR="002F3541" w:rsidRPr="00C11C7A" w:rsidRDefault="002F3541" w:rsidP="00AB65FB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Концентрировать внимание, ценить время;</w:t>
      </w:r>
    </w:p>
    <w:p w:rsidR="002F3541" w:rsidRPr="00C11C7A" w:rsidRDefault="002F3541" w:rsidP="00AB65FB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Играть в шахматы с удовольствием.</w:t>
      </w:r>
    </w:p>
    <w:p w:rsidR="002F3541" w:rsidRPr="00C11C7A" w:rsidRDefault="002F3541" w:rsidP="00AB65F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C7A">
        <w:rPr>
          <w:rFonts w:ascii="Times New Roman" w:hAnsi="Times New Roman" w:cs="Times New Roman"/>
          <w:i/>
          <w:sz w:val="24"/>
          <w:szCs w:val="24"/>
        </w:rPr>
        <w:t>Шестой год обучения (31 часа)</w:t>
      </w:r>
    </w:p>
    <w:p w:rsidR="002F3541" w:rsidRPr="00C11C7A" w:rsidRDefault="002F3541" w:rsidP="002F354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1.</w:t>
      </w:r>
    </w:p>
    <w:p w:rsidR="002F3541" w:rsidRPr="00C11C7A" w:rsidRDefault="002F3541" w:rsidP="002F354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Повторение пройденного материала, изученного за год.</w:t>
      </w:r>
    </w:p>
    <w:p w:rsidR="002F3541" w:rsidRPr="00C11C7A" w:rsidRDefault="002F3541" w:rsidP="002F354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Игровая практика (</w:t>
      </w:r>
      <w:proofErr w:type="spellStart"/>
      <w:proofErr w:type="gramStart"/>
      <w:r w:rsidRPr="00C11C7A">
        <w:rPr>
          <w:rFonts w:ascii="Times New Roman" w:hAnsi="Times New Roman" w:cs="Times New Roman"/>
          <w:b/>
          <w:sz w:val="24"/>
          <w:szCs w:val="24"/>
        </w:rPr>
        <w:t>нач.игры</w:t>
      </w:r>
      <w:proofErr w:type="spellEnd"/>
      <w:proofErr w:type="gramEnd"/>
      <w:r w:rsidRPr="00C11C7A">
        <w:rPr>
          <w:rFonts w:ascii="Times New Roman" w:hAnsi="Times New Roman" w:cs="Times New Roman"/>
          <w:b/>
          <w:sz w:val="24"/>
          <w:szCs w:val="24"/>
        </w:rPr>
        <w:t>)</w:t>
      </w:r>
    </w:p>
    <w:p w:rsidR="002F3541" w:rsidRPr="00C11C7A" w:rsidRDefault="002F3541" w:rsidP="002F354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Три правила дебюта.</w:t>
      </w:r>
    </w:p>
    <w:p w:rsidR="002F3541" w:rsidRPr="00C11C7A" w:rsidRDefault="002F3541" w:rsidP="002F354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Основные цели дебюта.</w:t>
      </w:r>
    </w:p>
    <w:p w:rsidR="002F3541" w:rsidRPr="00C11C7A" w:rsidRDefault="002F3541" w:rsidP="002F354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Дебют. План в дебюте. Дебютные принципы. Гамбиты. Выбор дебютного репертуара.</w:t>
      </w:r>
      <w:r w:rsidR="00225B28" w:rsidRPr="00C11C7A">
        <w:rPr>
          <w:rFonts w:ascii="Times New Roman" w:hAnsi="Times New Roman" w:cs="Times New Roman"/>
          <w:sz w:val="24"/>
          <w:szCs w:val="24"/>
        </w:rPr>
        <w:t xml:space="preserve"> Основные виды дебютов. Разыгрывание фигур.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Слабые и сильные поля.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«Силовые» методы в шахматах.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Ослабление позиции короля.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Нападение и защита. Размен.</w:t>
      </w:r>
    </w:p>
    <w:p w:rsidR="00225B28" w:rsidRPr="00C11C7A" w:rsidRDefault="00225B28" w:rsidP="00225B2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2.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Жертва, угроза.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Форсированный вариант.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lastRenderedPageBreak/>
        <w:t>Оценка позиции.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Быстрое развитие фигур.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Развитие фигур – основной принцип в дебюте.</w:t>
      </w:r>
    </w:p>
    <w:p w:rsidR="00225B28" w:rsidRPr="00C11C7A" w:rsidRDefault="00225B28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Пешечные слабости.</w:t>
      </w:r>
    </w:p>
    <w:p w:rsidR="00225B28" w:rsidRPr="00C11C7A" w:rsidRDefault="00225B28" w:rsidP="00225B28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 xml:space="preserve">Расположение пешек. Пешки изолированные, сдвоенные, отсталые и висячие. </w:t>
      </w:r>
      <w:proofErr w:type="spellStart"/>
      <w:r w:rsidRPr="00C11C7A">
        <w:rPr>
          <w:rFonts w:ascii="Times New Roman" w:hAnsi="Times New Roman" w:cs="Times New Roman"/>
          <w:sz w:val="24"/>
          <w:szCs w:val="24"/>
        </w:rPr>
        <w:t>Карлсбаденская</w:t>
      </w:r>
      <w:proofErr w:type="spellEnd"/>
      <w:r w:rsidRPr="00C11C7A">
        <w:rPr>
          <w:rFonts w:ascii="Times New Roman" w:hAnsi="Times New Roman" w:cs="Times New Roman"/>
          <w:sz w:val="24"/>
          <w:szCs w:val="24"/>
        </w:rPr>
        <w:t xml:space="preserve"> структура. Пешечный перевес. Взаимодействие сил. Пять типов взаимодействия фигур.</w:t>
      </w:r>
    </w:p>
    <w:p w:rsidR="00225B28" w:rsidRPr="00C11C7A" w:rsidRDefault="005C2C64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Развитие фигур и борьба за центр в дебюте.</w:t>
      </w:r>
    </w:p>
    <w:p w:rsidR="005C2C64" w:rsidRPr="00C11C7A" w:rsidRDefault="005C2C64" w:rsidP="00225B28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Классификация дебютов.</w:t>
      </w:r>
    </w:p>
    <w:p w:rsidR="005C2C64" w:rsidRPr="00C11C7A" w:rsidRDefault="005C2C64" w:rsidP="005C2C64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3.</w:t>
      </w:r>
    </w:p>
    <w:p w:rsidR="005C2C64" w:rsidRPr="00C11C7A" w:rsidRDefault="005C2C64" w:rsidP="005C2C64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Ферзевый гамбит.</w:t>
      </w:r>
    </w:p>
    <w:p w:rsidR="005C2C64" w:rsidRPr="00C11C7A" w:rsidRDefault="005C2C64" w:rsidP="005C2C64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Преимущество в развитии.</w:t>
      </w:r>
    </w:p>
    <w:p w:rsidR="005C2C64" w:rsidRPr="00C11C7A" w:rsidRDefault="005C2C64" w:rsidP="005C2C64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Пять факторов, определяющих ценность фигур. Борьба за пешки и поля. Как активизировать собственные фигуры. Практическое управление по основам стратегии.</w:t>
      </w:r>
    </w:p>
    <w:p w:rsidR="005C2C64" w:rsidRPr="00C11C7A" w:rsidRDefault="005C2C64" w:rsidP="005C2C64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Владение открытыми линиями.</w:t>
      </w:r>
    </w:p>
    <w:p w:rsidR="005C2C64" w:rsidRPr="00C11C7A" w:rsidRDefault="005C2C64" w:rsidP="005C2C64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Ослабление позиции короли.</w:t>
      </w:r>
    </w:p>
    <w:p w:rsidR="005C2C64" w:rsidRPr="00C11C7A" w:rsidRDefault="00407221" w:rsidP="005C2C64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Преимущество в пространстве.</w:t>
      </w:r>
    </w:p>
    <w:p w:rsidR="00407221" w:rsidRPr="00C11C7A" w:rsidRDefault="00407221" w:rsidP="005C2C64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Двойной удар.</w:t>
      </w:r>
    </w:p>
    <w:p w:rsidR="00407221" w:rsidRPr="00C11C7A" w:rsidRDefault="00407221" w:rsidP="005C2C64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Открытое нападение.</w:t>
      </w:r>
    </w:p>
    <w:p w:rsidR="00407221" w:rsidRPr="00C11C7A" w:rsidRDefault="00407221" w:rsidP="005C2C64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Связка.</w:t>
      </w:r>
    </w:p>
    <w:p w:rsidR="00407221" w:rsidRPr="00C11C7A" w:rsidRDefault="00407221" w:rsidP="005C2C64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Завлечение.</w:t>
      </w:r>
    </w:p>
    <w:p w:rsidR="00407221" w:rsidRPr="00C11C7A" w:rsidRDefault="00407221" w:rsidP="0040722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4.</w:t>
      </w:r>
    </w:p>
    <w:p w:rsidR="00407221" w:rsidRPr="00C11C7A" w:rsidRDefault="00407221" w:rsidP="0040722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Отвлечение.</w:t>
      </w:r>
    </w:p>
    <w:p w:rsidR="00407221" w:rsidRPr="00C11C7A" w:rsidRDefault="00407221" w:rsidP="0040722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Уничтожение защиты.</w:t>
      </w:r>
    </w:p>
    <w:p w:rsidR="00407221" w:rsidRPr="00C11C7A" w:rsidRDefault="00407221" w:rsidP="0040722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Освобождение пространства (поля или линии)</w:t>
      </w:r>
    </w:p>
    <w:p w:rsidR="00407221" w:rsidRPr="00C11C7A" w:rsidRDefault="00407221" w:rsidP="0040722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Блокирование поля (или нескольких полей)</w:t>
      </w:r>
    </w:p>
    <w:p w:rsidR="00407221" w:rsidRPr="00C11C7A" w:rsidRDefault="00407221" w:rsidP="0040722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Перегрузка фигур.</w:t>
      </w:r>
    </w:p>
    <w:p w:rsidR="00407221" w:rsidRPr="00C11C7A" w:rsidRDefault="00407221" w:rsidP="0040722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Разрушение пешечного прикрытия.</w:t>
      </w:r>
    </w:p>
    <w:p w:rsidR="00407221" w:rsidRPr="00C11C7A" w:rsidRDefault="00407221" w:rsidP="00AB6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 xml:space="preserve">Закончив шестой год обучения учащиеся </w:t>
      </w:r>
      <w:r w:rsidRPr="00C11C7A">
        <w:rPr>
          <w:rFonts w:ascii="Times New Roman" w:hAnsi="Times New Roman" w:cs="Times New Roman"/>
          <w:i/>
          <w:sz w:val="24"/>
          <w:szCs w:val="24"/>
        </w:rPr>
        <w:t>должны знать</w:t>
      </w:r>
      <w:r w:rsidRPr="00C11C7A">
        <w:rPr>
          <w:rFonts w:ascii="Times New Roman" w:hAnsi="Times New Roman" w:cs="Times New Roman"/>
          <w:sz w:val="24"/>
          <w:szCs w:val="24"/>
        </w:rPr>
        <w:t>:</w:t>
      </w:r>
    </w:p>
    <w:p w:rsidR="00407221" w:rsidRPr="00C11C7A" w:rsidRDefault="00407221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Историю мировых и русских (советских) шахмат, имена чемпионов мира;</w:t>
      </w:r>
    </w:p>
    <w:p w:rsidR="00407221" w:rsidRPr="00C11C7A" w:rsidRDefault="00407221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Правила разыгрывания основных дебютов и окончаний;</w:t>
      </w:r>
    </w:p>
    <w:p w:rsidR="00407221" w:rsidRPr="00C11C7A" w:rsidRDefault="00407221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Основы тактики и стратегии шахмат;</w:t>
      </w:r>
    </w:p>
    <w:p w:rsidR="00407221" w:rsidRPr="00C11C7A" w:rsidRDefault="00407221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Порядок проведения</w:t>
      </w:r>
      <w:r w:rsidR="005326F1" w:rsidRPr="00C11C7A">
        <w:rPr>
          <w:rFonts w:ascii="Times New Roman" w:hAnsi="Times New Roman" w:cs="Times New Roman"/>
          <w:sz w:val="24"/>
          <w:szCs w:val="24"/>
        </w:rPr>
        <w:t xml:space="preserve"> и организации шахматных соревнований (турниров)</w:t>
      </w:r>
    </w:p>
    <w:p w:rsidR="005326F1" w:rsidRPr="00C11C7A" w:rsidRDefault="005326F1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Правила этикета при игре в шахматы и их выполнение.</w:t>
      </w:r>
    </w:p>
    <w:p w:rsidR="005326F1" w:rsidRPr="00C11C7A" w:rsidRDefault="005326F1" w:rsidP="00AB6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i/>
          <w:sz w:val="24"/>
          <w:szCs w:val="24"/>
        </w:rPr>
        <w:t>Должны уметь</w:t>
      </w:r>
      <w:r w:rsidRPr="00C11C7A">
        <w:rPr>
          <w:rFonts w:ascii="Times New Roman" w:hAnsi="Times New Roman" w:cs="Times New Roman"/>
          <w:sz w:val="24"/>
          <w:szCs w:val="24"/>
        </w:rPr>
        <w:t>:</w:t>
      </w:r>
    </w:p>
    <w:p w:rsidR="005326F1" w:rsidRPr="00C11C7A" w:rsidRDefault="005326F1" w:rsidP="00AB65FB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Уверенно применять тактические приемы и сочетать их в своей игре;</w:t>
      </w:r>
    </w:p>
    <w:p w:rsidR="005326F1" w:rsidRPr="00C11C7A" w:rsidRDefault="005326F1" w:rsidP="00AB65FB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Строить и реализовывать свои стратегические планы;</w:t>
      </w:r>
    </w:p>
    <w:p w:rsidR="005326F1" w:rsidRPr="00C11C7A" w:rsidRDefault="005326F1" w:rsidP="00AB65FB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Осознавать свои ошибки и видеть ошибки соперников</w:t>
      </w:r>
    </w:p>
    <w:p w:rsidR="005326F1" w:rsidRPr="00C11C7A" w:rsidRDefault="005326F1" w:rsidP="00AB65F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C7A">
        <w:rPr>
          <w:rFonts w:ascii="Times New Roman" w:hAnsi="Times New Roman" w:cs="Times New Roman"/>
          <w:i/>
          <w:sz w:val="24"/>
          <w:szCs w:val="24"/>
        </w:rPr>
        <w:t>Седьмой год обучения (34 часа).</w:t>
      </w:r>
    </w:p>
    <w:p w:rsidR="005326F1" w:rsidRPr="00C11C7A" w:rsidRDefault="005E055F" w:rsidP="005326F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1.</w:t>
      </w:r>
    </w:p>
    <w:p w:rsidR="005E055F" w:rsidRPr="00C11C7A" w:rsidRDefault="005E055F" w:rsidP="005E055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C11C7A">
        <w:rPr>
          <w:rFonts w:ascii="Times New Roman" w:hAnsi="Times New Roman" w:cs="Times New Roman"/>
          <w:b/>
          <w:sz w:val="24"/>
          <w:szCs w:val="24"/>
        </w:rPr>
        <w:t>пройденного материала</w:t>
      </w:r>
      <w:proofErr w:type="gramEnd"/>
      <w:r w:rsidRPr="00C11C7A">
        <w:rPr>
          <w:rFonts w:ascii="Times New Roman" w:hAnsi="Times New Roman" w:cs="Times New Roman"/>
          <w:b/>
          <w:sz w:val="24"/>
          <w:szCs w:val="24"/>
        </w:rPr>
        <w:t xml:space="preserve"> изученного за год.</w:t>
      </w:r>
    </w:p>
    <w:p w:rsidR="005E055F" w:rsidRPr="00C11C7A" w:rsidRDefault="005E055F" w:rsidP="005E055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Игровая практика (начало игры).</w:t>
      </w:r>
    </w:p>
    <w:p w:rsidR="005E055F" w:rsidRPr="00C11C7A" w:rsidRDefault="005E055F" w:rsidP="005E055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Сравнительная ценность шахматных фигур.</w:t>
      </w:r>
    </w:p>
    <w:p w:rsidR="005E055F" w:rsidRPr="00C11C7A" w:rsidRDefault="005E055F" w:rsidP="005E055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Основные цели дебюта.</w:t>
      </w:r>
    </w:p>
    <w:p w:rsidR="005E055F" w:rsidRPr="00C11C7A" w:rsidRDefault="005E055F" w:rsidP="005E055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Классификация дебютов.</w:t>
      </w:r>
    </w:p>
    <w:p w:rsidR="0052543E" w:rsidRPr="00C11C7A" w:rsidRDefault="005E055F" w:rsidP="005E055F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Шахматная литература. Методика работы с шахматной литературой. Навыки самодисциплины и способы самосовершенствования. Шахматная нотация</w:t>
      </w:r>
      <w:r w:rsidR="0052543E" w:rsidRPr="00C11C7A">
        <w:rPr>
          <w:rFonts w:ascii="Times New Roman" w:hAnsi="Times New Roman" w:cs="Times New Roman"/>
          <w:sz w:val="24"/>
          <w:szCs w:val="24"/>
        </w:rPr>
        <w:t>, запись партии. Словарь шахматной композиции.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Развитие фигур и борьба за центр.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Активность важнейший принцип игры шахмат.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Как разыгрывать дебют. Основные цели.</w:t>
      </w:r>
    </w:p>
    <w:p w:rsidR="0052543E" w:rsidRPr="00C11C7A" w:rsidRDefault="0052543E" w:rsidP="0052543E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2.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Расположение пешек.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Пешечные слабости.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Классификация дебютов.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Развитие фигур.</w:t>
      </w:r>
    </w:p>
    <w:p w:rsidR="0052543E" w:rsidRPr="00C11C7A" w:rsidRDefault="0052543E" w:rsidP="0052543E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 шахматных планах. Как создается план игры. Оценка позиции. Тактические удары и комбинации. Завлечение и отвлечение.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Борьба за центр в дебютах.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Защита двух коней.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Шотландская партия.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Ирландская партия.</w:t>
      </w:r>
    </w:p>
    <w:p w:rsidR="0052543E" w:rsidRPr="00C11C7A" w:rsidRDefault="0052543E" w:rsidP="0052543E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3.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Французская защита.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  <w:proofErr w:type="spellStart"/>
      <w:r w:rsidRPr="00C11C7A">
        <w:rPr>
          <w:rFonts w:ascii="Times New Roman" w:hAnsi="Times New Roman" w:cs="Times New Roman"/>
          <w:b/>
          <w:sz w:val="24"/>
          <w:szCs w:val="24"/>
        </w:rPr>
        <w:t>Каро</w:t>
      </w:r>
      <w:proofErr w:type="spellEnd"/>
      <w:r w:rsidRPr="00C11C7A">
        <w:rPr>
          <w:rFonts w:ascii="Times New Roman" w:hAnsi="Times New Roman" w:cs="Times New Roman"/>
          <w:b/>
          <w:sz w:val="24"/>
          <w:szCs w:val="24"/>
        </w:rPr>
        <w:t>-Канн.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C7A">
        <w:rPr>
          <w:rFonts w:ascii="Times New Roman" w:hAnsi="Times New Roman" w:cs="Times New Roman"/>
          <w:b/>
          <w:sz w:val="24"/>
          <w:szCs w:val="24"/>
        </w:rPr>
        <w:t>Сицилианская</w:t>
      </w:r>
      <w:proofErr w:type="spellEnd"/>
      <w:r w:rsidRPr="00C11C7A">
        <w:rPr>
          <w:rFonts w:ascii="Times New Roman" w:hAnsi="Times New Roman" w:cs="Times New Roman"/>
          <w:b/>
          <w:sz w:val="24"/>
          <w:szCs w:val="24"/>
        </w:rPr>
        <w:t xml:space="preserve"> защита.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Ферзевый гамбит.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  <w:proofErr w:type="spellStart"/>
      <w:r w:rsidRPr="00C11C7A">
        <w:rPr>
          <w:rFonts w:ascii="Times New Roman" w:hAnsi="Times New Roman" w:cs="Times New Roman"/>
          <w:b/>
          <w:sz w:val="24"/>
          <w:szCs w:val="24"/>
        </w:rPr>
        <w:t>Немцовича</w:t>
      </w:r>
      <w:proofErr w:type="spellEnd"/>
      <w:r w:rsidRPr="00C11C7A">
        <w:rPr>
          <w:rFonts w:ascii="Times New Roman" w:hAnsi="Times New Roman" w:cs="Times New Roman"/>
          <w:b/>
          <w:sz w:val="24"/>
          <w:szCs w:val="24"/>
        </w:rPr>
        <w:t>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Дебют черных коней.</w:t>
      </w:r>
    </w:p>
    <w:p w:rsidR="0052543E" w:rsidRPr="00C11C7A" w:rsidRDefault="0052543E" w:rsidP="0052543E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Перегрузка фигур. Промежуточный ход. Захват пункта. Атака на короля. Слабый пункт при рокировках. Контратака. Практические занятия. Разбор специально подобранных позиций. Анализ партий лучших шахматистов.</w:t>
      </w:r>
    </w:p>
    <w:p w:rsidR="0052543E" w:rsidRPr="00C11C7A" w:rsidRDefault="0052543E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Защита двух коней.</w:t>
      </w:r>
    </w:p>
    <w:p w:rsidR="009A4021" w:rsidRPr="00C11C7A" w:rsidRDefault="009A4021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Разбор учебных партий.</w:t>
      </w:r>
    </w:p>
    <w:p w:rsidR="009A4021" w:rsidRPr="00C11C7A" w:rsidRDefault="009A4021" w:rsidP="0052543E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Материальное преимущество.</w:t>
      </w:r>
    </w:p>
    <w:p w:rsidR="009A4021" w:rsidRPr="00C11C7A" w:rsidRDefault="009A4021" w:rsidP="009A402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9A4021" w:rsidRPr="00C11C7A" w:rsidRDefault="009A4021" w:rsidP="009A4021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Позиционное преимущество.</w:t>
      </w:r>
    </w:p>
    <w:p w:rsidR="009A4021" w:rsidRPr="00C11C7A" w:rsidRDefault="009A4021" w:rsidP="009A402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4.</w:t>
      </w:r>
    </w:p>
    <w:p w:rsidR="009A4021" w:rsidRPr="00C11C7A" w:rsidRDefault="009A4021" w:rsidP="009A4021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Преимущество в пространстве.</w:t>
      </w:r>
    </w:p>
    <w:p w:rsidR="009A4021" w:rsidRPr="00C11C7A" w:rsidRDefault="009A4021" w:rsidP="009A4021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Владение открытыми линиями.</w:t>
      </w:r>
    </w:p>
    <w:p w:rsidR="009A4021" w:rsidRPr="00C11C7A" w:rsidRDefault="009A4021" w:rsidP="009A4021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Слабые и сильные поля.</w:t>
      </w:r>
    </w:p>
    <w:p w:rsidR="009A4021" w:rsidRPr="00C11C7A" w:rsidRDefault="009A4021" w:rsidP="009A4021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Ослабление позиции короля.</w:t>
      </w:r>
    </w:p>
    <w:p w:rsidR="009A4021" w:rsidRPr="00C11C7A" w:rsidRDefault="009A4021" w:rsidP="009A4021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Как малыми силами удержать превосходство силы противника.</w:t>
      </w:r>
    </w:p>
    <w:p w:rsidR="009A4021" w:rsidRPr="00C11C7A" w:rsidRDefault="009A4021" w:rsidP="009A4021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Чья пешка первая проходит в ферзи.</w:t>
      </w:r>
    </w:p>
    <w:p w:rsidR="009A4021" w:rsidRPr="00C11C7A" w:rsidRDefault="009A4021" w:rsidP="009A4021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Пешечный прорыв.</w:t>
      </w:r>
    </w:p>
    <w:p w:rsidR="009A4021" w:rsidRPr="00C11C7A" w:rsidRDefault="009A4021" w:rsidP="009A4021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11C7A">
        <w:rPr>
          <w:rFonts w:ascii="Times New Roman" w:hAnsi="Times New Roman" w:cs="Times New Roman"/>
          <w:b/>
          <w:sz w:val="24"/>
          <w:szCs w:val="24"/>
        </w:rPr>
        <w:t>Переход в выигрышные пешечные окончания. Найденный путь.</w:t>
      </w:r>
    </w:p>
    <w:p w:rsidR="00CB4708" w:rsidRPr="00C11C7A" w:rsidRDefault="00CB4708" w:rsidP="00AB6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 xml:space="preserve">Закончив седьмой год обучения учащиеся </w:t>
      </w:r>
      <w:r w:rsidRPr="00D97E59">
        <w:rPr>
          <w:rFonts w:ascii="Times New Roman" w:hAnsi="Times New Roman" w:cs="Times New Roman"/>
          <w:i/>
          <w:sz w:val="24"/>
          <w:szCs w:val="24"/>
        </w:rPr>
        <w:t>должны знать</w:t>
      </w:r>
      <w:r w:rsidRPr="00C11C7A">
        <w:rPr>
          <w:rFonts w:ascii="Times New Roman" w:hAnsi="Times New Roman" w:cs="Times New Roman"/>
          <w:sz w:val="24"/>
          <w:szCs w:val="24"/>
        </w:rPr>
        <w:t>:</w:t>
      </w:r>
    </w:p>
    <w:p w:rsidR="00CB4708" w:rsidRPr="00C11C7A" w:rsidRDefault="00CB4708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Историю мировых и русских (советских) шахмат, имена чемпионов мира;</w:t>
      </w:r>
    </w:p>
    <w:p w:rsidR="00CB4708" w:rsidRPr="00C11C7A" w:rsidRDefault="00CB4708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Правила разыгрывания основных дебютов и окончаний;</w:t>
      </w:r>
    </w:p>
    <w:p w:rsidR="00CB4708" w:rsidRPr="00C11C7A" w:rsidRDefault="00CB4708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Основы тактики и стратегии шахмат;</w:t>
      </w:r>
    </w:p>
    <w:p w:rsidR="00CB4708" w:rsidRPr="00C11C7A" w:rsidRDefault="00CB4708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Порядок проведения и организацию шахматных соревнований (турниров)</w:t>
      </w:r>
    </w:p>
    <w:p w:rsidR="00CB4708" w:rsidRPr="00C11C7A" w:rsidRDefault="00CB4708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Правила этикета при игре в шахматы и их выполнение.</w:t>
      </w:r>
    </w:p>
    <w:p w:rsidR="00CB4708" w:rsidRPr="00C11C7A" w:rsidRDefault="00CB4708" w:rsidP="00AB6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E59">
        <w:rPr>
          <w:rFonts w:ascii="Times New Roman" w:hAnsi="Times New Roman" w:cs="Times New Roman"/>
          <w:i/>
          <w:sz w:val="24"/>
          <w:szCs w:val="24"/>
        </w:rPr>
        <w:t>Должны уметь</w:t>
      </w:r>
      <w:r w:rsidRPr="00C11C7A">
        <w:rPr>
          <w:rFonts w:ascii="Times New Roman" w:hAnsi="Times New Roman" w:cs="Times New Roman"/>
          <w:sz w:val="24"/>
          <w:szCs w:val="24"/>
        </w:rPr>
        <w:t>:</w:t>
      </w:r>
    </w:p>
    <w:p w:rsidR="00CB4708" w:rsidRPr="00C11C7A" w:rsidRDefault="00CB4708" w:rsidP="00AB65FB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Уверенно применять тактические приемы и сочетать их в своей игре;</w:t>
      </w:r>
    </w:p>
    <w:p w:rsidR="00CB4708" w:rsidRPr="00C11C7A" w:rsidRDefault="00CB4708" w:rsidP="00AB65FB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Строить и реализовывать свои стратегические планы;</w:t>
      </w:r>
    </w:p>
    <w:p w:rsidR="00CB4708" w:rsidRPr="00C11C7A" w:rsidRDefault="00CB4708" w:rsidP="00AB65FB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Знать и уметь пользоваться позиционными преимуществами.</w:t>
      </w:r>
    </w:p>
    <w:p w:rsidR="00E17B8B" w:rsidRPr="00C11C7A" w:rsidRDefault="0020262F" w:rsidP="00AB65F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 xml:space="preserve"> </w:t>
      </w:r>
      <w:r w:rsidRPr="00C11C7A">
        <w:rPr>
          <w:rFonts w:ascii="Times New Roman" w:hAnsi="Times New Roman" w:cs="Times New Roman"/>
          <w:i/>
          <w:sz w:val="24"/>
          <w:szCs w:val="24"/>
        </w:rPr>
        <w:t>Восьмой год обучения (34 часа)</w:t>
      </w:r>
    </w:p>
    <w:p w:rsidR="0020262F" w:rsidRPr="00C11C7A" w:rsidRDefault="0020262F" w:rsidP="0020262F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 xml:space="preserve">Блок 1. </w:t>
      </w:r>
    </w:p>
    <w:p w:rsidR="0020262F" w:rsidRPr="00D97E59" w:rsidRDefault="0020262F" w:rsidP="0020262F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Организационный момент. Знакомство.</w:t>
      </w:r>
    </w:p>
    <w:p w:rsidR="0020262F" w:rsidRPr="00C11C7A" w:rsidRDefault="0020262F" w:rsidP="0020262F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Организационное занятие. Знакомство с детьми. Постановка задач на год. Правила техники безопасности.</w:t>
      </w:r>
    </w:p>
    <w:p w:rsidR="0020262F" w:rsidRPr="00D97E59" w:rsidRDefault="0020262F" w:rsidP="0020262F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D97E59">
        <w:rPr>
          <w:rFonts w:ascii="Times New Roman" w:hAnsi="Times New Roman" w:cs="Times New Roman"/>
          <w:b/>
          <w:sz w:val="24"/>
          <w:szCs w:val="24"/>
        </w:rPr>
        <w:t>материала</w:t>
      </w:r>
      <w:proofErr w:type="gramEnd"/>
      <w:r w:rsidRPr="00D97E59">
        <w:rPr>
          <w:rFonts w:ascii="Times New Roman" w:hAnsi="Times New Roman" w:cs="Times New Roman"/>
          <w:b/>
          <w:sz w:val="24"/>
          <w:szCs w:val="24"/>
        </w:rPr>
        <w:t xml:space="preserve"> изученного за год.</w:t>
      </w:r>
    </w:p>
    <w:p w:rsidR="0020262F" w:rsidRPr="00C11C7A" w:rsidRDefault="00925531" w:rsidP="0020262F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Этика поведения шахматиста во время игры.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Оценка позиции.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Реализация преимущества.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Построение стратегических планов.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Реализация преимущества в окончании.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Особенности фигур.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Плохие слоны и слабость поля.</w:t>
      </w:r>
    </w:p>
    <w:p w:rsidR="00925531" w:rsidRPr="00C11C7A" w:rsidRDefault="00925531" w:rsidP="0092553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2.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Слабые и сильные поля.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Куре шахматных окончаний.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Правило квадрата.</w:t>
      </w:r>
    </w:p>
    <w:p w:rsidR="00925531" w:rsidRPr="00C11C7A" w:rsidRDefault="00925531" w:rsidP="0092553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Разбор и проигрывание с партнером специально подобранных позиций, решение задач.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Когда королю мешает собственная пешка.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Король и пешка против короля.</w:t>
      </w:r>
    </w:p>
    <w:p w:rsidR="00925531" w:rsidRPr="00D97E59" w:rsidRDefault="0092553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Оппозиция, как оттолкнуть «плечом» короля противника.</w:t>
      </w:r>
    </w:p>
    <w:p w:rsidR="00F97F21" w:rsidRPr="00D97E59" w:rsidRDefault="00F97F2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«Золотое правило оппозиции.</w:t>
      </w:r>
    </w:p>
    <w:p w:rsidR="00F97F21" w:rsidRPr="00D97E59" w:rsidRDefault="00F97F21" w:rsidP="0092553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Запасные ходы для овладения оппозицией.</w:t>
      </w:r>
    </w:p>
    <w:p w:rsidR="00F97F21" w:rsidRPr="00C11C7A" w:rsidRDefault="00F97F21" w:rsidP="00F97F2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3.</w:t>
      </w:r>
    </w:p>
    <w:p w:rsidR="00F97F21" w:rsidRPr="00D97E59" w:rsidRDefault="00F97F21" w:rsidP="00F97F2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Лишняя пешка – никогда не лишняя.</w:t>
      </w:r>
    </w:p>
    <w:p w:rsidR="00F97F21" w:rsidRPr="00C11C7A" w:rsidRDefault="00F97F21" w:rsidP="00F97F2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Активный пароль. Атака в эндшпиле. Фигура против пешки. Борьба фигур. Позиционная ничья. Практические занятия.</w:t>
      </w:r>
    </w:p>
    <w:p w:rsidR="00F97F21" w:rsidRPr="00D97E59" w:rsidRDefault="00F97F21" w:rsidP="00F97F2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Активный король – как лишняя фигура.</w:t>
      </w:r>
    </w:p>
    <w:p w:rsidR="00F97F21" w:rsidRPr="00D97E59" w:rsidRDefault="00F97F21" w:rsidP="00F97F2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Отдаленная проходная пешка.</w:t>
      </w:r>
    </w:p>
    <w:p w:rsidR="00F97F21" w:rsidRPr="00D97E59" w:rsidRDefault="00F97F21" w:rsidP="00F97F2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Как малыми силами удержать превосходящие силы противника.</w:t>
      </w:r>
    </w:p>
    <w:p w:rsidR="00F97F21" w:rsidRPr="00D97E59" w:rsidRDefault="00F97F21" w:rsidP="00F97F2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Фигуры против пешки. Ферзь, ладья, слон, конь.</w:t>
      </w:r>
    </w:p>
    <w:p w:rsidR="00F97F21" w:rsidRPr="00D97E59" w:rsidRDefault="00F97F21" w:rsidP="00F97F2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Ладейные окончания.</w:t>
      </w:r>
    </w:p>
    <w:p w:rsidR="00F97F21" w:rsidRPr="00D97E59" w:rsidRDefault="00F97F21" w:rsidP="00F97F2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Коневые окончания.</w:t>
      </w:r>
    </w:p>
    <w:p w:rsidR="00F97F21" w:rsidRPr="00D97E59" w:rsidRDefault="00F97F21" w:rsidP="00F97F2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Слоновые окончания.</w:t>
      </w:r>
    </w:p>
    <w:p w:rsidR="00F97F21" w:rsidRPr="00C11C7A" w:rsidRDefault="00F97F21" w:rsidP="00F97F21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Обозначение места фигуры на доске. Масса упражнений для тренировки. Запись позиции.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Слон против коня.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Преимущество двух слонов в эндшпиле.</w:t>
      </w:r>
    </w:p>
    <w:p w:rsidR="00C11C7A" w:rsidRPr="00C11C7A" w:rsidRDefault="00C11C7A" w:rsidP="00C11C7A">
      <w:pPr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Блок 4.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Ферзевые окончания.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Борьба фигур без пешек.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Лишнее качество при пешках.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20 правил игры в эндшпиле.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Тактические удары и комбинации.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Атака на короля.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Атака при разносторонних рокировках.</w:t>
      </w:r>
    </w:p>
    <w:p w:rsidR="00C11C7A" w:rsidRPr="00D97E59" w:rsidRDefault="00C11C7A" w:rsidP="00C11C7A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Контратака в центре.</w:t>
      </w:r>
    </w:p>
    <w:p w:rsidR="00C11C7A" w:rsidRPr="00C11C7A" w:rsidRDefault="00C11C7A" w:rsidP="00AB6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 xml:space="preserve">Закончив восьмой год обучения учащиеся </w:t>
      </w:r>
      <w:r w:rsidRPr="00D97E59">
        <w:rPr>
          <w:rFonts w:ascii="Times New Roman" w:hAnsi="Times New Roman" w:cs="Times New Roman"/>
          <w:i/>
          <w:sz w:val="24"/>
          <w:szCs w:val="24"/>
        </w:rPr>
        <w:t>должны знать</w:t>
      </w:r>
      <w:r w:rsidRPr="00C11C7A">
        <w:rPr>
          <w:rFonts w:ascii="Times New Roman" w:hAnsi="Times New Roman" w:cs="Times New Roman"/>
          <w:sz w:val="24"/>
          <w:szCs w:val="24"/>
        </w:rPr>
        <w:t>:</w:t>
      </w:r>
    </w:p>
    <w:p w:rsidR="00C11C7A" w:rsidRPr="00C11C7A" w:rsidRDefault="00C11C7A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Историю мировых и русских (советских) шахмат, имена чемпионов мира;</w:t>
      </w:r>
    </w:p>
    <w:p w:rsidR="00C11C7A" w:rsidRPr="00C11C7A" w:rsidRDefault="00C11C7A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Правила разыгрывания основных дебютов и окончаний;</w:t>
      </w:r>
    </w:p>
    <w:p w:rsidR="00C11C7A" w:rsidRPr="00C11C7A" w:rsidRDefault="00C11C7A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Основы тактики и стратегии шахмат;</w:t>
      </w:r>
    </w:p>
    <w:p w:rsidR="00C11C7A" w:rsidRPr="00C11C7A" w:rsidRDefault="00C11C7A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Порядок проведения и организацию шахматных соревнований (турниров)</w:t>
      </w:r>
    </w:p>
    <w:p w:rsidR="00C11C7A" w:rsidRPr="00C11C7A" w:rsidRDefault="00C11C7A" w:rsidP="00AB65FB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Правила этикета при игре в шахматы и их выполнение.</w:t>
      </w:r>
    </w:p>
    <w:p w:rsidR="00C11C7A" w:rsidRPr="00D97E59" w:rsidRDefault="00C11C7A" w:rsidP="00AB65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7E59">
        <w:rPr>
          <w:rFonts w:ascii="Times New Roman" w:hAnsi="Times New Roman" w:cs="Times New Roman"/>
          <w:i/>
          <w:sz w:val="24"/>
          <w:szCs w:val="24"/>
        </w:rPr>
        <w:t>Должны уметь:</w:t>
      </w:r>
    </w:p>
    <w:p w:rsidR="00C11C7A" w:rsidRPr="00C11C7A" w:rsidRDefault="00C11C7A" w:rsidP="00AB65FB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Уверенно применять тактические приемы и сочетать их в своей игре;</w:t>
      </w:r>
    </w:p>
    <w:p w:rsidR="00C11C7A" w:rsidRPr="00C11C7A" w:rsidRDefault="00C11C7A" w:rsidP="00AB65FB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Строить и реализовывать свои стратегические планы;</w:t>
      </w:r>
    </w:p>
    <w:p w:rsidR="00C11C7A" w:rsidRPr="00C11C7A" w:rsidRDefault="00C11C7A" w:rsidP="00AB65FB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C7A">
        <w:rPr>
          <w:rFonts w:ascii="Times New Roman" w:hAnsi="Times New Roman" w:cs="Times New Roman"/>
          <w:sz w:val="24"/>
          <w:szCs w:val="24"/>
        </w:rPr>
        <w:t>Ставить слоновые маты.</w:t>
      </w:r>
    </w:p>
    <w:p w:rsidR="003A0CE7" w:rsidRDefault="003A0CE7" w:rsidP="00AB6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3A0CE7" w:rsidSect="00FE7D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C7A" w:rsidRDefault="00D97E59" w:rsidP="00AB6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5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97E59" w:rsidRDefault="00D97E59" w:rsidP="00D97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  <w:r w:rsidR="00354E6D">
        <w:rPr>
          <w:rFonts w:ascii="Times New Roman" w:hAnsi="Times New Roman" w:cs="Times New Roman"/>
          <w:sz w:val="24"/>
          <w:szCs w:val="24"/>
        </w:rPr>
        <w:t xml:space="preserve"> (34 час)</w:t>
      </w:r>
    </w:p>
    <w:tbl>
      <w:tblPr>
        <w:tblStyle w:val="af0"/>
        <w:tblW w:w="10348" w:type="dxa"/>
        <w:tblInd w:w="-601" w:type="dxa"/>
        <w:tblLook w:val="04A0" w:firstRow="1" w:lastRow="0" w:firstColumn="1" w:lastColumn="0" w:noHBand="0" w:noVBand="1"/>
      </w:tblPr>
      <w:tblGrid>
        <w:gridCol w:w="531"/>
        <w:gridCol w:w="1819"/>
        <w:gridCol w:w="3380"/>
        <w:gridCol w:w="3492"/>
        <w:gridCol w:w="1126"/>
      </w:tblGrid>
      <w:tr w:rsidR="00D97E59" w:rsidTr="00AB65FB">
        <w:tc>
          <w:tcPr>
            <w:tcW w:w="531" w:type="dxa"/>
          </w:tcPr>
          <w:p w:rsidR="00D97E59" w:rsidRPr="00C527C7" w:rsidRDefault="00D97E59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9" w:type="dxa"/>
          </w:tcPr>
          <w:p w:rsidR="00D97E59" w:rsidRPr="00C527C7" w:rsidRDefault="00D97E59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380" w:type="dxa"/>
          </w:tcPr>
          <w:p w:rsidR="00D97E59" w:rsidRPr="00C527C7" w:rsidRDefault="00D97E59" w:rsidP="00C52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92" w:type="dxa"/>
          </w:tcPr>
          <w:p w:rsidR="00D97E59" w:rsidRPr="00C527C7" w:rsidRDefault="00D97E59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учителя и учащихся</w:t>
            </w:r>
          </w:p>
        </w:tc>
        <w:tc>
          <w:tcPr>
            <w:tcW w:w="1126" w:type="dxa"/>
          </w:tcPr>
          <w:p w:rsidR="00D97E59" w:rsidRPr="00C527C7" w:rsidRDefault="00D97E59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527C7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3A0CE7" w:rsidTr="00AB65FB">
        <w:tc>
          <w:tcPr>
            <w:tcW w:w="531" w:type="dxa"/>
          </w:tcPr>
          <w:p w:rsidR="003A0CE7" w:rsidRPr="00C527C7" w:rsidRDefault="00DC0733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дебюты</w:t>
            </w:r>
          </w:p>
        </w:tc>
        <w:tc>
          <w:tcPr>
            <w:tcW w:w="3380" w:type="dxa"/>
          </w:tcPr>
          <w:p w:rsidR="003A0CE7" w:rsidRDefault="003A0CE7" w:rsidP="00C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Дебют. План в дебюте, Дебютные принципы. Гамбиты. Выбор дебютного репертуара. Основные виды дебютов. Разыгрывание фигур</w:t>
            </w:r>
          </w:p>
        </w:tc>
        <w:tc>
          <w:tcPr>
            <w:tcW w:w="3492" w:type="dxa"/>
            <w:vMerge w:val="restart"/>
          </w:tcPr>
          <w:p w:rsidR="008B53EA" w:rsidRDefault="00A5282D" w:rsidP="008B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главное и существенное на основе развивающих заданий и упражнений, путем логических задач и проведения дидактических игр. Выделять закономерности. Ориентироваться в своей системе знаний: отличать новое от уже известного с помощью учителя. Определять и формулировать цель деятельности с помощью учителя. Проигнорировать последовательность действий. Высказывать свое предположение (версию). Работать по предложенному учителем плану. Перерабатывать полученную информацию: сравнить и группировать такие шахматные объекты, как ходы шахматных фигур. Анализировать ситуацию, устанавливать причинно-следственные связи. Называть предметы по описанию. Знать названия шахматных фигур: ладья, слон, пешка, ферзь, конь, король, правила хода и взятия каждой фигурой;</w:t>
            </w:r>
            <w:r w:rsidR="008B53E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целенаправленное и осмысленное наблюдение, уметь проводить элементарные комбинации;  Планировать нападение на фигуры противника, организовать защиту своих фигур; Ориентироваться на шахматной доске, в шахматной нотации; Определять последовательность событий; Выявлять закономерности и проводить аналогии.</w:t>
            </w:r>
          </w:p>
        </w:tc>
        <w:tc>
          <w:tcPr>
            <w:tcW w:w="1126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3A0CE7" w:rsidTr="00AB65FB">
        <w:tc>
          <w:tcPr>
            <w:tcW w:w="531" w:type="dxa"/>
          </w:tcPr>
          <w:p w:rsidR="003A0CE7" w:rsidRPr="00C527C7" w:rsidRDefault="00DC0733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партии</w:t>
            </w:r>
          </w:p>
        </w:tc>
        <w:tc>
          <w:tcPr>
            <w:tcW w:w="3380" w:type="dxa"/>
          </w:tcPr>
          <w:p w:rsidR="003A0CE7" w:rsidRDefault="003A0CE7" w:rsidP="00C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Мобилизация сил. Борьба за центр. Центры открытые, закрытые, фиксированные. Расположение пешек. Пешки изолированные, сдвоенные, отсталые и висячие.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Карлсбаденская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структура. Пешечный перевес. Взаимодействие сил. Пять типов взаимодействия фигур. Пять факторов, определяющих ценность фигур. Борьба за пешки и поля. Как активизировать собственные фигуры. Практическое управление по основам стратегии.</w:t>
            </w:r>
          </w:p>
        </w:tc>
        <w:tc>
          <w:tcPr>
            <w:tcW w:w="3492" w:type="dxa"/>
            <w:vMerge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3A0CE7" w:rsidTr="00AB65FB">
        <w:tc>
          <w:tcPr>
            <w:tcW w:w="531" w:type="dxa"/>
          </w:tcPr>
          <w:p w:rsidR="003A0CE7" w:rsidRPr="00C527C7" w:rsidRDefault="00DC0733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дебютов</w:t>
            </w:r>
          </w:p>
        </w:tc>
        <w:tc>
          <w:tcPr>
            <w:tcW w:w="3380" w:type="dxa"/>
          </w:tcPr>
          <w:p w:rsidR="003A0CE7" w:rsidRDefault="003A0CE7" w:rsidP="00C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мат.Преждевременный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ферзем. Тренировочные партии.</w:t>
            </w:r>
          </w:p>
        </w:tc>
        <w:tc>
          <w:tcPr>
            <w:tcW w:w="3492" w:type="dxa"/>
            <w:vMerge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A0CE7" w:rsidTr="00AB65FB">
        <w:tc>
          <w:tcPr>
            <w:tcW w:w="531" w:type="dxa"/>
          </w:tcPr>
          <w:p w:rsidR="003A0CE7" w:rsidRPr="00C527C7" w:rsidRDefault="00DC0733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защиты</w:t>
            </w:r>
          </w:p>
        </w:tc>
        <w:tc>
          <w:tcPr>
            <w:tcW w:w="3380" w:type="dxa"/>
          </w:tcPr>
          <w:p w:rsidR="003A0CE7" w:rsidRDefault="003A0CE7" w:rsidP="00C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шахматных планах. Как создается план игры. Оценка позиции. Тактические удары и комбинации. Завлечение и отвлечение. Перегрузка фигур. Промежуточный ход. Захват пункта.</w:t>
            </w:r>
          </w:p>
        </w:tc>
        <w:tc>
          <w:tcPr>
            <w:tcW w:w="3492" w:type="dxa"/>
            <w:vMerge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3A0CE7" w:rsidTr="00AB65FB">
        <w:tc>
          <w:tcPr>
            <w:tcW w:w="531" w:type="dxa"/>
          </w:tcPr>
          <w:p w:rsidR="003A0CE7" w:rsidRPr="00C527C7" w:rsidRDefault="00DC0733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с разных полей</w:t>
            </w:r>
          </w:p>
        </w:tc>
        <w:tc>
          <w:tcPr>
            <w:tcW w:w="3380" w:type="dxa"/>
          </w:tcPr>
          <w:p w:rsidR="003A0CE7" w:rsidRDefault="003A0CE7" w:rsidP="00C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на короля. Слабый пункт при рокировках. Контратака. Практические занятия. Разбор специально подобранных позиций. Анализ партий лучших шахматистов.</w:t>
            </w:r>
          </w:p>
        </w:tc>
        <w:tc>
          <w:tcPr>
            <w:tcW w:w="3492" w:type="dxa"/>
            <w:vMerge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A0CE7" w:rsidRDefault="003A0CE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</w:tbl>
    <w:p w:rsidR="00D97E59" w:rsidRDefault="00D97E59" w:rsidP="00D97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E6D" w:rsidRDefault="00354E6D" w:rsidP="00D97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(31 час)</w:t>
      </w:r>
    </w:p>
    <w:tbl>
      <w:tblPr>
        <w:tblStyle w:val="af0"/>
        <w:tblW w:w="10489" w:type="dxa"/>
        <w:tblInd w:w="-601" w:type="dxa"/>
        <w:tblLook w:val="04A0" w:firstRow="1" w:lastRow="0" w:firstColumn="1" w:lastColumn="0" w:noHBand="0" w:noVBand="1"/>
      </w:tblPr>
      <w:tblGrid>
        <w:gridCol w:w="564"/>
        <w:gridCol w:w="1379"/>
        <w:gridCol w:w="3921"/>
        <w:gridCol w:w="3498"/>
        <w:gridCol w:w="1127"/>
      </w:tblGrid>
      <w:tr w:rsidR="00354E6D" w:rsidTr="00FB7051">
        <w:tc>
          <w:tcPr>
            <w:tcW w:w="564" w:type="dxa"/>
          </w:tcPr>
          <w:p w:rsidR="00354E6D" w:rsidRPr="00354E6D" w:rsidRDefault="00354E6D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9" w:type="dxa"/>
          </w:tcPr>
          <w:p w:rsidR="00354E6D" w:rsidRPr="00354E6D" w:rsidRDefault="00354E6D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6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921" w:type="dxa"/>
          </w:tcPr>
          <w:p w:rsidR="00354E6D" w:rsidRPr="00C527C7" w:rsidRDefault="00354E6D" w:rsidP="0008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98" w:type="dxa"/>
          </w:tcPr>
          <w:p w:rsidR="00354E6D" w:rsidRPr="00C527C7" w:rsidRDefault="00354E6D" w:rsidP="0008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учителя и учащихся</w:t>
            </w:r>
          </w:p>
        </w:tc>
        <w:tc>
          <w:tcPr>
            <w:tcW w:w="1127" w:type="dxa"/>
          </w:tcPr>
          <w:p w:rsidR="00354E6D" w:rsidRPr="00C527C7" w:rsidRDefault="00354E6D" w:rsidP="0008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C527C7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FB7051" w:rsidTr="00FB7051">
        <w:tc>
          <w:tcPr>
            <w:tcW w:w="564" w:type="dxa"/>
          </w:tcPr>
          <w:p w:rsidR="00FB7051" w:rsidRPr="00354E6D" w:rsidRDefault="00FB7051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позиции</w:t>
            </w:r>
          </w:p>
        </w:tc>
        <w:tc>
          <w:tcPr>
            <w:tcW w:w="3921" w:type="dxa"/>
          </w:tcPr>
          <w:p w:rsidR="00FB7051" w:rsidRDefault="00FB7051" w:rsidP="0035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      </w:r>
          </w:p>
        </w:tc>
        <w:tc>
          <w:tcPr>
            <w:tcW w:w="3498" w:type="dxa"/>
            <w:vMerge w:val="restart"/>
          </w:tcPr>
          <w:p w:rsidR="00A930F0" w:rsidRDefault="00FB7051" w:rsidP="00FB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шахматных фигур и терминов. </w:t>
            </w:r>
          </w:p>
          <w:p w:rsidR="00A930F0" w:rsidRDefault="00FB7051" w:rsidP="00FB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начального положения. Краткая и полная шахматная нотация. </w:t>
            </w:r>
          </w:p>
          <w:p w:rsidR="00A930F0" w:rsidRDefault="00FB7051" w:rsidP="00FB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шахматной партии. Игровая практика (с записью шахматной партии или фрагмента шахматной партии). Достижение материального перевеса. </w:t>
            </w:r>
          </w:p>
          <w:p w:rsidR="00A930F0" w:rsidRDefault="00FB7051" w:rsidP="00FB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задания. Выигрыш материала (выигрыш ладьи, слона, коня). </w:t>
            </w:r>
          </w:p>
          <w:p w:rsidR="00A930F0" w:rsidRDefault="00FB7051" w:rsidP="00FB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 Дидактические игры и задания «Защита» (уничтожение атакующей фигуры</w:t>
            </w:r>
            <w:r w:rsidR="00A930F0">
              <w:rPr>
                <w:rFonts w:ascii="Times New Roman" w:hAnsi="Times New Roman" w:cs="Times New Roman"/>
                <w:sz w:val="24"/>
                <w:szCs w:val="24"/>
              </w:rPr>
              <w:t xml:space="preserve">, уход </w:t>
            </w:r>
            <w:proofErr w:type="gramStart"/>
            <w:r w:rsidR="00A930F0">
              <w:rPr>
                <w:rFonts w:ascii="Times New Roman" w:hAnsi="Times New Roman" w:cs="Times New Roman"/>
                <w:sz w:val="24"/>
                <w:szCs w:val="24"/>
              </w:rPr>
              <w:t>из под</w:t>
            </w:r>
            <w:proofErr w:type="gramEnd"/>
            <w:r w:rsidR="00A930F0">
              <w:rPr>
                <w:rFonts w:ascii="Times New Roman" w:hAnsi="Times New Roman" w:cs="Times New Roman"/>
                <w:sz w:val="24"/>
                <w:szCs w:val="24"/>
              </w:rPr>
              <w:t xml:space="preserve"> боя). </w:t>
            </w:r>
          </w:p>
          <w:p w:rsidR="00FB7051" w:rsidRDefault="00A930F0" w:rsidP="00FB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и король против короля. Дидактические игры и задания «Шах или мат», «Мат или пат», «Мат в один ход», «На крайнюю линию», «В угол», «Ограниченный король», «Мат в два хода».</w:t>
            </w:r>
          </w:p>
        </w:tc>
        <w:tc>
          <w:tcPr>
            <w:tcW w:w="1127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FB7051" w:rsidTr="00FB7051">
        <w:tc>
          <w:tcPr>
            <w:tcW w:w="564" w:type="dxa"/>
          </w:tcPr>
          <w:p w:rsidR="00FB7051" w:rsidRPr="00354E6D" w:rsidRDefault="00FB7051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фигур</w:t>
            </w:r>
          </w:p>
        </w:tc>
        <w:tc>
          <w:tcPr>
            <w:tcW w:w="3921" w:type="dxa"/>
          </w:tcPr>
          <w:p w:rsidR="00FB7051" w:rsidRDefault="00FB7051" w:rsidP="0035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стратегический план. Мобилизация сил. Борьба за центр. Центры открытые, закрытые, фиксированные. Расположение пешек. Пешки изолированные, сдвоенные, отсталые и висячие.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Карлсбаденская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структура. Пешечный перевес. Взаимодействие сил. Пять типов взаимодействия фигур. Пять факторов определяющих ценность фигур. Борьба за пешки и поля. Как активизировать собственные фигуры. Практическое управление по основам стратегии.</w:t>
            </w:r>
          </w:p>
        </w:tc>
        <w:tc>
          <w:tcPr>
            <w:tcW w:w="3498" w:type="dxa"/>
            <w:vMerge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FB7051" w:rsidTr="00FB7051">
        <w:tc>
          <w:tcPr>
            <w:tcW w:w="564" w:type="dxa"/>
          </w:tcPr>
          <w:p w:rsidR="00FB7051" w:rsidRPr="00354E6D" w:rsidRDefault="00FB7051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Гамбиты</w:t>
            </w:r>
          </w:p>
        </w:tc>
        <w:tc>
          <w:tcPr>
            <w:tcW w:w="3921" w:type="dxa"/>
          </w:tcPr>
          <w:p w:rsidR="00FB7051" w:rsidRDefault="00FB7051" w:rsidP="003B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шахматная партия: начало (дебют), середина (миттельшпиль), окончание (эндшпиль). 10 правил для начинающих в дебюте. Записи партии. Различные виды преимущества. Силовые методы борьбы. Оценка позиции.</w:t>
            </w:r>
          </w:p>
        </w:tc>
        <w:tc>
          <w:tcPr>
            <w:tcW w:w="3498" w:type="dxa"/>
            <w:vMerge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B7051" w:rsidTr="00FB7051">
        <w:tc>
          <w:tcPr>
            <w:tcW w:w="564" w:type="dxa"/>
          </w:tcPr>
          <w:p w:rsidR="00FB7051" w:rsidRPr="00354E6D" w:rsidRDefault="00FB7051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Перегрузка фигур</w:t>
            </w:r>
          </w:p>
        </w:tc>
        <w:tc>
          <w:tcPr>
            <w:tcW w:w="3921" w:type="dxa"/>
          </w:tcPr>
          <w:p w:rsidR="00FB7051" w:rsidRPr="00FB7051" w:rsidRDefault="00FB7051" w:rsidP="003B2E6E">
            <w:pPr>
              <w:rPr>
                <w:rFonts w:ascii="Times New Roman" w:hAnsi="Times New Roman" w:cs="Times New Roman"/>
                <w:szCs w:val="24"/>
              </w:rPr>
            </w:pPr>
            <w:r w:rsidRPr="00FB7051">
              <w:rPr>
                <w:rFonts w:ascii="Times New Roman" w:hAnsi="Times New Roman" w:cs="Times New Roman"/>
                <w:szCs w:val="24"/>
              </w:rPr>
              <w:t>Тактические удары и комбинации. Нападение на фигуру созданием удара. Нападение на фигуру устрашением защищающего удара. Защите фигуры. Вилка. Обмен. Подставка. Контрудар. Связи фигур. Двойной удар.</w:t>
            </w:r>
          </w:p>
        </w:tc>
        <w:tc>
          <w:tcPr>
            <w:tcW w:w="3498" w:type="dxa"/>
            <w:vMerge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FB7051" w:rsidTr="00FB7051">
        <w:tc>
          <w:tcPr>
            <w:tcW w:w="564" w:type="dxa"/>
          </w:tcPr>
          <w:p w:rsidR="00FB7051" w:rsidRPr="00354E6D" w:rsidRDefault="00FB7051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Атака с разных полей</w:t>
            </w:r>
          </w:p>
        </w:tc>
        <w:tc>
          <w:tcPr>
            <w:tcW w:w="3921" w:type="dxa"/>
          </w:tcPr>
          <w:p w:rsidR="00FB7051" w:rsidRPr="00FB7051" w:rsidRDefault="00FB7051" w:rsidP="00FB7051">
            <w:pPr>
              <w:rPr>
                <w:rFonts w:ascii="Times New Roman" w:hAnsi="Times New Roman" w:cs="Times New Roman"/>
                <w:szCs w:val="24"/>
              </w:rPr>
            </w:pPr>
            <w:r w:rsidRPr="00FB7051">
              <w:rPr>
                <w:rFonts w:ascii="Times New Roman" w:hAnsi="Times New Roman" w:cs="Times New Roman"/>
                <w:szCs w:val="24"/>
              </w:rPr>
              <w:t>Атака на короля. Слабый пункт при рокировках. Контратака. Практические занятия. Разбор специально подобранных позиций. Анализ партий лучших шахматистов.</w:t>
            </w:r>
          </w:p>
        </w:tc>
        <w:tc>
          <w:tcPr>
            <w:tcW w:w="3498" w:type="dxa"/>
            <w:vMerge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7051" w:rsidRDefault="00FB7051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</w:tbl>
    <w:p w:rsidR="00DC0733" w:rsidRDefault="00DC0733" w:rsidP="00D97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051" w:rsidRDefault="00FB7051" w:rsidP="00D97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(34 час)</w:t>
      </w:r>
    </w:p>
    <w:tbl>
      <w:tblPr>
        <w:tblStyle w:val="af0"/>
        <w:tblW w:w="10349" w:type="dxa"/>
        <w:tblInd w:w="-601" w:type="dxa"/>
        <w:tblLook w:val="04A0" w:firstRow="1" w:lastRow="0" w:firstColumn="1" w:lastColumn="0" w:noHBand="0" w:noVBand="1"/>
      </w:tblPr>
      <w:tblGrid>
        <w:gridCol w:w="567"/>
        <w:gridCol w:w="1914"/>
        <w:gridCol w:w="4040"/>
        <w:gridCol w:w="2694"/>
        <w:gridCol w:w="1134"/>
      </w:tblGrid>
      <w:tr w:rsidR="00A930F0" w:rsidTr="00AA241A">
        <w:tc>
          <w:tcPr>
            <w:tcW w:w="567" w:type="dxa"/>
          </w:tcPr>
          <w:p w:rsidR="00A930F0" w:rsidRPr="00A930F0" w:rsidRDefault="00A930F0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930F0" w:rsidRPr="00A930F0" w:rsidRDefault="00A930F0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040" w:type="dxa"/>
          </w:tcPr>
          <w:p w:rsidR="00A930F0" w:rsidRPr="00A930F0" w:rsidRDefault="00A930F0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</w:tcPr>
          <w:p w:rsidR="00A930F0" w:rsidRPr="00A930F0" w:rsidRDefault="00A930F0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учителя и учащихся</w:t>
            </w:r>
          </w:p>
        </w:tc>
        <w:tc>
          <w:tcPr>
            <w:tcW w:w="1134" w:type="dxa"/>
          </w:tcPr>
          <w:p w:rsidR="00A930F0" w:rsidRPr="00A930F0" w:rsidRDefault="00A930F0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966B7" w:rsidTr="00AA241A">
        <w:tc>
          <w:tcPr>
            <w:tcW w:w="567" w:type="dxa"/>
          </w:tcPr>
          <w:p w:rsidR="006966B7" w:rsidRPr="00A930F0" w:rsidRDefault="006966B7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фигур</w:t>
            </w:r>
          </w:p>
        </w:tc>
        <w:tc>
          <w:tcPr>
            <w:tcW w:w="4040" w:type="dxa"/>
          </w:tcPr>
          <w:p w:rsidR="006966B7" w:rsidRPr="00AA241A" w:rsidRDefault="006966B7" w:rsidP="006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Двойной удар. Сквозное нападение (рентген). Перекрытие. Сочетание приемов нападения. Угроза мата в 1 ход. Создание угрозы мата. О противодействии угрозы мата. Полезные и опрометчивые шаги. Тренировочные шаги.</w:t>
            </w:r>
          </w:p>
        </w:tc>
        <w:tc>
          <w:tcPr>
            <w:tcW w:w="2694" w:type="dxa"/>
            <w:vMerge w:val="restart"/>
          </w:tcPr>
          <w:p w:rsidR="006966B7" w:rsidRDefault="006966B7" w:rsidP="00AA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нотация. </w:t>
            </w:r>
            <w:r w:rsidR="00AA241A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горизонтали, вертикали, полей. Обозначение шахматных фигур и терминов.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начального положения. Краткая и полная шахматная нотация. Запись шахматной партии. </w:t>
            </w:r>
            <w:r w:rsidR="00AA241A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шахматных фигур. Пример </w:t>
            </w:r>
            <w:proofErr w:type="spellStart"/>
            <w:r w:rsidR="00AA241A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="00AA241A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короля. Решение учебных положений на мат в два хода без жертвы материала и с жертвой материала (из учебника второго года обучения). Выявление причин поражения в них одной из сторон. Дидактическое задание «Мат в 1 ход» (на втором либо третьем ходу партии). Дидактические задания «Поймай ладью», «Поймай ферзя».</w:t>
            </w:r>
          </w:p>
        </w:tc>
        <w:tc>
          <w:tcPr>
            <w:tcW w:w="113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6966B7" w:rsidTr="00AA241A">
        <w:tc>
          <w:tcPr>
            <w:tcW w:w="567" w:type="dxa"/>
          </w:tcPr>
          <w:p w:rsidR="006966B7" w:rsidRPr="00A930F0" w:rsidRDefault="006966B7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партий</w:t>
            </w:r>
          </w:p>
        </w:tc>
        <w:tc>
          <w:tcPr>
            <w:tcW w:w="4040" w:type="dxa"/>
          </w:tcPr>
          <w:p w:rsidR="006966B7" w:rsidRPr="00AA241A" w:rsidRDefault="006966B7" w:rsidP="006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стратегический план. Мобилизация сил. Борьба за центр. Центры открытые, закрытые, фиксированные. Расположение пешек. Пешки изолированные, сдвоенные, отсталые и висячие. </w:t>
            </w:r>
            <w:proofErr w:type="spellStart"/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Карлсбаденская</w:t>
            </w:r>
            <w:proofErr w:type="spellEnd"/>
            <w:r w:rsidRPr="00AA241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структура. Пешечный перевес. Взаимодействие сил. Пять типов взаимодействия фигур. Пять факторов определяющих ценность фигур. Борьба за пешки и поля. Как активизировать собственные фигуры. Практическое управление по основам стратегии.</w:t>
            </w:r>
          </w:p>
        </w:tc>
        <w:tc>
          <w:tcPr>
            <w:tcW w:w="2694" w:type="dxa"/>
            <w:vMerge/>
          </w:tcPr>
          <w:p w:rsidR="006966B7" w:rsidRDefault="006966B7" w:rsidP="006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часов</w:t>
            </w:r>
          </w:p>
        </w:tc>
      </w:tr>
      <w:tr w:rsidR="006966B7" w:rsidTr="00AA241A">
        <w:tc>
          <w:tcPr>
            <w:tcW w:w="567" w:type="dxa"/>
          </w:tcPr>
          <w:p w:rsidR="006966B7" w:rsidRPr="00A930F0" w:rsidRDefault="006966B7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центр</w:t>
            </w:r>
          </w:p>
        </w:tc>
        <w:tc>
          <w:tcPr>
            <w:tcW w:w="4040" w:type="dxa"/>
          </w:tcPr>
          <w:p w:rsidR="006966B7" w:rsidRPr="00AA241A" w:rsidRDefault="006966B7" w:rsidP="0069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Из чего состоит шахматная партия: начало (дебют), середина (миттельшпиль), окончание (эндшпиль). 10 правил для начинающих в дебюте. Записи партии. Различные виды преимущества. Силовые методы борьбы. Оценка позиции.</w:t>
            </w:r>
          </w:p>
        </w:tc>
        <w:tc>
          <w:tcPr>
            <w:tcW w:w="2694" w:type="dxa"/>
            <w:vMerge/>
          </w:tcPr>
          <w:p w:rsidR="006966B7" w:rsidRDefault="006966B7" w:rsidP="006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966B7" w:rsidTr="00AA241A">
        <w:tc>
          <w:tcPr>
            <w:tcW w:w="567" w:type="dxa"/>
          </w:tcPr>
          <w:p w:rsidR="006966B7" w:rsidRPr="00A930F0" w:rsidRDefault="006966B7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защит короля</w:t>
            </w:r>
          </w:p>
        </w:tc>
        <w:tc>
          <w:tcPr>
            <w:tcW w:w="4040" w:type="dxa"/>
          </w:tcPr>
          <w:p w:rsidR="006966B7" w:rsidRPr="00AA241A" w:rsidRDefault="006966B7" w:rsidP="0008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Тактические удары и комбинации. Нападение на фигуру созданием удара. Нападение на фигуру устрашением защищающего удара. Защите фигуры. Вилка. Обмен. Подставка. Контрудар. Связи фигур. Двойной удар.</w:t>
            </w:r>
          </w:p>
        </w:tc>
        <w:tc>
          <w:tcPr>
            <w:tcW w:w="2694" w:type="dxa"/>
            <w:vMerge/>
          </w:tcPr>
          <w:p w:rsidR="006966B7" w:rsidRDefault="006966B7" w:rsidP="006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6966B7" w:rsidTr="00AA241A">
        <w:tc>
          <w:tcPr>
            <w:tcW w:w="567" w:type="dxa"/>
          </w:tcPr>
          <w:p w:rsidR="006966B7" w:rsidRPr="00A930F0" w:rsidRDefault="006966B7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Ослабление позиций</w:t>
            </w:r>
          </w:p>
        </w:tc>
        <w:tc>
          <w:tcPr>
            <w:tcW w:w="4040" w:type="dxa"/>
          </w:tcPr>
          <w:p w:rsidR="006966B7" w:rsidRPr="00AA241A" w:rsidRDefault="006966B7" w:rsidP="0008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Атака на короля. Слабый пункт при рокировках. Контратака. Практические занятия. Разбор специально подобранных позиций. Анализ партий лучших шахматистов.</w:t>
            </w:r>
          </w:p>
        </w:tc>
        <w:tc>
          <w:tcPr>
            <w:tcW w:w="2694" w:type="dxa"/>
            <w:vMerge/>
          </w:tcPr>
          <w:p w:rsidR="006966B7" w:rsidRDefault="006966B7" w:rsidP="0069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6B7" w:rsidRDefault="006966B7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</w:tbl>
    <w:p w:rsidR="00A930F0" w:rsidRDefault="00A930F0" w:rsidP="00D97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41A" w:rsidRDefault="00AA241A" w:rsidP="00D97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41A" w:rsidRDefault="00AA241A" w:rsidP="00D97E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(34 час)</w:t>
      </w:r>
    </w:p>
    <w:tbl>
      <w:tblPr>
        <w:tblStyle w:val="af0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1914"/>
        <w:gridCol w:w="4040"/>
        <w:gridCol w:w="2693"/>
        <w:gridCol w:w="1134"/>
      </w:tblGrid>
      <w:tr w:rsidR="00EC40F4" w:rsidTr="00AA241A">
        <w:tc>
          <w:tcPr>
            <w:tcW w:w="567" w:type="dxa"/>
          </w:tcPr>
          <w:p w:rsidR="00EC40F4" w:rsidRPr="00EC40F4" w:rsidRDefault="00EC40F4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EC40F4" w:rsidRPr="00A930F0" w:rsidRDefault="00EC40F4" w:rsidP="0008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040" w:type="dxa"/>
          </w:tcPr>
          <w:p w:rsidR="00EC40F4" w:rsidRPr="00A930F0" w:rsidRDefault="00EC40F4" w:rsidP="0008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EC40F4" w:rsidRPr="00A930F0" w:rsidRDefault="00EC40F4" w:rsidP="0008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учителя и учащихся</w:t>
            </w:r>
          </w:p>
        </w:tc>
        <w:tc>
          <w:tcPr>
            <w:tcW w:w="1134" w:type="dxa"/>
          </w:tcPr>
          <w:p w:rsidR="00EC40F4" w:rsidRPr="00A930F0" w:rsidRDefault="00EC40F4" w:rsidP="00084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7925" w:rsidTr="00AA241A">
        <w:tc>
          <w:tcPr>
            <w:tcW w:w="567" w:type="dxa"/>
          </w:tcPr>
          <w:p w:rsidR="00197925" w:rsidRPr="00EC40F4" w:rsidRDefault="00197925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стратегических планов</w:t>
            </w:r>
          </w:p>
        </w:tc>
        <w:tc>
          <w:tcPr>
            <w:tcW w:w="4040" w:type="dxa"/>
          </w:tcPr>
          <w:p w:rsidR="00197925" w:rsidRPr="00AA241A" w:rsidRDefault="00197925" w:rsidP="0008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Двойной удар. Сквозное нападение (рентген). Перекрытие. Сочетание приемов нападения. Угроза мата в 1 ход. Создание угрозы мата. О противодействии угрозы мата. Полезные и опрометчивые шаги. Тренировочные шаги.</w:t>
            </w:r>
          </w:p>
        </w:tc>
        <w:tc>
          <w:tcPr>
            <w:tcW w:w="2693" w:type="dxa"/>
            <w:vMerge w:val="restart"/>
          </w:tcPr>
          <w:p w:rsidR="00197925" w:rsidRDefault="00197925" w:rsidP="00EC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нотация. Обозначение горизонтали, вертикали, полей. Обозначение шахматных фигур и терминов. Запись начального положения. Краткая и полная шахматная нотация. Запись шахматной партии. Ценность шахматных фигур. Пример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короля. Решение учебных положений на мат в два хода без жертвы материала и с жертвой материала (из учебника второго года обучения). Выявление причин поражения в них одной из сторон. Дидактическое задание «Мат в 1 ход» (на втором либо третьем ходу партии). Дидактические задания «Поймай ладью», «Поймай ферзя».</w:t>
            </w:r>
          </w:p>
        </w:tc>
        <w:tc>
          <w:tcPr>
            <w:tcW w:w="113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197925" w:rsidTr="00AA241A">
        <w:tc>
          <w:tcPr>
            <w:tcW w:w="567" w:type="dxa"/>
          </w:tcPr>
          <w:p w:rsidR="00197925" w:rsidRPr="00EC40F4" w:rsidRDefault="00197925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против пешек</w:t>
            </w:r>
          </w:p>
        </w:tc>
        <w:tc>
          <w:tcPr>
            <w:tcW w:w="4040" w:type="dxa"/>
          </w:tcPr>
          <w:p w:rsidR="00197925" w:rsidRPr="00AA241A" w:rsidRDefault="00197925" w:rsidP="0008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стратегический план. Мобилизация сил. Борьба за центр. Центры открытые, закрытые, фиксированные. Расположение пешек. Пешки изолированные, сдвоенные, отсталые и висячие. </w:t>
            </w:r>
            <w:proofErr w:type="spellStart"/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Карлсбаденская</w:t>
            </w:r>
            <w:proofErr w:type="spellEnd"/>
            <w:r w:rsidRPr="00AA241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структура. Пешечный перевес. Взаимодействие сил. Пять типов взаимодействия фигур. Пять факторов определяющих ценность фигур. Борьба за пешки и поля. Как активизировать собственные фигуры. Практическое управление по основам стратегии.</w:t>
            </w:r>
          </w:p>
        </w:tc>
        <w:tc>
          <w:tcPr>
            <w:tcW w:w="2693" w:type="dxa"/>
            <w:vMerge/>
          </w:tcPr>
          <w:p w:rsidR="00197925" w:rsidRDefault="00197925" w:rsidP="00EC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197925" w:rsidTr="00AA241A">
        <w:tc>
          <w:tcPr>
            <w:tcW w:w="567" w:type="dxa"/>
          </w:tcPr>
          <w:p w:rsidR="00197925" w:rsidRPr="00EC40F4" w:rsidRDefault="00197925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король</w:t>
            </w:r>
          </w:p>
        </w:tc>
        <w:tc>
          <w:tcPr>
            <w:tcW w:w="4040" w:type="dxa"/>
          </w:tcPr>
          <w:p w:rsidR="00197925" w:rsidRPr="00AA241A" w:rsidRDefault="00197925" w:rsidP="0008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Из чего состоит шахматная партия: начало (дебют), середина (миттельшпиль), окончание (эндшпиль). 10 правил для начинающих в дебюте. Записи партии. Различные виды преимущества. Силовые методы борьбы. Оценка позиции.</w:t>
            </w:r>
          </w:p>
        </w:tc>
        <w:tc>
          <w:tcPr>
            <w:tcW w:w="2693" w:type="dxa"/>
            <w:vMerge/>
          </w:tcPr>
          <w:p w:rsidR="00197925" w:rsidRDefault="00197925" w:rsidP="00EC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197925" w:rsidTr="00AA241A">
        <w:tc>
          <w:tcPr>
            <w:tcW w:w="567" w:type="dxa"/>
          </w:tcPr>
          <w:p w:rsidR="00197925" w:rsidRPr="00EC40F4" w:rsidRDefault="00197925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партий</w:t>
            </w:r>
          </w:p>
        </w:tc>
        <w:tc>
          <w:tcPr>
            <w:tcW w:w="4040" w:type="dxa"/>
          </w:tcPr>
          <w:p w:rsidR="00197925" w:rsidRPr="00AA241A" w:rsidRDefault="00197925" w:rsidP="0008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Тактические удары и комбинации. Нападение на фигуру созданием удара. Нападение на фигуру устрашением защищающего удара. Защите фигуры. Вилка. Обмен. Подставка. Контрудар. Связи фигур. Двойной удар.</w:t>
            </w:r>
          </w:p>
        </w:tc>
        <w:tc>
          <w:tcPr>
            <w:tcW w:w="2693" w:type="dxa"/>
            <w:vMerge/>
          </w:tcPr>
          <w:p w:rsidR="00197925" w:rsidRDefault="00197925" w:rsidP="00EC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197925" w:rsidTr="00AA241A">
        <w:tc>
          <w:tcPr>
            <w:tcW w:w="567" w:type="dxa"/>
          </w:tcPr>
          <w:p w:rsidR="00197925" w:rsidRPr="00EC40F4" w:rsidRDefault="00197925" w:rsidP="00D9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эндшпиля</w:t>
            </w:r>
          </w:p>
        </w:tc>
        <w:tc>
          <w:tcPr>
            <w:tcW w:w="4040" w:type="dxa"/>
          </w:tcPr>
          <w:p w:rsidR="00197925" w:rsidRPr="00AA241A" w:rsidRDefault="00197925" w:rsidP="0008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1A">
              <w:rPr>
                <w:rFonts w:ascii="Times New Roman" w:hAnsi="Times New Roman" w:cs="Times New Roman"/>
                <w:sz w:val="24"/>
                <w:szCs w:val="24"/>
              </w:rPr>
              <w:t>Атака на короля. Слабый пункт при рокировках. Контратака. Практические занятия. Разбор специально подобранных позиций. Анализ партий лучших шахматистов.</w:t>
            </w:r>
          </w:p>
        </w:tc>
        <w:tc>
          <w:tcPr>
            <w:tcW w:w="2693" w:type="dxa"/>
            <w:vMerge/>
          </w:tcPr>
          <w:p w:rsidR="00197925" w:rsidRDefault="00197925" w:rsidP="00EC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925" w:rsidRDefault="00197925" w:rsidP="00D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</w:tbl>
    <w:p w:rsidR="00AA241A" w:rsidRPr="00D97E59" w:rsidRDefault="00AA241A" w:rsidP="00D97E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241A" w:rsidRPr="00D97E59" w:rsidSect="00FE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B0" w:rsidRDefault="00FE0FB0" w:rsidP="00FE7D8D">
      <w:pPr>
        <w:spacing w:after="0" w:line="240" w:lineRule="auto"/>
      </w:pPr>
      <w:r>
        <w:separator/>
      </w:r>
    </w:p>
  </w:endnote>
  <w:endnote w:type="continuationSeparator" w:id="0">
    <w:p w:rsidR="00FE0FB0" w:rsidRDefault="00FE0FB0" w:rsidP="00FE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B0" w:rsidRDefault="005D5DC3" w:rsidP="0061329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39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50B0" w:rsidRDefault="00D37551" w:rsidP="0061329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B0" w:rsidRDefault="00D37551" w:rsidP="006132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B0" w:rsidRDefault="00FE0FB0" w:rsidP="00FE7D8D">
      <w:pPr>
        <w:spacing w:after="0" w:line="240" w:lineRule="auto"/>
      </w:pPr>
      <w:r>
        <w:separator/>
      </w:r>
    </w:p>
  </w:footnote>
  <w:footnote w:type="continuationSeparator" w:id="0">
    <w:p w:rsidR="00FE0FB0" w:rsidRDefault="00FE0FB0" w:rsidP="00FE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C1"/>
    <w:multiLevelType w:val="hybridMultilevel"/>
    <w:tmpl w:val="21C8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4C8E"/>
    <w:multiLevelType w:val="hybridMultilevel"/>
    <w:tmpl w:val="6C5A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416"/>
    <w:multiLevelType w:val="hybridMultilevel"/>
    <w:tmpl w:val="FDBC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00931"/>
    <w:multiLevelType w:val="hybridMultilevel"/>
    <w:tmpl w:val="82BCCD60"/>
    <w:lvl w:ilvl="0" w:tplc="9B06C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64498"/>
    <w:multiLevelType w:val="hybridMultilevel"/>
    <w:tmpl w:val="51E0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93286"/>
    <w:multiLevelType w:val="hybridMultilevel"/>
    <w:tmpl w:val="101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5407C"/>
    <w:multiLevelType w:val="hybridMultilevel"/>
    <w:tmpl w:val="0E12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52027"/>
    <w:multiLevelType w:val="hybridMultilevel"/>
    <w:tmpl w:val="15AE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9BE"/>
    <w:rsid w:val="00003967"/>
    <w:rsid w:val="00162CF2"/>
    <w:rsid w:val="00197925"/>
    <w:rsid w:val="001B2188"/>
    <w:rsid w:val="001F3E90"/>
    <w:rsid w:val="0020262F"/>
    <w:rsid w:val="00225B28"/>
    <w:rsid w:val="0026306C"/>
    <w:rsid w:val="00293014"/>
    <w:rsid w:val="002A5F13"/>
    <w:rsid w:val="002F3541"/>
    <w:rsid w:val="003209BE"/>
    <w:rsid w:val="00354E6D"/>
    <w:rsid w:val="003A0CE7"/>
    <w:rsid w:val="003B2E6E"/>
    <w:rsid w:val="003E639A"/>
    <w:rsid w:val="00407221"/>
    <w:rsid w:val="0052543E"/>
    <w:rsid w:val="005326F1"/>
    <w:rsid w:val="005C2C64"/>
    <w:rsid w:val="005D5DC3"/>
    <w:rsid w:val="005E055F"/>
    <w:rsid w:val="006966B7"/>
    <w:rsid w:val="00764638"/>
    <w:rsid w:val="007D7CC3"/>
    <w:rsid w:val="0085332F"/>
    <w:rsid w:val="00877D78"/>
    <w:rsid w:val="008B53EA"/>
    <w:rsid w:val="008F4968"/>
    <w:rsid w:val="00925531"/>
    <w:rsid w:val="00934129"/>
    <w:rsid w:val="009A4021"/>
    <w:rsid w:val="00A5282D"/>
    <w:rsid w:val="00A930F0"/>
    <w:rsid w:val="00A93B27"/>
    <w:rsid w:val="00AA241A"/>
    <w:rsid w:val="00AB65FB"/>
    <w:rsid w:val="00B40711"/>
    <w:rsid w:val="00C11C7A"/>
    <w:rsid w:val="00C22905"/>
    <w:rsid w:val="00C357F8"/>
    <w:rsid w:val="00C527C7"/>
    <w:rsid w:val="00CB4708"/>
    <w:rsid w:val="00D37551"/>
    <w:rsid w:val="00D97E59"/>
    <w:rsid w:val="00DC0733"/>
    <w:rsid w:val="00E17B8B"/>
    <w:rsid w:val="00EA7715"/>
    <w:rsid w:val="00EC40F4"/>
    <w:rsid w:val="00F06C71"/>
    <w:rsid w:val="00F516B8"/>
    <w:rsid w:val="00F97F21"/>
    <w:rsid w:val="00FB7051"/>
    <w:rsid w:val="00FE0FB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F424"/>
  <w15:docId w15:val="{FF95DBBD-198B-4CB7-9BC2-CCA140E1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3209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209BE"/>
    <w:rPr>
      <w:rFonts w:ascii="Arial Unicode MS" w:eastAsia="Arial Unicode MS" w:hAnsi="Times New Roman" w:cs="Arial Unicode MS"/>
      <w:sz w:val="20"/>
      <w:szCs w:val="20"/>
    </w:rPr>
  </w:style>
  <w:style w:type="character" w:styleId="a6">
    <w:name w:val="page number"/>
    <w:basedOn w:val="a0"/>
    <w:rsid w:val="003209BE"/>
  </w:style>
  <w:style w:type="paragraph" w:styleId="a7">
    <w:name w:val="Title"/>
    <w:basedOn w:val="a"/>
    <w:next w:val="a"/>
    <w:link w:val="a8"/>
    <w:qFormat/>
    <w:rsid w:val="003209B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ar-SA"/>
    </w:rPr>
  </w:style>
  <w:style w:type="character" w:customStyle="1" w:styleId="a8">
    <w:name w:val="Заголовок Знак"/>
    <w:basedOn w:val="a0"/>
    <w:link w:val="a7"/>
    <w:rsid w:val="003209BE"/>
    <w:rPr>
      <w:rFonts w:ascii="Times New Roman" w:eastAsia="Times New Roman" w:hAnsi="Times New Roman" w:cs="Times New Roman"/>
      <w:b/>
      <w:sz w:val="28"/>
      <w:szCs w:val="4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32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2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B40711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0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262F"/>
  </w:style>
  <w:style w:type="paragraph" w:styleId="ae">
    <w:name w:val="Balloon Text"/>
    <w:basedOn w:val="a"/>
    <w:link w:val="af"/>
    <w:uiPriority w:val="99"/>
    <w:semiHidden/>
    <w:unhideWhenUsed/>
    <w:rsid w:val="0020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262F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D97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6E9C-BC55-46D8-AEB2-56634262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13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 по ВВР</dc:creator>
  <cp:keywords/>
  <dc:description/>
  <cp:lastModifiedBy>Пользователь</cp:lastModifiedBy>
  <cp:revision>17</cp:revision>
  <dcterms:created xsi:type="dcterms:W3CDTF">2017-01-24T01:50:00Z</dcterms:created>
  <dcterms:modified xsi:type="dcterms:W3CDTF">2018-09-11T16:09:00Z</dcterms:modified>
</cp:coreProperties>
</file>