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E8" w:rsidRDefault="00437DE8" w:rsidP="00437D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37DE8" w:rsidRDefault="00437DE8" w:rsidP="00437DE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15.04.2020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437DE8">
        <w:rPr>
          <w:rFonts w:eastAsia="Times New Roman"/>
          <w:sz w:val="32"/>
          <w:szCs w:val="32"/>
        </w:rPr>
        <w:t>Мир «униженных и оскорбленных» и бунт личности против жестоких законов социума</w:t>
      </w:r>
      <w:r>
        <w:rPr>
          <w:sz w:val="32"/>
          <w:szCs w:val="32"/>
        </w:rPr>
        <w:t>».</w:t>
      </w:r>
      <w:proofErr w:type="gramEnd"/>
    </w:p>
    <w:p w:rsidR="00437DE8" w:rsidRDefault="00437DE8" w:rsidP="00437DE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первую и вторую части романа Ф.М.Достоевского «Преступление и наказание».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16.04.2020 года до 14.00</w:t>
      </w:r>
    </w:p>
    <w:p w:rsidR="00437DE8" w:rsidRDefault="00437DE8" w:rsidP="00437DE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4D6C" w:rsidRDefault="006F4D6C"/>
    <w:sectPr w:rsidR="006F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7DE8"/>
    <w:rsid w:val="00437DE8"/>
    <w:rsid w:val="006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2020-04-13T12:14:00Z</dcterms:created>
  <dcterms:modified xsi:type="dcterms:W3CDTF">2020-04-13T12:21:00Z</dcterms:modified>
</cp:coreProperties>
</file>