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F3ADD">
        <w:rPr>
          <w:rFonts w:ascii="Times New Roman" w:hAnsi="Times New Roman" w:cs="Times New Roman"/>
          <w:sz w:val="24"/>
          <w:szCs w:val="24"/>
        </w:rPr>
        <w:t>08.05.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AF3ADD">
        <w:rPr>
          <w:rFonts w:ascii="Times New Roman" w:hAnsi="Times New Roman" w:cs="Times New Roman"/>
          <w:sz w:val="24"/>
          <w:szCs w:val="24"/>
        </w:rPr>
        <w:t xml:space="preserve"> Повторение. </w:t>
      </w:r>
      <w:r w:rsidR="001F6BC7">
        <w:rPr>
          <w:rFonts w:ascii="Times New Roman" w:hAnsi="Times New Roman" w:cs="Times New Roman"/>
          <w:sz w:val="24"/>
          <w:szCs w:val="24"/>
        </w:rPr>
        <w:t>Борьба с экспансией на западных границах Руси. Усиление московского княжества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1F6BC7">
        <w:rPr>
          <w:rFonts w:ascii="Times New Roman" w:hAnsi="Times New Roman" w:cs="Times New Roman"/>
          <w:sz w:val="24"/>
          <w:szCs w:val="24"/>
        </w:rPr>
        <w:t>.</w:t>
      </w:r>
    </w:p>
    <w:p w:rsidR="001F6BC7" w:rsidRDefault="00AF3ADD" w:rsidP="001F6B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параграф  </w:t>
      </w:r>
      <w:r w:rsidR="001F6BC7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>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95411C">
      <w:pPr>
        <w:ind w:left="360"/>
        <w:rPr>
          <w:b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102C"/>
    <w:multiLevelType w:val="hybridMultilevel"/>
    <w:tmpl w:val="80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1F6BC7"/>
    <w:rsid w:val="002D0143"/>
    <w:rsid w:val="002D6A86"/>
    <w:rsid w:val="00364C75"/>
    <w:rsid w:val="0044636A"/>
    <w:rsid w:val="004640A0"/>
    <w:rsid w:val="004A5618"/>
    <w:rsid w:val="005A6737"/>
    <w:rsid w:val="00602FE1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24320"/>
    <w:rsid w:val="00AF3ADD"/>
    <w:rsid w:val="00AF6ECF"/>
    <w:rsid w:val="00B2045E"/>
    <w:rsid w:val="00B449E6"/>
    <w:rsid w:val="00C01A41"/>
    <w:rsid w:val="00C02451"/>
    <w:rsid w:val="00CB5E3A"/>
    <w:rsid w:val="00D16889"/>
    <w:rsid w:val="00D958B7"/>
    <w:rsid w:val="00F323E2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18</cp:revision>
  <dcterms:created xsi:type="dcterms:W3CDTF">2020-04-08T17:50:00Z</dcterms:created>
  <dcterms:modified xsi:type="dcterms:W3CDTF">2020-05-07T18:57:00Z</dcterms:modified>
</cp:coreProperties>
</file>