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9B" w:rsidRDefault="0067429B" w:rsidP="006742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A98"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67429B" w:rsidRPr="00DC2154" w:rsidRDefault="0067429B" w:rsidP="006742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Дата 17</w:t>
      </w:r>
      <w:r w:rsidRPr="00DC2154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67429B" w:rsidRPr="00DC2154" w:rsidRDefault="0067429B" w:rsidP="0067429B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DC2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9B" w:rsidRPr="00DC2154" w:rsidRDefault="0067429B" w:rsidP="00674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ля  </w:t>
      </w:r>
      <w:r w:rsidRPr="00DC2154"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67429B" w:rsidRPr="00DC2154" w:rsidRDefault="0067429B" w:rsidP="0067429B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 качественных и расчетных задач, схем превращений.</w:t>
      </w:r>
    </w:p>
    <w:p w:rsidR="0067429B" w:rsidRPr="00DC2154" w:rsidRDefault="0067429B" w:rsidP="0067429B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1.Обязательно</w:t>
      </w:r>
      <w:r w:rsidRPr="00DC21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C2154">
        <w:rPr>
          <w:rFonts w:ascii="Times New Roman" w:hAnsi="Times New Roman" w:cs="Times New Roman"/>
          <w:sz w:val="24"/>
          <w:szCs w:val="24"/>
        </w:rPr>
        <w:t xml:space="preserve">(Задания с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учебника Рудзитис </w:t>
      </w:r>
      <w:r w:rsidRPr="00DC21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11</w:t>
      </w:r>
      <w:r w:rsidRPr="00DC215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67429B" w:rsidRPr="0013225E" w:rsidRDefault="0067429B" w:rsidP="0067429B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 xml:space="preserve">-Повторить </w:t>
      </w:r>
      <w:r>
        <w:rPr>
          <w:rFonts w:ascii="Times New Roman" w:hAnsi="Times New Roman" w:cs="Times New Roman"/>
          <w:sz w:val="24"/>
          <w:szCs w:val="24"/>
        </w:rPr>
        <w:t>основные классы неорганических и неорганических  соединений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-Выполнить задание ( см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риложение 1)</w:t>
      </w:r>
    </w:p>
    <w:p w:rsidR="0067429B" w:rsidRPr="00DC2154" w:rsidRDefault="0067429B" w:rsidP="00674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-Домашнее 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задача №3)</w:t>
      </w:r>
    </w:p>
    <w:p w:rsidR="0067429B" w:rsidRPr="00DC2154" w:rsidRDefault="0067429B" w:rsidP="0067429B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2.</w:t>
      </w:r>
      <w:r w:rsidRPr="00DC2154"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67429B" w:rsidRPr="00DC2154" w:rsidRDefault="0067429B" w:rsidP="00674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17</w:t>
      </w:r>
      <w:r w:rsidRPr="00DC2154">
        <w:rPr>
          <w:rFonts w:ascii="Times New Roman" w:hAnsi="Times New Roman" w:cs="Times New Roman"/>
          <w:sz w:val="24"/>
          <w:szCs w:val="24"/>
        </w:rPr>
        <w:t>.04.2020</w:t>
      </w:r>
    </w:p>
    <w:p w:rsidR="0067429B" w:rsidRPr="00DC2154" w:rsidRDefault="0067429B" w:rsidP="0067429B">
      <w:pPr>
        <w:rPr>
          <w:rFonts w:ascii="Times New Roman" w:hAnsi="Times New Roman" w:cs="Times New Roman"/>
          <w:sz w:val="24"/>
          <w:szCs w:val="24"/>
        </w:rPr>
      </w:pPr>
      <w:r w:rsidRPr="00DC2154">
        <w:rPr>
          <w:rFonts w:ascii="Times New Roman" w:hAnsi="Times New Roman" w:cs="Times New Roman"/>
          <w:sz w:val="24"/>
          <w:szCs w:val="24"/>
        </w:rPr>
        <w:t>До 16.00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выслать только домашнее задание)</w:t>
      </w:r>
    </w:p>
    <w:p w:rsidR="0067429B" w:rsidRPr="00DC2154" w:rsidRDefault="0067429B" w:rsidP="0067429B">
      <w:pPr>
        <w:rPr>
          <w:rFonts w:ascii="Times New Roman" w:hAnsi="Times New Roman" w:cs="Times New Roman"/>
          <w:b/>
          <w:sz w:val="24"/>
          <w:szCs w:val="24"/>
        </w:rPr>
      </w:pPr>
      <w:r w:rsidRPr="00DC2154">
        <w:rPr>
          <w:rFonts w:ascii="Times New Roman" w:hAnsi="Times New Roman" w:cs="Times New Roman"/>
          <w:b/>
          <w:sz w:val="24"/>
          <w:szCs w:val="24"/>
        </w:rPr>
        <w:t>Адрес обратной связи</w:t>
      </w: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05D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marinaminaewa</w:t>
        </w:r>
        <w:r w:rsidRPr="00905D87">
          <w:rPr>
            <w:rStyle w:val="a3"/>
            <w:rFonts w:ascii="Times New Roman" w:hAnsi="Times New Roman" w:cs="Times New Roman"/>
            <w:sz w:val="24"/>
            <w:szCs w:val="24"/>
          </w:rPr>
          <w:t>20111984@</w:t>
        </w:r>
        <w:r w:rsidRPr="00905D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905D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05D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89615307599</w:t>
      </w: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</w:p>
    <w:p w:rsidR="0067429B" w:rsidRDefault="0067429B" w:rsidP="0067429B">
      <w:pPr>
        <w:rPr>
          <w:rFonts w:ascii="Times New Roman" w:hAnsi="Times New Roman" w:cs="Times New Roman"/>
          <w:sz w:val="24"/>
          <w:szCs w:val="24"/>
        </w:rPr>
      </w:pP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 I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 Какая из групп  Периодической системы содержит только  неметаллы?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V1IA;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VIA;   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VA;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       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IV</w:t>
      </w:r>
      <w:proofErr w:type="gram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Среди неметаллов преобладают: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8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а) s-элементы;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 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р-элементы</w:t>
      </w:r>
      <w:proofErr w:type="spell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в) d-элементы;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 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spell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-элементы.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Полностью завершенный внешний энергетический уровень имеет элемент: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8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а) водород;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бор;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астат;    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неон.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Конфигурация валентных электронов атома неметалла  имеет вид 4s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4p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Формулы  высшего оксида и водородного соединения этого элемента: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а) Р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 РН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б)  As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 AsH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в) As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 AsH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N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 NH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0" w:right="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Атом азота проявляет отрицательную степень окисления в веществе с формулой: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8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(NH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     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N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       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gram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Bi(</w:t>
      </w:r>
      <w:proofErr w:type="gram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  <w:r w:rsidRPr="009A4519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          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KNO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Какое из утверждений  </w:t>
      </w:r>
      <w:r w:rsidRPr="009A4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 точно</w:t>
      </w:r>
      <w:r w:rsidRPr="009A4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308" w:hanging="13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а) </w:t>
      </w:r>
      <w:proofErr w:type="spell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увеличением степени окисления неметалла кислотные свойства его оксида усиливаются;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308" w:hanging="13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б) кислотными называются оксиды неметаллов в высших степенях окисления;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308" w:hanging="13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в) оксиды неметаллов делятся на две группы: кислотные и  несолеобразующие;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308" w:hanging="13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г) кислотные оксиды способны реагировать со щелочами с образованием солей.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7.   </w:t>
      </w:r>
      <w:proofErr w:type="spell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Аллотропные</w:t>
      </w:r>
      <w:proofErr w:type="spell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модификации неметалла могут различаться: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а)        числом атомов в молекуле;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б)        типом кристаллической решетки;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в)  оба приведенных выше ответа верны.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К</w:t>
      </w:r>
      <w:proofErr w:type="gram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неметалл обладает молекулярной кристаллической решеткой?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а) бром;        б) кислород;      в) белый фосфор;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г) все перечисленные ответы верны.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Какова причина того,  что число простых веществ – неметаллов превосходит число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элементов   – неметаллов?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а) явление аллотропии;        б) явление изомерии;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в) возможность существования неметаллов трех агрегатных состояниях;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г) элемент – металл может образовывать простое вещество – неметалл.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 При </w:t>
      </w:r>
      <w:proofErr w:type="gram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</w:t>
      </w:r>
      <w:proofErr w:type="gram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какими из перечисленных веществ сера проявляет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окислительные свойства?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    б) </w:t>
      </w:r>
      <w:proofErr w:type="spell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Zn</w:t>
      </w:r>
      <w:proofErr w:type="spell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в) H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г) HNO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 Пара формул, которой кислотный оксид  </w:t>
      </w:r>
      <w:r w:rsidRPr="009A45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не соответствует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кислоте:</w:t>
      </w: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N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 HNO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 б) SiO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 H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proofErr w:type="gram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в) SO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  H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3 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429B" w:rsidRPr="009A4519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P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 H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29B" w:rsidRPr="009A4519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429B" w:rsidRPr="00B15FDB" w:rsidRDefault="0067429B" w:rsidP="0067429B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r w:rsidRPr="00B15F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ешение задач: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 ЗАДАЧА №1. Какой объем оксида углерода(IV) (</w:t>
      </w:r>
      <w:proofErr w:type="gram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получится при разложении известняка массой 500 г, содержащего 20% примесей?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FDB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FDB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  </w:t>
      </w:r>
    </w:p>
    <w:p w:rsidR="0067429B" w:rsidRDefault="0067429B" w:rsidP="0067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 ЗАДАЧА №2</w:t>
      </w:r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Рассчитайте массу кремниевой кислоты (принимая ее состав H</w:t>
      </w:r>
      <w:r w:rsidRPr="00B15FD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SiO</w:t>
      </w:r>
      <w:r w:rsidRPr="00B15FD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полученной при действии на раствор силиката натрия объемом 400 мл с массовой долей соли 20% (плотность раствора 1,1 г/мл) избытка соляной кислоты.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7429B" w:rsidRPr="00B15FDB" w:rsidRDefault="0067429B" w:rsidP="0067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7429B" w:rsidRPr="00B15FDB" w:rsidRDefault="0067429B" w:rsidP="0067429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№3.</w:t>
      </w:r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Весь </w:t>
      </w:r>
      <w:proofErr w:type="spellStart"/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хлороводород</w:t>
      </w:r>
      <w:proofErr w:type="spellEnd"/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полученный действием избытка серной кислоты на хлорид калия массой 14,9 г, взаимодействует с водой массой 200 г.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пределите массовую долю </w:t>
      </w:r>
      <w:proofErr w:type="spellStart"/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хлороводорода</w:t>
      </w:r>
      <w:proofErr w:type="spellEnd"/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полученном растворе</w:t>
      </w:r>
      <w:proofErr w:type="gramStart"/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B1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твет: 3,52 % )</w:t>
      </w:r>
    </w:p>
    <w:p w:rsidR="0067429B" w:rsidRPr="003453B2" w:rsidRDefault="0067429B" w:rsidP="0067429B">
      <w:pPr>
        <w:shd w:val="clear" w:color="auto" w:fill="FFFFFF"/>
        <w:spacing w:after="0" w:line="240" w:lineRule="auto"/>
        <w:ind w:left="-360" w:firstLine="360"/>
        <w:rPr>
          <w:rFonts w:ascii="Calibri" w:eastAsia="Times New Roman" w:hAnsi="Calibri" w:cs="Times New Roman"/>
          <w:color w:val="000000"/>
          <w:lang w:eastAsia="ru-RU"/>
        </w:rPr>
      </w:pPr>
    </w:p>
    <w:p w:rsidR="00557A75" w:rsidRPr="0067429B" w:rsidRDefault="00557A75" w:rsidP="0067429B"/>
    <w:sectPr w:rsidR="00557A75" w:rsidRPr="0067429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C7BA4"/>
    <w:rsid w:val="004C2347"/>
    <w:rsid w:val="00557A75"/>
    <w:rsid w:val="00583EAB"/>
    <w:rsid w:val="0067429B"/>
    <w:rsid w:val="008B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minaewa2011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2020-04-16T17:35:00Z</dcterms:created>
  <dcterms:modified xsi:type="dcterms:W3CDTF">2020-04-16T18:25:00Z</dcterms:modified>
</cp:coreProperties>
</file>